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left="147"/>
        <w:textAlignment w:val="auto"/>
        <w:outlineLvl w:val="0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pacing w:val="-7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-47"/>
          <w:sz w:val="32"/>
          <w:szCs w:val="32"/>
        </w:rPr>
        <w:t xml:space="preserve"> </w:t>
      </w:r>
      <w:r>
        <w:rPr>
          <w:rFonts w:hint="default" w:ascii="Times New Roman" w:hAnsi="Times New Roman" w:eastAsia="方正黑体_GBK" w:cs="Times New Roman"/>
          <w:color w:val="auto"/>
          <w:spacing w:val="-7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4"/>
          <w:sz w:val="36"/>
          <w:szCs w:val="36"/>
        </w:rPr>
        <w:t>自治区水利厅举报奖励资金审批表</w:t>
      </w:r>
    </w:p>
    <w:bookmarkEnd w:id="0"/>
    <w:p>
      <w:pPr>
        <w:spacing w:before="54" w:line="217" w:lineRule="auto"/>
        <w:jc w:val="right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ascii="楷体" w:hAnsi="楷体" w:eastAsia="楷体" w:cs="楷体"/>
          <w:color w:val="auto"/>
          <w:spacing w:val="-17"/>
          <w:sz w:val="28"/>
          <w:szCs w:val="28"/>
        </w:rPr>
        <w:t>填表时间：</w:t>
      </w:r>
      <w:r>
        <w:rPr>
          <w:rFonts w:ascii="楷体" w:hAnsi="楷体" w:eastAsia="楷体" w:cs="楷体"/>
          <w:color w:val="auto"/>
          <w:spacing w:val="15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auto"/>
          <w:spacing w:val="15"/>
          <w:sz w:val="28"/>
          <w:szCs w:val="28"/>
          <w:lang w:val="en-US" w:eastAsia="zh-CN"/>
        </w:rPr>
        <w:t xml:space="preserve">  </w:t>
      </w:r>
      <w:r>
        <w:rPr>
          <w:rFonts w:ascii="楷体" w:hAnsi="楷体" w:eastAsia="楷体" w:cs="楷体"/>
          <w:color w:val="auto"/>
          <w:spacing w:val="15"/>
          <w:sz w:val="28"/>
          <w:szCs w:val="28"/>
        </w:rPr>
        <w:t xml:space="preserve"> </w:t>
      </w:r>
      <w:r>
        <w:rPr>
          <w:rFonts w:ascii="楷体" w:hAnsi="楷体" w:eastAsia="楷体" w:cs="楷体"/>
          <w:color w:val="auto"/>
          <w:spacing w:val="-17"/>
          <w:sz w:val="28"/>
          <w:szCs w:val="28"/>
        </w:rPr>
        <w:t>年</w:t>
      </w:r>
      <w:r>
        <w:rPr>
          <w:rFonts w:ascii="楷体" w:hAnsi="楷体" w:eastAsia="楷体" w:cs="楷体"/>
          <w:color w:val="auto"/>
          <w:spacing w:val="9"/>
          <w:sz w:val="28"/>
          <w:szCs w:val="28"/>
        </w:rPr>
        <w:t xml:space="preserve">   </w:t>
      </w:r>
      <w:r>
        <w:rPr>
          <w:rFonts w:ascii="楷体" w:hAnsi="楷体" w:eastAsia="楷体" w:cs="楷体"/>
          <w:color w:val="auto"/>
          <w:spacing w:val="-17"/>
          <w:sz w:val="28"/>
          <w:szCs w:val="28"/>
        </w:rPr>
        <w:t>月</w:t>
      </w:r>
      <w:r>
        <w:rPr>
          <w:rFonts w:ascii="楷体" w:hAnsi="楷体" w:eastAsia="楷体" w:cs="楷体"/>
          <w:color w:val="auto"/>
          <w:spacing w:val="22"/>
          <w:sz w:val="28"/>
          <w:szCs w:val="28"/>
        </w:rPr>
        <w:t xml:space="preserve">   </w:t>
      </w:r>
      <w:r>
        <w:rPr>
          <w:rFonts w:ascii="楷体" w:hAnsi="楷体" w:eastAsia="楷体" w:cs="楷体"/>
          <w:color w:val="auto"/>
          <w:spacing w:val="-17"/>
          <w:sz w:val="28"/>
          <w:szCs w:val="28"/>
        </w:rPr>
        <w:t>日</w:t>
      </w:r>
    </w:p>
    <w:p>
      <w:pPr>
        <w:spacing w:line="23" w:lineRule="exact"/>
        <w:rPr>
          <w:color w:val="auto"/>
        </w:rPr>
      </w:pPr>
    </w:p>
    <w:tbl>
      <w:tblPr>
        <w:tblStyle w:val="5"/>
        <w:tblW w:w="89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6"/>
        <w:gridCol w:w="1716"/>
        <w:gridCol w:w="1952"/>
        <w:gridCol w:w="1450"/>
        <w:gridCol w:w="16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21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举报人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spacing w:before="225" w:line="220" w:lineRule="auto"/>
              <w:ind w:left="249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auto"/>
                <w:spacing w:val="1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-5"/>
                <w:sz w:val="28"/>
                <w:szCs w:val="28"/>
              </w:rPr>
              <w:t>名</w:t>
            </w:r>
          </w:p>
        </w:tc>
        <w:tc>
          <w:tcPr>
            <w:tcW w:w="1952" w:type="dxa"/>
            <w:noWrap w:val="0"/>
            <w:vAlign w:val="top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before="225" w:line="218" w:lineRule="auto"/>
              <w:ind w:left="169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618" w:type="dxa"/>
            <w:noWrap w:val="0"/>
            <w:vAlign w:val="top"/>
          </w:tcPr>
          <w:p>
            <w:pPr>
              <w:pStyle w:val="7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21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jc w:val="center"/>
              <w:rPr>
                <w:color w:val="auto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spacing w:before="221" w:line="216" w:lineRule="auto"/>
              <w:ind w:left="255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color w:val="auto"/>
                <w:spacing w:val="1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-9"/>
                <w:sz w:val="28"/>
                <w:szCs w:val="28"/>
              </w:rPr>
              <w:t>位</w:t>
            </w:r>
          </w:p>
        </w:tc>
        <w:tc>
          <w:tcPr>
            <w:tcW w:w="1952" w:type="dxa"/>
            <w:noWrap w:val="0"/>
            <w:vAlign w:val="top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before="220" w:line="219" w:lineRule="auto"/>
              <w:ind w:left="17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8"/>
                <w:szCs w:val="28"/>
              </w:rPr>
              <w:t>举报方式</w:t>
            </w:r>
          </w:p>
        </w:tc>
        <w:tc>
          <w:tcPr>
            <w:tcW w:w="1618" w:type="dxa"/>
            <w:noWrap w:val="0"/>
            <w:vAlign w:val="top"/>
          </w:tcPr>
          <w:p>
            <w:pPr>
              <w:pStyle w:val="7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21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jc w:val="center"/>
              <w:rPr>
                <w:color w:val="auto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spacing w:before="220" w:line="218" w:lineRule="auto"/>
              <w:ind w:left="25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5020" w:type="dxa"/>
            <w:gridSpan w:val="3"/>
            <w:noWrap w:val="0"/>
            <w:vAlign w:val="top"/>
          </w:tcPr>
          <w:p>
            <w:pPr>
              <w:pStyle w:val="7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21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被举报单位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spacing w:before="221" w:line="216" w:lineRule="auto"/>
              <w:ind w:left="24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color w:val="auto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称</w:t>
            </w:r>
          </w:p>
        </w:tc>
        <w:tc>
          <w:tcPr>
            <w:tcW w:w="5020" w:type="dxa"/>
            <w:gridSpan w:val="3"/>
            <w:noWrap w:val="0"/>
            <w:vAlign w:val="top"/>
          </w:tcPr>
          <w:p>
            <w:pPr>
              <w:pStyle w:val="7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21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jc w:val="center"/>
              <w:rPr>
                <w:color w:val="auto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spacing w:before="220" w:line="227" w:lineRule="auto"/>
              <w:ind w:left="246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地</w:t>
            </w:r>
            <w:r>
              <w:rPr>
                <w:rFonts w:ascii="仿宋" w:hAnsi="仿宋" w:eastAsia="仿宋" w:cs="仿宋"/>
                <w:color w:val="auto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址</w:t>
            </w:r>
          </w:p>
        </w:tc>
        <w:tc>
          <w:tcPr>
            <w:tcW w:w="5020" w:type="dxa"/>
            <w:gridSpan w:val="3"/>
            <w:noWrap w:val="0"/>
            <w:vAlign w:val="top"/>
          </w:tcPr>
          <w:p>
            <w:pPr>
              <w:pStyle w:val="7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216" w:type="dxa"/>
            <w:noWrap w:val="0"/>
            <w:vAlign w:val="center"/>
          </w:tcPr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举报内容</w:t>
            </w:r>
          </w:p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基本情况</w:t>
            </w:r>
          </w:p>
        </w:tc>
        <w:tc>
          <w:tcPr>
            <w:tcW w:w="6736" w:type="dxa"/>
            <w:gridSpan w:val="4"/>
            <w:noWrap w:val="0"/>
            <w:vAlign w:val="top"/>
          </w:tcPr>
          <w:p>
            <w:pPr>
              <w:pStyle w:val="7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216" w:type="dxa"/>
            <w:noWrap w:val="0"/>
            <w:vAlign w:val="center"/>
          </w:tcPr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承办处室</w:t>
            </w:r>
            <w:r>
              <w:rPr>
                <w:rFonts w:ascii="黑体" w:hAnsi="黑体" w:eastAsia="黑体" w:cs="黑体"/>
                <w:color w:val="auto"/>
                <w:spacing w:val="-1"/>
                <w:sz w:val="28"/>
                <w:szCs w:val="28"/>
              </w:rPr>
              <w:t>核查处理情况及</w:t>
            </w: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奖励金额意见</w:t>
            </w:r>
          </w:p>
        </w:tc>
        <w:tc>
          <w:tcPr>
            <w:tcW w:w="6736" w:type="dxa"/>
            <w:gridSpan w:val="4"/>
            <w:noWrap w:val="0"/>
            <w:vAlign w:val="top"/>
          </w:tcPr>
          <w:p>
            <w:pPr>
              <w:pStyle w:val="7"/>
              <w:spacing w:line="240" w:lineRule="auto"/>
              <w:rPr>
                <w:color w:val="auto"/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rPr>
                <w:color w:val="auto"/>
                <w:sz w:val="28"/>
                <w:szCs w:val="28"/>
              </w:rPr>
            </w:pPr>
          </w:p>
          <w:p>
            <w:pPr>
              <w:spacing w:before="72" w:line="240" w:lineRule="auto"/>
              <w:ind w:firstLine="3380" w:firstLineChars="13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8"/>
                <w:szCs w:val="28"/>
                <w:lang w:eastAsia="zh-CN"/>
              </w:rPr>
              <w:t>主要负责</w:t>
            </w: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人：</w:t>
            </w:r>
          </w:p>
          <w:p>
            <w:pPr>
              <w:spacing w:before="139" w:line="240" w:lineRule="auto"/>
              <w:ind w:firstLine="4680" w:firstLineChars="18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auto"/>
                <w:spacing w:val="1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2216" w:type="dxa"/>
            <w:noWrap w:val="0"/>
            <w:vAlign w:val="center"/>
          </w:tcPr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水利厅安委办</w:t>
            </w: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意见</w:t>
            </w:r>
          </w:p>
        </w:tc>
        <w:tc>
          <w:tcPr>
            <w:tcW w:w="6736" w:type="dxa"/>
            <w:gridSpan w:val="4"/>
            <w:noWrap w:val="0"/>
            <w:vAlign w:val="top"/>
          </w:tcPr>
          <w:p/>
          <w:p>
            <w:pPr>
              <w:pStyle w:val="7"/>
              <w:spacing w:line="240" w:lineRule="auto"/>
              <w:rPr>
                <w:color w:val="auto"/>
                <w:sz w:val="28"/>
                <w:szCs w:val="28"/>
              </w:rPr>
            </w:pPr>
          </w:p>
          <w:p>
            <w:pPr>
              <w:spacing w:before="71" w:line="240" w:lineRule="auto"/>
              <w:ind w:left="348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pacing w:val="-7"/>
                <w:sz w:val="28"/>
                <w:szCs w:val="28"/>
                <w:highlight w:val="none"/>
                <w:lang w:eastAsia="zh-CN"/>
              </w:rPr>
              <w:t>主要负责</w:t>
            </w:r>
            <w:r>
              <w:rPr>
                <w:rFonts w:ascii="仿宋" w:hAnsi="仿宋" w:eastAsia="仿宋" w:cs="仿宋"/>
                <w:color w:val="auto"/>
                <w:spacing w:val="-7"/>
                <w:sz w:val="28"/>
                <w:szCs w:val="28"/>
                <w:highlight w:val="none"/>
              </w:rPr>
              <w:t>人：</w:t>
            </w:r>
          </w:p>
          <w:p>
            <w:pPr>
              <w:spacing w:before="141" w:line="240" w:lineRule="auto"/>
              <w:ind w:left="4185" w:firstLine="520" w:firstLineChars="2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auto"/>
                <w:spacing w:val="1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2216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分管</w:t>
            </w:r>
            <w:r>
              <w:rPr>
                <w:rFonts w:hint="eastAsia" w:ascii="黑体" w:hAnsi="黑体" w:eastAsia="黑体" w:cs="黑体"/>
                <w:color w:val="auto"/>
                <w:spacing w:val="-2"/>
                <w:sz w:val="28"/>
                <w:szCs w:val="28"/>
                <w:lang w:eastAsia="zh-CN"/>
              </w:rPr>
              <w:t>安全生产</w:t>
            </w:r>
          </w:p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领导意见</w:t>
            </w:r>
          </w:p>
        </w:tc>
        <w:tc>
          <w:tcPr>
            <w:tcW w:w="6736" w:type="dxa"/>
            <w:gridSpan w:val="4"/>
            <w:noWrap w:val="0"/>
            <w:vAlign w:val="top"/>
          </w:tcPr>
          <w:p/>
          <w:p>
            <w:pPr>
              <w:pStyle w:val="7"/>
              <w:spacing w:line="240" w:lineRule="auto"/>
              <w:rPr>
                <w:color w:val="auto"/>
                <w:sz w:val="28"/>
                <w:szCs w:val="28"/>
              </w:rPr>
            </w:pPr>
          </w:p>
          <w:p>
            <w:pPr>
              <w:spacing w:before="72" w:line="240" w:lineRule="auto"/>
              <w:ind w:firstLine="3380" w:firstLineChars="13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分管领导：</w:t>
            </w:r>
          </w:p>
          <w:p>
            <w:pPr>
              <w:spacing w:before="136" w:line="240" w:lineRule="auto"/>
              <w:ind w:left="4185" w:firstLine="520" w:firstLineChars="2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auto"/>
                <w:spacing w:val="1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216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8"/>
                <w:szCs w:val="28"/>
                <w:lang w:eastAsia="zh-CN"/>
              </w:rPr>
              <w:t>分管财务</w:t>
            </w:r>
          </w:p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领导意见</w:t>
            </w:r>
          </w:p>
        </w:tc>
        <w:tc>
          <w:tcPr>
            <w:tcW w:w="6736" w:type="dxa"/>
            <w:gridSpan w:val="4"/>
            <w:noWrap w:val="0"/>
            <w:vAlign w:val="top"/>
          </w:tcPr>
          <w:p>
            <w:pPr>
              <w:pStyle w:val="7"/>
              <w:spacing w:line="240" w:lineRule="auto"/>
              <w:rPr>
                <w:color w:val="auto"/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rPr>
                <w:color w:val="auto"/>
                <w:sz w:val="28"/>
                <w:szCs w:val="28"/>
              </w:rPr>
            </w:pPr>
          </w:p>
          <w:p>
            <w:pPr>
              <w:spacing w:before="72" w:line="240" w:lineRule="auto"/>
              <w:ind w:firstLine="3328" w:firstLineChars="130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8"/>
                <w:szCs w:val="28"/>
                <w:highlight w:val="none"/>
                <w:lang w:eastAsia="zh-CN"/>
              </w:rPr>
              <w:t>分管</w:t>
            </w:r>
            <w:r>
              <w:rPr>
                <w:rFonts w:ascii="仿宋" w:hAnsi="仿宋" w:eastAsia="仿宋" w:cs="仿宋"/>
                <w:color w:val="auto"/>
                <w:spacing w:val="-12"/>
                <w:sz w:val="28"/>
                <w:szCs w:val="28"/>
                <w:highlight w:val="none"/>
              </w:rPr>
              <w:t>领导：</w:t>
            </w:r>
          </w:p>
          <w:p>
            <w:pPr>
              <w:spacing w:before="136" w:line="240" w:lineRule="auto"/>
              <w:ind w:left="4185" w:firstLine="520" w:firstLineChars="2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auto"/>
                <w:spacing w:val="1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16" w:type="dxa"/>
            <w:noWrap w:val="0"/>
            <w:vAlign w:val="center"/>
          </w:tcPr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备注</w:t>
            </w:r>
          </w:p>
        </w:tc>
        <w:tc>
          <w:tcPr>
            <w:tcW w:w="6736" w:type="dxa"/>
            <w:gridSpan w:val="4"/>
            <w:noWrap w:val="0"/>
            <w:vAlign w:val="top"/>
          </w:tcPr>
          <w:p>
            <w:pPr>
              <w:pStyle w:val="7"/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D7F37"/>
    <w:rsid w:val="1E2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hAnsi="Calibri" w:eastAsia="宋体" w:cs="Times New Roma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2025-09-19T09:01:00Z</dcterms:created>
  <dc:creator>Administrator</dc:creator>
  <cp:lastModifiedBy>Administrator</cp:lastModifiedBy>
  <dcterms:modified xsi:type="dcterms:W3CDTF">2025-09-19T09:02:11Z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