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3"/>
        <w:tblpPr w:leftFromText="180" w:rightFromText="180" w:vertAnchor="page" w:horzAnchor="margin" w:tblpY="30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03"/>
        <w:gridCol w:w="520"/>
        <w:gridCol w:w="899"/>
        <w:gridCol w:w="715"/>
        <w:gridCol w:w="520"/>
        <w:gridCol w:w="2109"/>
        <w:gridCol w:w="1039"/>
        <w:gridCol w:w="1122"/>
        <w:gridCol w:w="520"/>
        <w:gridCol w:w="899"/>
        <w:gridCol w:w="899"/>
        <w:gridCol w:w="1495"/>
        <w:gridCol w:w="114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"/>
                <w:position w:val="-2"/>
                <w:sz w:val="24"/>
              </w:rPr>
            </w:pPr>
            <w:r>
              <w:rPr>
                <w:rFonts w:hint="eastAsia" w:ascii="仿宋_GB2312" w:eastAsia="仿宋_GB2312"/>
                <w:spacing w:val="-2"/>
                <w:position w:val="-2"/>
                <w:sz w:val="24"/>
              </w:rPr>
              <w:t>出生年月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原职业（工种）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 级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 证时 间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 任时 间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申报（职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业）工种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申报（职业）工种等级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机关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en-US"/>
        </w:rPr>
        <w:t>事业单位工勤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en-US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技能晋级考核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en-US"/>
        </w:rPr>
        <w:t>花名册</w:t>
      </w:r>
    </w:p>
    <w:bookmarkEnd w:id="0"/>
    <w:p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填报单位（盖章）：         负责人：                 填表人：             填写日期：   年   月  日</w:t>
      </w: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sectPr>
          <w:footnotePr>
            <w:numFmt w:val="decimal"/>
          </w:footnotePr>
          <w:pgSz w:w="16840" w:h="11910" w:orient="landscape"/>
          <w:pgMar w:top="1480" w:right="1580" w:bottom="1321" w:left="1180" w:header="0" w:footer="992" w:gutter="0"/>
          <w:pgNumType w:fmt="numberInDash"/>
          <w:cols w:space="720" w:num="1"/>
          <w:rtlGutter w:val="0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MGE4ZmU3YTgyN2Y4Y2UyNDBmNTc2YTMyY2M0ZTAifQ=="/>
  </w:docVars>
  <w:rsids>
    <w:rsidRoot w:val="098E6C9A"/>
    <w:rsid w:val="098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2022-08-12T07:09:00Z</dcterms:created>
  <dc:creator>admin</dc:creator>
  <cp:lastModifiedBy>admin</cp:lastModifiedBy>
  <dcterms:modified xsi:type="dcterms:W3CDTF">2022-08-12T07:10:14Z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268A35CA176849AA8DED08D22ED6E9DB</vt:lpwstr>
  </property>
</Properties>
</file>