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outlineLvl w:val="0"/>
        <w:rPr>
          <w:rFonts w:hint="eastAsia" w:ascii="黑体" w:hAnsi="黑体" w:eastAsia="黑体"/>
          <w:sz w:val="32"/>
          <w:szCs w:val="32"/>
          <w:lang w:val="en-US" w:eastAsia="zh-CN"/>
        </w:rPr>
      </w:pPr>
      <w:bookmarkStart w:id="0" w:name="_Toc482013970"/>
      <w:bookmarkStart w:id="1" w:name="_Toc478767303"/>
      <w:r>
        <w:rPr>
          <w:rFonts w:hint="eastAsia" w:ascii="黑体" w:hAnsi="黑体" w:eastAsia="黑体"/>
          <w:sz w:val="32"/>
          <w:szCs w:val="32"/>
        </w:rPr>
        <w:t>附件</w:t>
      </w:r>
    </w:p>
    <w:p>
      <w:pPr>
        <w:widowControl/>
        <w:jc w:val="left"/>
        <w:rPr>
          <w:rFonts w:ascii="仿宋" w:hAnsi="仿宋" w:eastAsia="仿宋"/>
          <w:sz w:val="32"/>
          <w:szCs w:val="32"/>
        </w:rPr>
      </w:pPr>
    </w:p>
    <w:p>
      <w:pPr>
        <w:widowControl/>
        <w:tabs>
          <w:tab w:val="left" w:pos="1070"/>
        </w:tabs>
        <w:jc w:val="left"/>
        <w:rPr>
          <w:rFonts w:hint="eastAsia" w:ascii="仿宋" w:hAnsi="仿宋" w:eastAsia="仿宋"/>
          <w:sz w:val="32"/>
          <w:szCs w:val="32"/>
          <w:lang w:eastAsia="zh-CN"/>
        </w:rPr>
      </w:pPr>
      <w:r>
        <w:rPr>
          <w:rFonts w:hint="eastAsia" w:ascii="仿宋" w:hAnsi="仿宋" w:eastAsia="仿宋"/>
          <w:sz w:val="32"/>
          <w:szCs w:val="32"/>
          <w:lang w:eastAsia="zh-CN"/>
        </w:rPr>
        <w:tab/>
      </w:r>
    </w:p>
    <w:p>
      <w:pPr>
        <w:jc w:val="center"/>
        <w:outlineLvl w:val="0"/>
        <w:rPr>
          <w:rFonts w:eastAsia="黑体" w:asciiTheme="minorHAnsi" w:hAnsiTheme="minorHAnsi" w:cstheme="minorBidi"/>
          <w:sz w:val="48"/>
          <w:szCs w:val="48"/>
        </w:rPr>
      </w:pPr>
      <w:r>
        <w:rPr>
          <w:rFonts w:hint="eastAsia" w:eastAsia="黑体" w:asciiTheme="minorHAnsi" w:hAnsiTheme="minorHAnsi" w:cstheme="minorBidi"/>
          <w:sz w:val="48"/>
          <w:szCs w:val="48"/>
        </w:rPr>
        <w:t>水利工程建设监理单位</w:t>
      </w:r>
    </w:p>
    <w:p>
      <w:pPr>
        <w:jc w:val="center"/>
        <w:outlineLvl w:val="0"/>
        <w:rPr>
          <w:rFonts w:eastAsia="黑体" w:asciiTheme="minorHAnsi" w:hAnsiTheme="minorHAnsi" w:cstheme="minorBidi"/>
          <w:sz w:val="48"/>
          <w:szCs w:val="48"/>
        </w:rPr>
      </w:pPr>
      <w:r>
        <w:rPr>
          <w:rFonts w:hint="eastAsia" w:eastAsia="黑体" w:asciiTheme="minorHAnsi" w:hAnsiTheme="minorHAnsi" w:cstheme="minorBidi"/>
          <w:sz w:val="48"/>
          <w:szCs w:val="48"/>
        </w:rPr>
        <w:t>资质</w:t>
      </w:r>
      <w:bookmarkEnd w:id="0"/>
      <w:bookmarkEnd w:id="1"/>
      <w:r>
        <w:rPr>
          <w:rFonts w:hint="eastAsia" w:eastAsia="黑体" w:asciiTheme="minorHAnsi" w:hAnsiTheme="minorHAnsi" w:cstheme="minorBidi"/>
          <w:sz w:val="48"/>
          <w:szCs w:val="48"/>
          <w:lang w:eastAsia="zh-CN"/>
        </w:rPr>
        <w:t>等级</w:t>
      </w:r>
      <w:r>
        <w:rPr>
          <w:rFonts w:hint="eastAsia" w:eastAsia="黑体" w:asciiTheme="minorHAnsi" w:hAnsiTheme="minorHAnsi" w:cstheme="minorBidi"/>
          <w:sz w:val="48"/>
          <w:szCs w:val="48"/>
        </w:rPr>
        <w:t>申请表</w:t>
      </w:r>
    </w:p>
    <w:p>
      <w:pPr>
        <w:jc w:val="center"/>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首次申请、晋升申请、</w:t>
      </w:r>
      <w:r>
        <w:rPr>
          <w:rFonts w:hint="eastAsia" w:ascii="仿宋_GB2312" w:hAnsi="仿宋_GB2312" w:eastAsia="仿宋_GB2312" w:cs="仿宋_GB2312"/>
          <w:sz w:val="32"/>
          <w:szCs w:val="32"/>
          <w:highlight w:val="none"/>
          <w:lang w:val="en-US" w:eastAsia="zh-CN"/>
        </w:rPr>
        <w:t>延续申请）</w:t>
      </w:r>
    </w:p>
    <w:p>
      <w:pPr>
        <w:jc w:val="center"/>
        <w:outlineLvl w:val="0"/>
        <w:rPr>
          <w:rFonts w:hint="eastAsia" w:ascii="仿宋_GB2312" w:hAnsi="仿宋_GB2312" w:eastAsia="仿宋_GB2312" w:cs="仿宋_GB2312"/>
          <w:sz w:val="32"/>
          <w:szCs w:val="32"/>
          <w:highlight w:val="none"/>
          <w:lang w:val="en-US" w:eastAsia="zh-CN"/>
        </w:rPr>
      </w:pPr>
      <w:bookmarkStart w:id="2" w:name="_GoBack"/>
      <w:bookmarkEnd w:id="2"/>
    </w:p>
    <w:p>
      <w:pPr>
        <w:jc w:val="center"/>
        <w:outlineLvl w:val="0"/>
        <w:rPr>
          <w:rFonts w:hint="eastAsia" w:ascii="黑体" w:hAnsi="黑体" w:eastAsia="黑体"/>
          <w:color w:val="0000FF"/>
          <w:sz w:val="40"/>
          <w:szCs w:val="40"/>
          <w:lang w:eastAsia="zh-CN"/>
        </w:rPr>
      </w:pPr>
      <w:r>
        <w:rPr>
          <w:rFonts w:hint="eastAsia" w:ascii="黑体" w:hAnsi="黑体" w:eastAsia="黑体"/>
          <w:color w:val="0000FF"/>
          <w:sz w:val="40"/>
          <w:szCs w:val="40"/>
          <w:lang w:eastAsia="zh-CN"/>
        </w:rPr>
        <w:t>（填写样本）</w:t>
      </w:r>
    </w:p>
    <w:p>
      <w:pPr>
        <w:jc w:val="center"/>
        <w:outlineLvl w:val="0"/>
        <w:rPr>
          <w:rFonts w:hint="eastAsia" w:ascii="黑体" w:hAnsi="黑体" w:eastAsia="黑体"/>
          <w:color w:val="0000FF"/>
          <w:sz w:val="36"/>
          <w:szCs w:val="36"/>
          <w:lang w:eastAsia="zh-CN"/>
        </w:rPr>
      </w:pPr>
      <w:r>
        <w:rPr>
          <w:rFonts w:hint="eastAsia" w:ascii="黑体" w:hAnsi="黑体" w:eastAsia="黑体"/>
          <w:color w:val="0000FF"/>
          <w:sz w:val="36"/>
          <w:szCs w:val="36"/>
          <w:lang w:eastAsia="zh-CN"/>
        </w:rPr>
        <w:t>注：表内所填为举例内容，请申请单位根据</w:t>
      </w:r>
    </w:p>
    <w:p>
      <w:pPr>
        <w:jc w:val="center"/>
        <w:outlineLvl w:val="0"/>
        <w:rPr>
          <w:rFonts w:hint="eastAsia" w:ascii="黑体" w:hAnsi="黑体" w:eastAsia="黑体"/>
          <w:color w:val="0000FF"/>
          <w:sz w:val="36"/>
          <w:szCs w:val="36"/>
          <w:lang w:eastAsia="zh-CN"/>
        </w:rPr>
      </w:pPr>
      <w:r>
        <w:rPr>
          <w:rFonts w:hint="eastAsia" w:ascii="黑体" w:hAnsi="黑体" w:eastAsia="黑体"/>
          <w:color w:val="0000FF"/>
          <w:sz w:val="36"/>
          <w:szCs w:val="36"/>
          <w:lang w:eastAsia="zh-CN"/>
        </w:rPr>
        <w:t>实际情况填写。</w:t>
      </w:r>
    </w:p>
    <w:p>
      <w:pPr>
        <w:spacing w:line="480" w:lineRule="auto"/>
        <w:rPr>
          <w:rFonts w:eastAsia="黑体"/>
          <w:sz w:val="44"/>
        </w:rPr>
      </w:pPr>
    </w:p>
    <w:p>
      <w:pPr>
        <w:spacing w:line="480" w:lineRule="auto"/>
        <w:rPr>
          <w:rFonts w:eastAsia="黑体"/>
          <w:sz w:val="44"/>
        </w:rPr>
      </w:pPr>
    </w:p>
    <w:p>
      <w:pPr>
        <w:spacing w:line="480" w:lineRule="auto"/>
        <w:rPr>
          <w:rFonts w:eastAsia="黑体"/>
          <w:sz w:val="44"/>
        </w:rPr>
      </w:pPr>
    </w:p>
    <w:p>
      <w:pPr>
        <w:spacing w:line="480" w:lineRule="auto"/>
        <w:rPr>
          <w:rFonts w:eastAsia="黑体"/>
          <w:sz w:val="44"/>
        </w:rPr>
      </w:pPr>
    </w:p>
    <w:p>
      <w:pPr>
        <w:spacing w:line="800" w:lineRule="exact"/>
        <w:ind w:right="994" w:rightChars="355" w:firstLine="720" w:firstLineChars="200"/>
        <w:outlineLvl w:val="0"/>
        <w:rPr>
          <w:rFonts w:ascii="楷体" w:hAnsi="楷体" w:eastAsia="楷体"/>
          <w:sz w:val="36"/>
          <w:u w:val="single"/>
        </w:rPr>
      </w:pPr>
      <w:r>
        <w:rPr>
          <w:rFonts w:hint="eastAsia" w:ascii="楷体" w:hAnsi="楷体" w:eastAsia="楷体"/>
          <w:sz w:val="36"/>
        </w:rPr>
        <w:t>申  请  单  位：</w:t>
      </w:r>
      <w:r>
        <w:rPr>
          <w:rFonts w:hint="eastAsia" w:ascii="楷体" w:hAnsi="楷体" w:eastAsia="楷体"/>
          <w:sz w:val="36"/>
          <w:u w:val="single"/>
        </w:rPr>
        <w:t xml:space="preserve"> </w:t>
      </w:r>
      <w:r>
        <w:rPr>
          <w:rFonts w:hint="eastAsia" w:ascii="楷体" w:hAnsi="楷体" w:eastAsia="楷体"/>
          <w:i/>
          <w:iCs/>
          <w:sz w:val="36"/>
          <w:u w:val="single"/>
        </w:rPr>
        <w:t xml:space="preserve"> </w:t>
      </w:r>
      <w:r>
        <w:rPr>
          <w:rFonts w:hint="eastAsia" w:ascii="仿宋_GB2312" w:hAnsi="Times New Roman" w:eastAsia="仿宋_GB2312" w:cs="Times New Roman"/>
          <w:i/>
          <w:iCs/>
          <w:color w:val="0000FF"/>
          <w:sz w:val="30"/>
          <w:szCs w:val="24"/>
          <w:u w:val="single"/>
        </w:rPr>
        <w:t>XXXXX 单位</w:t>
      </w:r>
      <w:r>
        <w:rPr>
          <w:rFonts w:hint="eastAsia" w:ascii="楷体" w:hAnsi="楷体" w:eastAsia="楷体"/>
          <w:sz w:val="36"/>
          <w:u w:val="single"/>
        </w:rPr>
        <w:t xml:space="preserve">（盖章）   </w:t>
      </w:r>
    </w:p>
    <w:p>
      <w:pPr>
        <w:spacing w:line="800" w:lineRule="exact"/>
        <w:ind w:right="994" w:rightChars="355" w:firstLine="720" w:firstLineChars="200"/>
        <w:outlineLvl w:val="0"/>
        <w:rPr>
          <w:rFonts w:ascii="楷体" w:hAnsi="楷体" w:eastAsia="楷体"/>
          <w:sz w:val="36"/>
        </w:rPr>
      </w:pPr>
      <w:r>
        <w:rPr>
          <w:rFonts w:hint="eastAsia" w:ascii="楷体" w:hAnsi="楷体" w:eastAsia="楷体"/>
          <w:sz w:val="36"/>
        </w:rPr>
        <w:t>申请专业与等级：</w:t>
      </w:r>
      <w:r>
        <w:rPr>
          <w:rFonts w:hint="eastAsia" w:ascii="楷体" w:hAnsi="楷体" w:eastAsia="楷体"/>
          <w:sz w:val="36"/>
          <w:u w:val="single"/>
        </w:rPr>
        <w:t xml:space="preserve"> （专业）  （级别）                     </w:t>
      </w:r>
      <w:r>
        <w:rPr>
          <w:rFonts w:hint="eastAsia" w:ascii="楷体" w:hAnsi="楷体" w:eastAsia="楷体"/>
          <w:sz w:val="36"/>
        </w:rPr>
        <w:t xml:space="preserve"> </w:t>
      </w:r>
    </w:p>
    <w:p>
      <w:pPr>
        <w:spacing w:line="800" w:lineRule="exact"/>
        <w:ind w:right="994" w:rightChars="355" w:firstLine="720" w:firstLineChars="200"/>
        <w:outlineLvl w:val="0"/>
        <w:rPr>
          <w:rFonts w:ascii="楷体" w:hAnsi="楷体" w:eastAsia="楷体"/>
          <w:sz w:val="32"/>
        </w:rPr>
      </w:pPr>
      <w:r>
        <w:rPr>
          <w:rFonts w:hint="eastAsia" w:ascii="楷体" w:hAnsi="楷体" w:eastAsia="楷体"/>
          <w:sz w:val="36"/>
        </w:rPr>
        <w:t>填  表  日  期：</w:t>
      </w:r>
      <w:r>
        <w:rPr>
          <w:rFonts w:hint="eastAsia" w:ascii="楷体" w:hAnsi="楷体" w:eastAsia="楷体"/>
          <w:sz w:val="36"/>
          <w:u w:val="single"/>
        </w:rPr>
        <w:t xml:space="preserve">   </w:t>
      </w:r>
      <w:r>
        <w:rPr>
          <w:rFonts w:hint="eastAsia" w:ascii="仿宋_GB2312" w:hAnsi="Times New Roman" w:eastAsia="仿宋_GB2312" w:cs="Times New Roman"/>
          <w:i/>
          <w:iCs/>
          <w:color w:val="0000FF"/>
          <w:sz w:val="30"/>
          <w:szCs w:val="24"/>
          <w:u w:val="single"/>
        </w:rPr>
        <w:t>20XX年XX月XX日</w:t>
      </w:r>
      <w:r>
        <w:rPr>
          <w:rFonts w:hint="eastAsia" w:ascii="仿宋_GB2312" w:cs="Times New Roman"/>
          <w:i/>
          <w:iCs/>
          <w:color w:val="0000FF"/>
          <w:sz w:val="30"/>
          <w:szCs w:val="24"/>
          <w:u w:val="single"/>
          <w:lang w:val="en-US" w:eastAsia="zh-CN"/>
        </w:rPr>
        <w:t xml:space="preserve"> </w:t>
      </w:r>
      <w:r>
        <w:rPr>
          <w:rFonts w:hint="eastAsia" w:ascii="楷体" w:hAnsi="楷体" w:eastAsia="楷体"/>
          <w:sz w:val="36"/>
          <w:u w:val="single"/>
        </w:rPr>
        <w:t xml:space="preserve">              </w:t>
      </w:r>
      <w:r>
        <w:rPr>
          <w:rFonts w:hint="eastAsia" w:ascii="楷体" w:hAnsi="楷体" w:eastAsia="楷体"/>
          <w:sz w:val="36"/>
        </w:rPr>
        <w:t xml:space="preserve">  </w:t>
      </w:r>
    </w:p>
    <w:p>
      <w:pPr>
        <w:spacing w:line="600" w:lineRule="exact"/>
        <w:ind w:firstLine="3920" w:firstLineChars="700"/>
        <w:rPr>
          <w:sz w:val="56"/>
        </w:rPr>
      </w:pPr>
    </w:p>
    <w:p>
      <w:pPr>
        <w:pStyle w:val="25"/>
        <w:ind w:firstLine="1920" w:firstLineChars="400"/>
        <w:rPr>
          <w:sz w:val="48"/>
        </w:rPr>
      </w:pPr>
    </w:p>
    <w:p>
      <w:pPr>
        <w:pStyle w:val="25"/>
        <w:ind w:firstLine="0" w:firstLineChars="0"/>
        <w:jc w:val="center"/>
        <w:outlineLvl w:val="0"/>
        <w:rPr>
          <w:rFonts w:ascii="Times New Roman" w:hAnsi="Times New Roman" w:eastAsiaTheme="minorEastAsia"/>
          <w:bCs w:val="0"/>
          <w:kern w:val="2"/>
          <w:sz w:val="36"/>
          <w:szCs w:val="36"/>
        </w:rPr>
        <w:sectPr>
          <w:footerReference r:id="rId5" w:type="first"/>
          <w:footerReference r:id="rId3" w:type="default"/>
          <w:footerReference r:id="rId4" w:type="even"/>
          <w:pgSz w:w="11906" w:h="16838"/>
          <w:pgMar w:top="1440" w:right="1800" w:bottom="1440" w:left="1800" w:header="851" w:footer="992" w:gutter="0"/>
          <w:pgNumType w:fmt="numberInDash"/>
          <w:cols w:space="720" w:num="1"/>
          <w:titlePg/>
          <w:docGrid w:type="lines" w:linePitch="312" w:charSpace="0"/>
        </w:sectPr>
      </w:pPr>
      <w:r>
        <w:rPr>
          <w:rFonts w:hint="eastAsia" w:ascii="Times New Roman" w:hAnsi="Times New Roman" w:eastAsiaTheme="minorEastAsia"/>
          <w:bCs w:val="0"/>
          <w:kern w:val="2"/>
          <w:sz w:val="36"/>
          <w:szCs w:val="36"/>
        </w:rPr>
        <w:t>中华人民共和国水利部制</w:t>
      </w:r>
    </w:p>
    <w:p>
      <w:pPr>
        <w:spacing w:line="360" w:lineRule="auto"/>
        <w:ind w:firstLine="720" w:firstLineChars="200"/>
        <w:jc w:val="center"/>
        <w:rPr>
          <w:rFonts w:eastAsia="黑体"/>
          <w:sz w:val="36"/>
        </w:rPr>
      </w:pPr>
    </w:p>
    <w:p>
      <w:pPr>
        <w:spacing w:line="360" w:lineRule="auto"/>
        <w:ind w:firstLine="720" w:firstLineChars="200"/>
        <w:jc w:val="center"/>
        <w:outlineLvl w:val="0"/>
        <w:rPr>
          <w:rFonts w:eastAsia="黑体"/>
          <w:sz w:val="36"/>
        </w:rPr>
      </w:pPr>
      <w:r>
        <w:rPr>
          <w:rFonts w:hint="eastAsia" w:eastAsia="黑体"/>
          <w:sz w:val="36"/>
        </w:rPr>
        <w:t>填   表   须   知</w:t>
      </w:r>
    </w:p>
    <w:p>
      <w:pPr>
        <w:spacing w:line="360" w:lineRule="auto"/>
        <w:rPr>
          <w:rFonts w:ascii="仿宋_GB2312"/>
        </w:rPr>
      </w:pPr>
    </w:p>
    <w:p>
      <w:pPr>
        <w:ind w:firstLine="600" w:firstLineChars="200"/>
        <w:outlineLvl w:val="0"/>
        <w:rPr>
          <w:rFonts w:ascii="仿宋_GB2312"/>
          <w:bCs/>
          <w:sz w:val="30"/>
          <w:szCs w:val="30"/>
        </w:rPr>
      </w:pPr>
      <w:r>
        <w:rPr>
          <w:rFonts w:hint="eastAsia" w:ascii="仿宋_GB2312"/>
          <w:sz w:val="30"/>
          <w:szCs w:val="30"/>
        </w:rPr>
        <w:t>一、本表应使用计算机打印。</w:t>
      </w:r>
    </w:p>
    <w:p>
      <w:pPr>
        <w:ind w:firstLine="600" w:firstLineChars="200"/>
        <w:outlineLvl w:val="0"/>
        <w:rPr>
          <w:rFonts w:ascii="仿宋_GB2312"/>
          <w:sz w:val="30"/>
          <w:szCs w:val="30"/>
        </w:rPr>
      </w:pPr>
      <w:r>
        <w:rPr>
          <w:rFonts w:hint="eastAsia" w:ascii="仿宋_GB2312"/>
          <w:sz w:val="30"/>
          <w:szCs w:val="30"/>
        </w:rPr>
        <w:t>二、本表由申请单位如实逐项填写，如遇没有的项目请填写“无”。</w:t>
      </w:r>
    </w:p>
    <w:p>
      <w:pPr>
        <w:ind w:firstLine="600" w:firstLineChars="200"/>
        <w:outlineLvl w:val="0"/>
        <w:rPr>
          <w:rFonts w:hint="eastAsia" w:ascii="仿宋_GB2312"/>
          <w:sz w:val="30"/>
          <w:szCs w:val="30"/>
        </w:rPr>
      </w:pPr>
      <w:r>
        <w:rPr>
          <w:rFonts w:hint="eastAsia" w:ascii="仿宋_GB2312"/>
          <w:sz w:val="30"/>
          <w:szCs w:val="30"/>
        </w:rPr>
        <w:t>三、本表一律用中文填写，数字均使用阿拉伯数字。</w:t>
      </w:r>
    </w:p>
    <w:p>
      <w:pPr>
        <w:ind w:firstLine="600" w:firstLineChars="200"/>
        <w:outlineLvl w:val="0"/>
        <w:rPr>
          <w:rFonts w:hint="eastAsia" w:ascii="仿宋_GB2312"/>
          <w:sz w:val="30"/>
          <w:szCs w:val="30"/>
        </w:rPr>
      </w:pPr>
      <w:r>
        <w:rPr>
          <w:rFonts w:hint="eastAsia" w:ascii="仿宋_GB2312"/>
          <w:sz w:val="30"/>
          <w:szCs w:val="30"/>
        </w:rPr>
        <w:t>四、本表在填写时如需加页，可自行添加A4型纸。</w:t>
      </w:r>
    </w:p>
    <w:p>
      <w:pPr>
        <w:snapToGrid w:val="0"/>
        <w:spacing w:line="360" w:lineRule="auto"/>
        <w:ind w:firstLine="600" w:firstLineChars="200"/>
        <w:outlineLvl w:val="0"/>
        <w:rPr>
          <w:rFonts w:hint="eastAsia" w:ascii="仿宋_GB2312"/>
          <w:sz w:val="30"/>
          <w:szCs w:val="30"/>
        </w:rPr>
      </w:pPr>
    </w:p>
    <w:p>
      <w:pPr>
        <w:spacing w:after="156" w:afterLines="50"/>
        <w:jc w:val="center"/>
        <w:outlineLvl w:val="0"/>
        <w:rPr>
          <w:rFonts w:hint="eastAsia" w:ascii="楷体_GB2312" w:hAnsi="宋体" w:eastAsia="楷体_GB2312"/>
          <w:b/>
          <w:bCs/>
          <w:sz w:val="32"/>
        </w:rPr>
        <w:sectPr>
          <w:footerReference r:id="rId6" w:type="default"/>
          <w:pgSz w:w="11906" w:h="16838"/>
          <w:pgMar w:top="1440" w:right="1800" w:bottom="1440" w:left="1800" w:header="851" w:footer="992" w:gutter="0"/>
          <w:pgNumType w:fmt="numberInDash" w:start="1"/>
          <w:cols w:space="720" w:num="1"/>
          <w:docGrid w:type="lines" w:linePitch="312" w:charSpace="0"/>
        </w:sectPr>
      </w:pPr>
    </w:p>
    <w:p>
      <w:pPr>
        <w:spacing w:after="156" w:afterLines="50"/>
        <w:jc w:val="center"/>
        <w:outlineLvl w:val="0"/>
        <w:rPr>
          <w:rFonts w:ascii="楷体_GB2312" w:eastAsia="楷体_GB2312"/>
          <w:sz w:val="30"/>
        </w:rPr>
      </w:pPr>
      <w:r>
        <w:rPr>
          <w:rFonts w:hint="eastAsia" w:ascii="楷体_GB2312" w:hAnsi="宋体" w:eastAsia="楷体_GB2312"/>
          <w:b/>
          <w:bCs/>
          <w:sz w:val="32"/>
        </w:rPr>
        <w:t>一、监理单位法定代表人声明</w:t>
      </w:r>
    </w:p>
    <w:tbl>
      <w:tblPr>
        <w:tblStyle w:val="5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5" w:hRule="atLeast"/>
        </w:trPr>
        <w:tc>
          <w:tcPr>
            <w:tcW w:w="8928" w:type="dxa"/>
          </w:tcPr>
          <w:p>
            <w:pPr>
              <w:ind w:firstLine="480" w:firstLineChars="200"/>
              <w:rPr>
                <w:rFonts w:ascii="仿宋_GB2312"/>
                <w:sz w:val="24"/>
              </w:rPr>
            </w:pPr>
          </w:p>
          <w:p>
            <w:pPr>
              <w:ind w:firstLine="600" w:firstLineChars="200"/>
              <w:rPr>
                <w:rFonts w:ascii="仿宋_GB2312"/>
                <w:sz w:val="30"/>
              </w:rPr>
            </w:pPr>
          </w:p>
          <w:p>
            <w:pPr>
              <w:ind w:firstLine="600" w:firstLineChars="200"/>
              <w:rPr>
                <w:rFonts w:ascii="仿宋_GB2312"/>
                <w:sz w:val="30"/>
              </w:rPr>
            </w:pPr>
          </w:p>
          <w:p>
            <w:pPr>
              <w:ind w:firstLine="600" w:firstLineChars="200"/>
              <w:rPr>
                <w:rFonts w:ascii="仿宋_GB2312"/>
                <w:sz w:val="30"/>
              </w:rPr>
            </w:pPr>
            <w:r>
              <w:rPr>
                <w:rFonts w:hint="eastAsia" w:ascii="仿宋_GB2312"/>
                <w:sz w:val="30"/>
              </w:rPr>
              <w:t>本人</w:t>
            </w:r>
            <w:r>
              <w:rPr>
                <w:rFonts w:hint="eastAsia" w:ascii="仿宋_GB2312"/>
                <w:sz w:val="30"/>
                <w:u w:val="single"/>
              </w:rPr>
              <w:t xml:space="preserve">   </w:t>
            </w:r>
            <w:r>
              <w:rPr>
                <w:rFonts w:hint="eastAsia" w:ascii="仿宋_GB2312" w:hAnsi="Times New Roman" w:eastAsia="仿宋_GB2312" w:cs="Times New Roman"/>
                <w:i/>
                <w:iCs/>
                <w:color w:val="0000FF"/>
                <w:sz w:val="30"/>
                <w:szCs w:val="24"/>
                <w:u w:val="single"/>
              </w:rPr>
              <w:t>张三</w:t>
            </w:r>
            <w:r>
              <w:rPr>
                <w:rFonts w:hint="eastAsia" w:ascii="仿宋_GB2312"/>
                <w:i/>
                <w:iCs/>
                <w:sz w:val="30"/>
                <w:u w:val="single"/>
              </w:rPr>
              <w:t xml:space="preserve"> </w:t>
            </w:r>
            <w:r>
              <w:rPr>
                <w:rFonts w:hint="eastAsia" w:ascii="仿宋_GB2312"/>
                <w:sz w:val="30"/>
                <w:u w:val="single"/>
              </w:rPr>
              <w:t xml:space="preserve">  </w:t>
            </w:r>
            <w:r>
              <w:rPr>
                <w:rFonts w:hint="eastAsia" w:ascii="仿宋_GB2312"/>
                <w:sz w:val="30"/>
              </w:rPr>
              <w:t>（法定代表人）</w:t>
            </w:r>
            <w:r>
              <w:rPr>
                <w:rFonts w:hint="eastAsia" w:ascii="仿宋_GB2312"/>
                <w:sz w:val="30"/>
                <w:u w:val="single"/>
              </w:rPr>
              <w:t xml:space="preserve">    </w:t>
            </w:r>
            <w:r>
              <w:rPr>
                <w:rFonts w:hint="eastAsia" w:ascii="仿宋_GB2312"/>
                <w:i/>
                <w:iCs/>
                <w:color w:val="7030A0"/>
                <w:sz w:val="30"/>
                <w:u w:val="single"/>
              </w:rPr>
              <w:t xml:space="preserve"> </w:t>
            </w:r>
            <w:r>
              <w:rPr>
                <w:rFonts w:hint="eastAsia" w:ascii="仿宋_GB2312" w:hAnsi="Times New Roman" w:eastAsia="仿宋_GB2312" w:cs="Times New Roman"/>
                <w:i/>
                <w:iCs/>
                <w:color w:val="0000FF"/>
                <w:sz w:val="30"/>
                <w:szCs w:val="24"/>
                <w:u w:val="single"/>
              </w:rPr>
              <w:t>18位身份证号</w:t>
            </w:r>
            <w:r>
              <w:rPr>
                <w:rFonts w:hint="eastAsia" w:ascii="仿宋_GB2312"/>
                <w:i/>
                <w:iCs/>
                <w:color w:val="7030A0"/>
                <w:sz w:val="30"/>
                <w:u w:val="single"/>
              </w:rPr>
              <w:t xml:space="preserve"> </w:t>
            </w:r>
            <w:r>
              <w:rPr>
                <w:rFonts w:hint="eastAsia" w:ascii="仿宋_GB2312"/>
                <w:sz w:val="30"/>
                <w:u w:val="single"/>
              </w:rPr>
              <w:t xml:space="preserve">   </w:t>
            </w:r>
            <w:r>
              <w:rPr>
                <w:rFonts w:hint="eastAsia" w:ascii="仿宋_GB2312"/>
                <w:sz w:val="30"/>
              </w:rPr>
              <w:t>(身份证号码)郑重声明，本单位填报的《水利工程建设监理单位资质</w:t>
            </w:r>
            <w:r>
              <w:rPr>
                <w:rFonts w:hint="eastAsia" w:ascii="仿宋_GB2312"/>
                <w:sz w:val="30"/>
                <w:lang w:eastAsia="zh-CN"/>
              </w:rPr>
              <w:t>等级</w:t>
            </w:r>
            <w:r>
              <w:rPr>
                <w:rFonts w:hint="eastAsia" w:ascii="仿宋_GB2312"/>
                <w:sz w:val="30"/>
              </w:rPr>
              <w:t>申请表》及附件材料全部属实。如有提供虚假材料以及其他违法行为，本单位和本人愿意接受有关水行政主管部门依据有关规定给予的处罚。</w:t>
            </w:r>
          </w:p>
          <w:p/>
          <w:p/>
          <w:p/>
          <w:p/>
          <w:p/>
          <w:p/>
          <w:p/>
          <w:p>
            <w:pPr>
              <w:rPr>
                <w:sz w:val="32"/>
              </w:rPr>
            </w:pPr>
          </w:p>
          <w:p>
            <w:pPr>
              <w:rPr>
                <w:sz w:val="32"/>
              </w:rPr>
            </w:pPr>
          </w:p>
          <w:p>
            <w:pPr>
              <w:ind w:firstLine="600" w:firstLineChars="200"/>
              <w:rPr>
                <w:sz w:val="30"/>
              </w:rPr>
            </w:pPr>
            <w:r>
              <w:rPr>
                <w:rFonts w:hint="eastAsia"/>
                <w:sz w:val="30"/>
              </w:rPr>
              <w:t>监理单位法定代表人：       （单位公章）</w:t>
            </w:r>
          </w:p>
          <w:p>
            <w:pPr>
              <w:ind w:firstLine="600" w:firstLineChars="200"/>
              <w:rPr>
                <w:sz w:val="24"/>
              </w:rPr>
            </w:pPr>
            <w:r>
              <w:rPr>
                <w:rFonts w:hint="eastAsia"/>
                <w:sz w:val="30"/>
              </w:rPr>
              <w:t xml:space="preserve"> （签名）                  年    月    日</w:t>
            </w:r>
          </w:p>
          <w:p>
            <w:pPr>
              <w:ind w:firstLine="6480" w:firstLineChars="2700"/>
              <w:rPr>
                <w:sz w:val="24"/>
              </w:rPr>
            </w:pPr>
          </w:p>
          <w:p/>
        </w:tc>
      </w:tr>
    </w:tbl>
    <w:p>
      <w:pPr>
        <w:jc w:val="center"/>
        <w:rPr>
          <w:rFonts w:ascii="楷体_GB2312" w:hAnsi="宋体" w:eastAsia="楷体_GB2312"/>
          <w:b/>
          <w:bCs/>
          <w:sz w:val="32"/>
        </w:rPr>
      </w:pPr>
    </w:p>
    <w:p>
      <w:pPr>
        <w:spacing w:after="156" w:afterLines="50"/>
        <w:jc w:val="center"/>
        <w:outlineLvl w:val="0"/>
        <w:rPr>
          <w:rFonts w:ascii="楷体_GB2312" w:hAnsi="宋体" w:eastAsia="楷体_GB2312"/>
          <w:b/>
          <w:bCs/>
          <w:sz w:val="32"/>
        </w:rPr>
      </w:pPr>
      <w:r>
        <w:rPr>
          <w:rFonts w:hint="eastAsia" w:ascii="楷体_GB2312" w:hAnsi="宋体" w:eastAsia="楷体_GB2312"/>
          <w:b/>
          <w:bCs/>
          <w:sz w:val="32"/>
          <w:lang w:eastAsia="zh-CN"/>
        </w:rPr>
        <w:t>二</w:t>
      </w:r>
      <w:r>
        <w:rPr>
          <w:rFonts w:hint="eastAsia" w:ascii="楷体_GB2312" w:hAnsi="宋体" w:eastAsia="楷体_GB2312"/>
          <w:b/>
          <w:bCs/>
          <w:sz w:val="32"/>
        </w:rPr>
        <w:t>、单位申请事项</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5976"/>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tcBorders>
              <w:tl2br w:val="nil"/>
              <w:tr2bl w:val="nil"/>
            </w:tcBorders>
            <w:shd w:val="clear" w:color="000000" w:fill="auto"/>
            <w:noWrap/>
            <w:vAlign w:val="center"/>
          </w:tcPr>
          <w:p>
            <w:pPr>
              <w:spacing w:line="480" w:lineRule="auto"/>
              <w:jc w:val="center"/>
              <w:rPr>
                <w:rFonts w:ascii="宋体" w:hAnsi="宋体" w:eastAsia="宋体" w:cs="宋体"/>
                <w:b/>
                <w:bCs/>
                <w:color w:val="000000"/>
                <w:kern w:val="0"/>
                <w:szCs w:val="28"/>
              </w:rPr>
            </w:pPr>
            <w:r>
              <w:rPr>
                <w:rFonts w:hint="eastAsia" w:ascii="宋体" w:hAnsi="宋体" w:eastAsia="宋体" w:cs="宋体"/>
                <w:b/>
                <w:bCs/>
                <w:color w:val="000000"/>
                <w:kern w:val="0"/>
                <w:szCs w:val="28"/>
              </w:rPr>
              <w:t>类型</w:t>
            </w:r>
          </w:p>
        </w:tc>
        <w:tc>
          <w:tcPr>
            <w:tcW w:w="0" w:type="auto"/>
            <w:tcBorders>
              <w:tl2br w:val="nil"/>
              <w:tr2bl w:val="nil"/>
            </w:tcBorders>
            <w:shd w:val="clear" w:color="000000" w:fill="auto"/>
            <w:noWrap/>
            <w:vAlign w:val="center"/>
          </w:tcPr>
          <w:p>
            <w:pPr>
              <w:spacing w:line="480" w:lineRule="auto"/>
              <w:jc w:val="center"/>
              <w:rPr>
                <w:rFonts w:ascii="宋体" w:hAnsi="宋体" w:eastAsia="宋体" w:cs="宋体"/>
                <w:b/>
                <w:bCs/>
                <w:color w:val="000000"/>
                <w:kern w:val="0"/>
                <w:szCs w:val="28"/>
              </w:rPr>
            </w:pPr>
            <w:r>
              <w:rPr>
                <w:rFonts w:hint="eastAsia" w:ascii="宋体" w:hAnsi="宋体" w:eastAsia="宋体" w:cs="宋体"/>
                <w:b/>
                <w:bCs/>
                <w:color w:val="000000"/>
                <w:kern w:val="0"/>
                <w:szCs w:val="28"/>
              </w:rPr>
              <w:t>专业等级</w:t>
            </w:r>
          </w:p>
        </w:tc>
        <w:tc>
          <w:tcPr>
            <w:tcW w:w="1243" w:type="dxa"/>
            <w:tcBorders>
              <w:tl2br w:val="nil"/>
              <w:tr2bl w:val="nil"/>
            </w:tcBorders>
            <w:shd w:val="clear" w:color="000000" w:fill="auto"/>
            <w:noWrap/>
            <w:vAlign w:val="center"/>
          </w:tcPr>
          <w:p>
            <w:pPr>
              <w:spacing w:line="480" w:lineRule="auto"/>
              <w:jc w:val="center"/>
              <w:rPr>
                <w:rFonts w:ascii="宋体" w:hAnsi="宋体" w:eastAsia="宋体" w:cs="宋体"/>
                <w:b/>
                <w:bCs/>
                <w:color w:val="000000"/>
                <w:kern w:val="0"/>
                <w:szCs w:val="28"/>
              </w:rPr>
            </w:pPr>
            <w:r>
              <w:rPr>
                <w:rFonts w:hint="eastAsia" w:ascii="宋体" w:hAnsi="宋体" w:eastAsia="宋体" w:cs="宋体"/>
                <w:b/>
                <w:bCs/>
                <w:color w:val="000000"/>
                <w:kern w:val="0"/>
                <w:szCs w:val="28"/>
              </w:rPr>
              <w:t>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restart"/>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r>
              <w:rPr>
                <w:rFonts w:hint="eastAsia" w:ascii="宋体" w:hAnsi="宋体" w:eastAsia="宋体" w:cs="宋体"/>
                <w:color w:val="000000"/>
                <w:kern w:val="0"/>
                <w:sz w:val="24"/>
              </w:rPr>
              <w:t>首次</w:t>
            </w:r>
          </w:p>
          <w:p>
            <w:pPr>
              <w:spacing w:line="480" w:lineRule="auto"/>
              <w:jc w:val="center"/>
              <w:rPr>
                <w:rFonts w:ascii="宋体" w:hAnsi="宋体" w:eastAsia="宋体" w:cs="宋体"/>
                <w:color w:val="000000"/>
                <w:kern w:val="0"/>
                <w:sz w:val="24"/>
              </w:rPr>
            </w:pPr>
            <w:r>
              <w:rPr>
                <w:rFonts w:hint="eastAsia" w:ascii="宋体" w:hAnsi="宋体" w:eastAsia="宋体" w:cs="宋体"/>
                <w:color w:val="000000"/>
                <w:kern w:val="0"/>
                <w:sz w:val="24"/>
              </w:rPr>
              <w:t>申请</w:t>
            </w:r>
          </w:p>
        </w:tc>
        <w:tc>
          <w:tcPr>
            <w:tcW w:w="0" w:type="auto"/>
            <w:tcBorders>
              <w:tl2br w:val="nil"/>
              <w:tr2bl w:val="nil"/>
            </w:tcBorders>
            <w:noWrap w:val="0"/>
            <w:vAlign w:val="center"/>
          </w:tcPr>
          <w:p>
            <w:pPr>
              <w:spacing w:line="720" w:lineRule="auto"/>
              <w:jc w:val="left"/>
              <w:rPr>
                <w:rFonts w:ascii="宋体" w:hAnsi="宋体" w:eastAsia="宋体" w:cs="宋体"/>
                <w:color w:val="000000"/>
                <w:kern w:val="0"/>
                <w:sz w:val="24"/>
              </w:rPr>
            </w:pPr>
            <w:r>
              <w:rPr>
                <w:rFonts w:hint="eastAsia" w:ascii="宋体" w:hAnsi="宋体" w:eastAsia="宋体" w:cs="宋体"/>
                <w:color w:val="000000"/>
                <w:kern w:val="0"/>
                <w:sz w:val="24"/>
              </w:rPr>
              <w:t>水利工程施工监理乙级资质</w:t>
            </w:r>
          </w:p>
        </w:tc>
        <w:tc>
          <w:tcPr>
            <w:tcW w:w="1243" w:type="dxa"/>
            <w:tcBorders>
              <w:tl2br w:val="nil"/>
              <w:tr2bl w:val="nil"/>
            </w:tcBorders>
            <w:noWrap w:val="0"/>
            <w:vAlign w:val="center"/>
          </w:tcPr>
          <w:p>
            <w:pPr>
              <w:spacing w:line="720" w:lineRule="auto"/>
              <w:jc w:val="center"/>
              <w:rPr>
                <w:rFonts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rPr>
            </w:pPr>
          </w:p>
        </w:tc>
        <w:tc>
          <w:tcPr>
            <w:tcW w:w="0" w:type="auto"/>
            <w:tcBorders>
              <w:tl2br w:val="nil"/>
              <w:tr2bl w:val="nil"/>
            </w:tcBorders>
            <w:noWrap w:val="0"/>
            <w:vAlign w:val="center"/>
          </w:tcPr>
          <w:p>
            <w:pPr>
              <w:spacing w:line="720" w:lineRule="auto"/>
              <w:jc w:val="left"/>
              <w:rPr>
                <w:rFonts w:ascii="宋体" w:hAnsi="宋体" w:eastAsia="宋体" w:cs="宋体"/>
                <w:color w:val="000000"/>
                <w:kern w:val="0"/>
                <w:sz w:val="24"/>
              </w:rPr>
            </w:pPr>
            <w:r>
              <w:rPr>
                <w:rFonts w:hint="eastAsia" w:ascii="宋体" w:hAnsi="宋体" w:eastAsia="宋体" w:cs="宋体"/>
                <w:color w:val="000000"/>
                <w:kern w:val="0"/>
                <w:sz w:val="24"/>
              </w:rPr>
              <w:t>水土保持工程施工监理乙级资质</w:t>
            </w:r>
          </w:p>
        </w:tc>
        <w:tc>
          <w:tcPr>
            <w:tcW w:w="1243" w:type="dxa"/>
            <w:tcBorders>
              <w:tl2br w:val="nil"/>
              <w:tr2bl w:val="nil"/>
            </w:tcBorders>
            <w:noWrap w:val="0"/>
            <w:vAlign w:val="center"/>
          </w:tcPr>
          <w:p>
            <w:pPr>
              <w:spacing w:line="720" w:lineRule="auto"/>
              <w:jc w:val="center"/>
              <w:rPr>
                <w:rFonts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p>
        </w:tc>
        <w:tc>
          <w:tcPr>
            <w:tcW w:w="0" w:type="auto"/>
            <w:tcBorders>
              <w:tl2br w:val="nil"/>
              <w:tr2bl w:val="nil"/>
            </w:tcBorders>
            <w:noWrap w:val="0"/>
            <w:vAlign w:val="center"/>
          </w:tcPr>
          <w:p>
            <w:pPr>
              <w:spacing w:line="720" w:lineRule="auto"/>
              <w:jc w:val="left"/>
              <w:rPr>
                <w:rFonts w:ascii="宋体" w:hAnsi="宋体" w:eastAsia="宋体" w:cs="宋体"/>
                <w:color w:val="000000"/>
                <w:kern w:val="0"/>
                <w:sz w:val="24"/>
              </w:rPr>
            </w:pPr>
            <w:r>
              <w:rPr>
                <w:rFonts w:hint="eastAsia" w:ascii="宋体" w:hAnsi="宋体" w:eastAsia="宋体" w:cs="宋体"/>
                <w:color w:val="000000"/>
                <w:kern w:val="0"/>
                <w:sz w:val="24"/>
              </w:rPr>
              <w:t>机电及金属结构设备制造监理乙级资质</w:t>
            </w:r>
          </w:p>
        </w:tc>
        <w:tc>
          <w:tcPr>
            <w:tcW w:w="1243" w:type="dxa"/>
            <w:tcBorders>
              <w:tl2br w:val="nil"/>
              <w:tr2bl w:val="nil"/>
            </w:tcBorders>
            <w:noWrap w:val="0"/>
            <w:vAlign w:val="center"/>
          </w:tcPr>
          <w:p>
            <w:pPr>
              <w:spacing w:line="720" w:lineRule="auto"/>
              <w:jc w:val="center"/>
              <w:rPr>
                <w:rFonts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restart"/>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r>
              <w:rPr>
                <w:rFonts w:hint="eastAsia" w:ascii="宋体" w:hAnsi="宋体" w:eastAsia="宋体" w:cs="宋体"/>
                <w:color w:val="000000"/>
                <w:kern w:val="0"/>
                <w:sz w:val="24"/>
              </w:rPr>
              <w:t>晋升</w:t>
            </w:r>
          </w:p>
          <w:p>
            <w:pPr>
              <w:spacing w:line="480" w:lineRule="auto"/>
              <w:jc w:val="center"/>
              <w:rPr>
                <w:rFonts w:ascii="宋体" w:hAnsi="宋体" w:eastAsia="宋体" w:cs="宋体"/>
                <w:color w:val="000000"/>
                <w:kern w:val="0"/>
                <w:sz w:val="24"/>
              </w:rPr>
            </w:pPr>
            <w:r>
              <w:rPr>
                <w:rFonts w:hint="eastAsia" w:ascii="宋体" w:hAnsi="宋体" w:eastAsia="宋体" w:cs="宋体"/>
                <w:color w:val="000000"/>
                <w:kern w:val="0"/>
                <w:sz w:val="24"/>
              </w:rPr>
              <w:t>申请</w:t>
            </w:r>
          </w:p>
        </w:tc>
        <w:tc>
          <w:tcPr>
            <w:tcW w:w="0" w:type="auto"/>
            <w:tcBorders>
              <w:tl2br w:val="nil"/>
              <w:tr2bl w:val="nil"/>
            </w:tcBorders>
            <w:noWrap w:val="0"/>
            <w:vAlign w:val="center"/>
          </w:tcPr>
          <w:p>
            <w:pPr>
              <w:spacing w:line="720" w:lineRule="auto"/>
              <w:jc w:val="left"/>
              <w:rPr>
                <w:rFonts w:ascii="宋体" w:hAnsi="宋体" w:eastAsia="宋体" w:cs="宋体"/>
                <w:color w:val="000000"/>
                <w:kern w:val="0"/>
                <w:sz w:val="24"/>
              </w:rPr>
            </w:pPr>
            <w:r>
              <w:rPr>
                <w:rFonts w:hint="eastAsia" w:ascii="宋体" w:hAnsi="宋体" w:eastAsia="宋体" w:cs="宋体"/>
                <w:color w:val="000000"/>
                <w:kern w:val="0"/>
                <w:sz w:val="24"/>
              </w:rPr>
              <w:t>水利工程施工监理甲级资质</w:t>
            </w:r>
          </w:p>
        </w:tc>
        <w:tc>
          <w:tcPr>
            <w:tcW w:w="1243" w:type="dxa"/>
            <w:tcBorders>
              <w:tl2br w:val="nil"/>
              <w:tr2bl w:val="nil"/>
            </w:tcBorders>
            <w:noWrap w:val="0"/>
            <w:vAlign w:val="center"/>
          </w:tcPr>
          <w:p>
            <w:pPr>
              <w:spacing w:line="720" w:lineRule="auto"/>
              <w:jc w:val="center"/>
              <w:rPr>
                <w:rFonts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rPr>
            </w:pPr>
          </w:p>
        </w:tc>
        <w:tc>
          <w:tcPr>
            <w:tcW w:w="0" w:type="auto"/>
            <w:tcBorders>
              <w:tl2br w:val="nil"/>
              <w:tr2bl w:val="nil"/>
            </w:tcBorders>
            <w:noWrap w:val="0"/>
            <w:vAlign w:val="center"/>
          </w:tcPr>
          <w:p>
            <w:pPr>
              <w:spacing w:line="720" w:lineRule="auto"/>
              <w:jc w:val="left"/>
              <w:rPr>
                <w:rFonts w:ascii="宋体" w:hAnsi="宋体" w:eastAsia="宋体" w:cs="宋体"/>
                <w:color w:val="000000"/>
                <w:kern w:val="0"/>
                <w:sz w:val="24"/>
              </w:rPr>
            </w:pPr>
            <w:r>
              <w:rPr>
                <w:rFonts w:hint="eastAsia" w:ascii="宋体" w:hAnsi="宋体" w:eastAsia="宋体" w:cs="宋体"/>
                <w:color w:val="000000"/>
                <w:kern w:val="0"/>
                <w:sz w:val="24"/>
              </w:rPr>
              <w:t>水土保持工程施工监理甲级资质</w:t>
            </w:r>
          </w:p>
        </w:tc>
        <w:tc>
          <w:tcPr>
            <w:tcW w:w="1243" w:type="dxa"/>
            <w:tcBorders>
              <w:tl2br w:val="nil"/>
              <w:tr2bl w:val="nil"/>
            </w:tcBorders>
            <w:noWrap w:val="0"/>
            <w:vAlign w:val="center"/>
          </w:tcPr>
          <w:p>
            <w:pPr>
              <w:spacing w:line="720" w:lineRule="auto"/>
              <w:jc w:val="center"/>
              <w:rPr>
                <w:rFonts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p>
        </w:tc>
        <w:tc>
          <w:tcPr>
            <w:tcW w:w="0" w:type="auto"/>
            <w:tcBorders>
              <w:tl2br w:val="nil"/>
              <w:tr2bl w:val="nil"/>
            </w:tcBorders>
            <w:noWrap w:val="0"/>
            <w:vAlign w:val="center"/>
          </w:tcPr>
          <w:p>
            <w:pPr>
              <w:spacing w:line="720" w:lineRule="auto"/>
              <w:jc w:val="left"/>
              <w:rPr>
                <w:rFonts w:ascii="宋体" w:hAnsi="宋体" w:eastAsia="宋体" w:cs="宋体"/>
                <w:color w:val="000000"/>
                <w:kern w:val="0"/>
                <w:sz w:val="24"/>
              </w:rPr>
            </w:pPr>
            <w:r>
              <w:rPr>
                <w:rFonts w:hint="eastAsia" w:ascii="宋体" w:hAnsi="宋体" w:eastAsia="宋体" w:cs="宋体"/>
                <w:color w:val="000000"/>
                <w:kern w:val="0"/>
                <w:sz w:val="24"/>
              </w:rPr>
              <w:t>机电及金属结构设备制造监理甲级资质</w:t>
            </w:r>
          </w:p>
        </w:tc>
        <w:tc>
          <w:tcPr>
            <w:tcW w:w="1243" w:type="dxa"/>
            <w:tcBorders>
              <w:tl2br w:val="nil"/>
              <w:tr2bl w:val="nil"/>
            </w:tcBorders>
            <w:noWrap w:val="0"/>
            <w:vAlign w:val="center"/>
          </w:tcPr>
          <w:p>
            <w:pPr>
              <w:spacing w:line="720" w:lineRule="auto"/>
              <w:jc w:val="center"/>
              <w:rPr>
                <w:rFonts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restart"/>
            <w:tcBorders>
              <w:tl2br w:val="nil"/>
              <w:tr2bl w:val="nil"/>
            </w:tcBorders>
            <w:shd w:val="clear" w:color="000000" w:fill="auto"/>
            <w:noWrap w:val="0"/>
            <w:vAlign w:val="center"/>
          </w:tcPr>
          <w:p>
            <w:pPr>
              <w:spacing w:line="480" w:lineRule="auto"/>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延续</w:t>
            </w:r>
          </w:p>
          <w:p>
            <w:pPr>
              <w:spacing w:line="48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申请</w:t>
            </w:r>
          </w:p>
          <w:p>
            <w:pPr>
              <w:spacing w:line="480" w:lineRule="auto"/>
              <w:jc w:val="center"/>
              <w:rPr>
                <w:rFonts w:ascii="宋体" w:hAnsi="宋体" w:eastAsia="宋体" w:cs="宋体"/>
                <w:color w:val="000000"/>
                <w:kern w:val="0"/>
                <w:sz w:val="24"/>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水利工程施工监理甲级资质</w:t>
            </w:r>
          </w:p>
        </w:tc>
        <w:tc>
          <w:tcPr>
            <w:tcW w:w="12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水土保持工程施工监理甲级资质</w:t>
            </w:r>
          </w:p>
        </w:tc>
        <w:tc>
          <w:tcPr>
            <w:tcW w:w="12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机电及金属结构设备制造监理甲级资质</w:t>
            </w:r>
          </w:p>
        </w:tc>
        <w:tc>
          <w:tcPr>
            <w:tcW w:w="12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水利工程施工监理甲级资质</w:t>
            </w:r>
            <w:r>
              <w:rPr>
                <w:rFonts w:hint="eastAsia" w:ascii="宋体" w:hAnsi="宋体" w:eastAsia="宋体" w:cs="宋体"/>
                <w:color w:val="000000"/>
                <w:kern w:val="0"/>
                <w:sz w:val="24"/>
                <w:lang w:eastAsia="zh-CN"/>
              </w:rPr>
              <w:t>（变更为乙级）</w:t>
            </w:r>
          </w:p>
        </w:tc>
        <w:tc>
          <w:tcPr>
            <w:tcW w:w="12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水土保持工程施工监理甲级资质</w:t>
            </w:r>
            <w:r>
              <w:rPr>
                <w:rFonts w:hint="eastAsia" w:ascii="宋体" w:hAnsi="宋体" w:eastAsia="宋体" w:cs="宋体"/>
                <w:color w:val="000000"/>
                <w:kern w:val="0"/>
                <w:sz w:val="24"/>
                <w:lang w:eastAsia="zh-CN"/>
              </w:rPr>
              <w:t>（变更为乙级）</w:t>
            </w:r>
          </w:p>
        </w:tc>
        <w:tc>
          <w:tcPr>
            <w:tcW w:w="12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机电及金属结构设备制造监理甲级资质</w:t>
            </w:r>
            <w:r>
              <w:rPr>
                <w:rFonts w:hint="eastAsia" w:ascii="宋体" w:hAnsi="宋体" w:eastAsia="宋体" w:cs="宋体"/>
                <w:color w:val="000000"/>
                <w:kern w:val="0"/>
                <w:sz w:val="24"/>
                <w:lang w:eastAsia="zh-CN"/>
              </w:rPr>
              <w:t>（变更为乙级）</w:t>
            </w:r>
          </w:p>
        </w:tc>
        <w:tc>
          <w:tcPr>
            <w:tcW w:w="12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水利工程施工监理乙级资质</w:t>
            </w:r>
          </w:p>
        </w:tc>
        <w:tc>
          <w:tcPr>
            <w:tcW w:w="12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水土保持工程施工监理乙级资质</w:t>
            </w:r>
          </w:p>
        </w:tc>
        <w:tc>
          <w:tcPr>
            <w:tcW w:w="12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Merge w:val="continue"/>
            <w:tcBorders>
              <w:tl2br w:val="nil"/>
              <w:tr2bl w:val="nil"/>
            </w:tcBorders>
            <w:shd w:val="clear" w:color="000000" w:fill="auto"/>
            <w:noWrap w:val="0"/>
            <w:vAlign w:val="center"/>
          </w:tcPr>
          <w:p>
            <w:pPr>
              <w:spacing w:line="480" w:lineRule="auto"/>
              <w:jc w:val="center"/>
              <w:rPr>
                <w:rFonts w:ascii="宋体" w:hAnsi="宋体" w:eastAsia="宋体" w:cs="宋体"/>
                <w:color w:val="000000"/>
                <w:kern w:val="0"/>
                <w:sz w:val="24"/>
              </w:rPr>
            </w:pP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机电及金属结构设备制造监理乙级资质</w:t>
            </w:r>
          </w:p>
        </w:tc>
        <w:tc>
          <w:tcPr>
            <w:tcW w:w="12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sym w:font="Wingdings" w:char="00A8"/>
            </w:r>
          </w:p>
        </w:tc>
      </w:tr>
    </w:tbl>
    <w:p>
      <w:pPr>
        <w:rPr>
          <w:rFonts w:ascii="宋体" w:hAnsi="宋体"/>
          <w:b/>
          <w:sz w:val="24"/>
        </w:rPr>
      </w:pPr>
    </w:p>
    <w:p>
      <w:pPr>
        <w:rPr>
          <w:rFonts w:ascii="宋体" w:hAnsi="宋体"/>
          <w:bCs/>
          <w:sz w:val="24"/>
        </w:rPr>
      </w:pPr>
    </w:p>
    <w:p>
      <w:pPr>
        <w:rPr>
          <w:rFonts w:ascii="宋体" w:hAnsi="宋体"/>
          <w:bCs/>
          <w:sz w:val="24"/>
        </w:rPr>
      </w:pPr>
    </w:p>
    <w:p>
      <w:pPr>
        <w:spacing w:after="156" w:afterLines="50"/>
        <w:jc w:val="center"/>
        <w:outlineLvl w:val="0"/>
        <w:rPr>
          <w:rFonts w:ascii="楷体_GB2312" w:hAnsi="宋体" w:eastAsia="楷体_GB2312"/>
          <w:b/>
          <w:bCs/>
          <w:sz w:val="32"/>
        </w:rPr>
        <w:sectPr>
          <w:pgSz w:w="11906" w:h="16838"/>
          <w:pgMar w:top="1440" w:right="1800" w:bottom="1440" w:left="1800" w:header="851" w:footer="992" w:gutter="0"/>
          <w:pgNumType w:fmt="numberInDash" w:start="1"/>
          <w:cols w:space="720" w:num="1"/>
          <w:docGrid w:type="lines" w:linePitch="312" w:charSpace="0"/>
        </w:sectPr>
      </w:pPr>
    </w:p>
    <w:p>
      <w:pPr>
        <w:spacing w:after="156" w:afterLines="50"/>
        <w:jc w:val="center"/>
        <w:outlineLvl w:val="0"/>
        <w:rPr>
          <w:rFonts w:ascii="宋体" w:hAnsi="宋体"/>
          <w:b/>
          <w:sz w:val="24"/>
        </w:rPr>
      </w:pPr>
      <w:r>
        <w:rPr>
          <w:rFonts w:hint="eastAsia" w:ascii="楷体_GB2312" w:hAnsi="宋体" w:eastAsia="楷体_GB2312"/>
          <w:b/>
          <w:bCs/>
          <w:sz w:val="32"/>
          <w:lang w:eastAsia="zh-CN"/>
        </w:rPr>
        <w:t>三</w:t>
      </w:r>
      <w:r>
        <w:rPr>
          <w:rFonts w:hint="eastAsia" w:ascii="楷体_GB2312" w:hAnsi="宋体" w:eastAsia="楷体_GB2312"/>
          <w:b/>
          <w:bCs/>
          <w:sz w:val="32"/>
        </w:rPr>
        <w:t>、监理单位基本情况</w:t>
      </w:r>
    </w:p>
    <w:tbl>
      <w:tblPr>
        <w:tblStyle w:val="58"/>
        <w:tblW w:w="5173" w:type="pct"/>
        <w:tblInd w:w="0" w:type="dxa"/>
        <w:tblLayout w:type="fixed"/>
        <w:tblCellMar>
          <w:top w:w="0" w:type="dxa"/>
          <w:left w:w="108" w:type="dxa"/>
          <w:bottom w:w="0" w:type="dxa"/>
          <w:right w:w="108" w:type="dxa"/>
        </w:tblCellMar>
      </w:tblPr>
      <w:tblGrid>
        <w:gridCol w:w="2485"/>
        <w:gridCol w:w="1606"/>
        <w:gridCol w:w="911"/>
        <w:gridCol w:w="695"/>
        <w:gridCol w:w="642"/>
        <w:gridCol w:w="967"/>
        <w:gridCol w:w="1608"/>
      </w:tblGrid>
      <w:tr>
        <w:tblPrEx>
          <w:tblCellMar>
            <w:top w:w="0" w:type="dxa"/>
            <w:left w:w="108" w:type="dxa"/>
            <w:bottom w:w="0" w:type="dxa"/>
            <w:right w:w="108" w:type="dxa"/>
          </w:tblCellMar>
        </w:tblPrEx>
        <w:trPr>
          <w:trHeight w:val="739" w:hRule="atLeast"/>
        </w:trPr>
        <w:tc>
          <w:tcPr>
            <w:tcW w:w="1393" w:type="pct"/>
            <w:tcBorders>
              <w:top w:val="single" w:color="auto" w:sz="4" w:space="0"/>
              <w:left w:val="single" w:color="auto" w:sz="4" w:space="0"/>
              <w:bottom w:val="single" w:color="auto" w:sz="4" w:space="0"/>
              <w:right w:val="single" w:color="000000"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企业名称</w:t>
            </w:r>
          </w:p>
        </w:tc>
        <w:tc>
          <w:tcPr>
            <w:tcW w:w="3606" w:type="pct"/>
            <w:gridSpan w:val="6"/>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XXXXX 单位</w:t>
            </w:r>
          </w:p>
        </w:tc>
      </w:tr>
      <w:tr>
        <w:tblPrEx>
          <w:tblCellMar>
            <w:top w:w="0" w:type="dxa"/>
            <w:left w:w="108" w:type="dxa"/>
            <w:bottom w:w="0" w:type="dxa"/>
            <w:right w:w="108" w:type="dxa"/>
          </w:tblCellMar>
        </w:tblPrEx>
        <w:trPr>
          <w:trHeight w:val="739" w:hRule="atLeast"/>
        </w:trPr>
        <w:tc>
          <w:tcPr>
            <w:tcW w:w="1393" w:type="pct"/>
            <w:tcBorders>
              <w:top w:val="single" w:color="auto" w:sz="4" w:space="0"/>
              <w:left w:val="single" w:color="auto" w:sz="4" w:space="0"/>
              <w:bottom w:val="single" w:color="auto" w:sz="4" w:space="0"/>
              <w:right w:val="single" w:color="000000"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详细地址（住所）</w:t>
            </w:r>
          </w:p>
        </w:tc>
        <w:tc>
          <w:tcPr>
            <w:tcW w:w="3606" w:type="pct"/>
            <w:gridSpan w:val="6"/>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XX省XX市XX县XX街道XX号</w:t>
            </w:r>
          </w:p>
        </w:tc>
      </w:tr>
      <w:tr>
        <w:tblPrEx>
          <w:tblCellMar>
            <w:top w:w="0" w:type="dxa"/>
            <w:left w:w="108" w:type="dxa"/>
            <w:bottom w:w="0" w:type="dxa"/>
            <w:right w:w="108" w:type="dxa"/>
          </w:tblCellMar>
        </w:tblPrEx>
        <w:trPr>
          <w:trHeight w:val="739" w:hRule="atLeast"/>
        </w:trPr>
        <w:tc>
          <w:tcPr>
            <w:tcW w:w="1393" w:type="pct"/>
            <w:tcBorders>
              <w:top w:val="single" w:color="auto" w:sz="4" w:space="0"/>
              <w:left w:val="single" w:color="auto" w:sz="4" w:space="0"/>
              <w:bottom w:val="single" w:color="auto" w:sz="4" w:space="0"/>
              <w:right w:val="single" w:color="000000"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企业类型</w:t>
            </w:r>
          </w:p>
        </w:tc>
        <w:tc>
          <w:tcPr>
            <w:tcW w:w="1411" w:type="pct"/>
            <w:gridSpan w:val="2"/>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ascii="宋体" w:hAnsi="宋体"/>
                <w:color w:val="333399"/>
                <w:sz w:val="24"/>
              </w:rPr>
            </w:pPr>
            <w:r>
              <w:rPr>
                <w:rFonts w:hint="eastAsia" w:ascii="宋体" w:hAnsi="宋体"/>
                <w:i/>
                <w:iCs/>
                <w:color w:val="333399"/>
                <w:sz w:val="24"/>
              </w:rPr>
              <w:t>有限责任公司</w:t>
            </w:r>
          </w:p>
        </w:tc>
        <w:tc>
          <w:tcPr>
            <w:tcW w:w="750" w:type="pct"/>
            <w:gridSpan w:val="2"/>
            <w:tcBorders>
              <w:top w:val="single" w:color="auto" w:sz="4" w:space="0"/>
              <w:left w:val="nil"/>
              <w:bottom w:val="single" w:color="auto" w:sz="4" w:space="0"/>
              <w:right w:val="single" w:color="000000"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成立日期</w:t>
            </w:r>
          </w:p>
        </w:tc>
        <w:tc>
          <w:tcPr>
            <w:tcW w:w="1444" w:type="pct"/>
            <w:gridSpan w:val="2"/>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20XX.XX.XX</w:t>
            </w:r>
          </w:p>
        </w:tc>
      </w:tr>
      <w:tr>
        <w:tblPrEx>
          <w:tblCellMar>
            <w:top w:w="0" w:type="dxa"/>
            <w:left w:w="108" w:type="dxa"/>
            <w:bottom w:w="0" w:type="dxa"/>
            <w:right w:w="108" w:type="dxa"/>
          </w:tblCellMar>
        </w:tblPrEx>
        <w:trPr>
          <w:trHeight w:val="935" w:hRule="atLeast"/>
        </w:trPr>
        <w:tc>
          <w:tcPr>
            <w:tcW w:w="1393" w:type="pct"/>
            <w:tcBorders>
              <w:top w:val="single" w:color="auto" w:sz="4" w:space="0"/>
              <w:left w:val="single" w:color="auto" w:sz="4" w:space="0"/>
              <w:bottom w:val="single" w:color="auto" w:sz="4" w:space="0"/>
              <w:right w:val="single" w:color="000000"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统一社会信用代码</w:t>
            </w:r>
          </w:p>
        </w:tc>
        <w:tc>
          <w:tcPr>
            <w:tcW w:w="1411" w:type="pct"/>
            <w:gridSpan w:val="2"/>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宋体" w:hAnsi="宋体"/>
                <w:i/>
                <w:iCs/>
                <w:color w:val="333399"/>
                <w:sz w:val="24"/>
              </w:rPr>
              <w:t>XXXXXXXXXXX</w:t>
            </w:r>
          </w:p>
        </w:tc>
        <w:tc>
          <w:tcPr>
            <w:tcW w:w="750" w:type="pct"/>
            <w:gridSpan w:val="2"/>
            <w:tcBorders>
              <w:top w:val="single" w:color="auto" w:sz="4" w:space="0"/>
              <w:left w:val="nil"/>
              <w:bottom w:val="single" w:color="auto" w:sz="4" w:space="0"/>
              <w:right w:val="single" w:color="000000"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注册资本（万元）</w:t>
            </w:r>
          </w:p>
        </w:tc>
        <w:tc>
          <w:tcPr>
            <w:tcW w:w="1444" w:type="pct"/>
            <w:gridSpan w:val="2"/>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XXX</w:t>
            </w:r>
          </w:p>
        </w:tc>
      </w:tr>
      <w:tr>
        <w:tblPrEx>
          <w:tblCellMar>
            <w:top w:w="0" w:type="dxa"/>
            <w:left w:w="108" w:type="dxa"/>
            <w:bottom w:w="0" w:type="dxa"/>
            <w:right w:w="108" w:type="dxa"/>
          </w:tblCellMar>
        </w:tblPrEx>
        <w:trPr>
          <w:trHeight w:val="739" w:hRule="atLeast"/>
        </w:trPr>
        <w:tc>
          <w:tcPr>
            <w:tcW w:w="1393" w:type="pct"/>
            <w:tcBorders>
              <w:top w:val="nil"/>
              <w:left w:val="single" w:color="auto" w:sz="4" w:space="0"/>
              <w:bottom w:val="single" w:color="auto" w:sz="4" w:space="0"/>
              <w:right w:val="single" w:color="auto"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法定代表人</w:t>
            </w:r>
          </w:p>
        </w:tc>
        <w:tc>
          <w:tcPr>
            <w:tcW w:w="900" w:type="pct"/>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张三</w:t>
            </w:r>
          </w:p>
        </w:tc>
        <w:tc>
          <w:tcPr>
            <w:tcW w:w="510" w:type="pct"/>
            <w:tcBorders>
              <w:top w:val="nil"/>
              <w:left w:val="nil"/>
              <w:bottom w:val="single" w:color="auto" w:sz="4" w:space="0"/>
              <w:right w:val="single" w:color="auto"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职务</w:t>
            </w:r>
          </w:p>
        </w:tc>
        <w:tc>
          <w:tcPr>
            <w:tcW w:w="750" w:type="pct"/>
            <w:gridSpan w:val="2"/>
            <w:tcBorders>
              <w:top w:val="nil"/>
              <w:left w:val="nil"/>
              <w:bottom w:val="single" w:color="auto" w:sz="4" w:space="0"/>
              <w:right w:val="single" w:color="auto"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董事长</w:t>
            </w:r>
          </w:p>
        </w:tc>
        <w:tc>
          <w:tcPr>
            <w:tcW w:w="542" w:type="pct"/>
            <w:tcBorders>
              <w:top w:val="single" w:color="auto" w:sz="4" w:space="0"/>
              <w:left w:val="nil"/>
              <w:bottom w:val="single" w:color="auto" w:sz="4" w:space="0"/>
              <w:right w:val="single" w:color="000000"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职称</w:t>
            </w:r>
          </w:p>
        </w:tc>
        <w:tc>
          <w:tcPr>
            <w:tcW w:w="902" w:type="pct"/>
            <w:tcBorders>
              <w:top w:val="nil"/>
              <w:left w:val="nil"/>
              <w:bottom w:val="single" w:color="auto" w:sz="4" w:space="0"/>
              <w:right w:val="single" w:color="auto"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高级工程师</w:t>
            </w:r>
          </w:p>
        </w:tc>
      </w:tr>
      <w:tr>
        <w:tblPrEx>
          <w:tblCellMar>
            <w:top w:w="0" w:type="dxa"/>
            <w:left w:w="108" w:type="dxa"/>
            <w:bottom w:w="0" w:type="dxa"/>
            <w:right w:w="108" w:type="dxa"/>
          </w:tblCellMar>
        </w:tblPrEx>
        <w:trPr>
          <w:trHeight w:val="739" w:hRule="atLeast"/>
        </w:trPr>
        <w:tc>
          <w:tcPr>
            <w:tcW w:w="1393" w:type="pct"/>
            <w:tcBorders>
              <w:top w:val="nil"/>
              <w:left w:val="single" w:color="auto" w:sz="4" w:space="0"/>
              <w:bottom w:val="single" w:color="auto" w:sz="4" w:space="0"/>
              <w:right w:val="single" w:color="auto"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技术负责人</w:t>
            </w:r>
          </w:p>
        </w:tc>
        <w:tc>
          <w:tcPr>
            <w:tcW w:w="900" w:type="pct"/>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宋体" w:hAnsi="宋体" w:eastAsia="仿宋_GB2312"/>
                <w:i/>
                <w:iCs/>
                <w:color w:val="333399"/>
                <w:sz w:val="24"/>
                <w:lang w:eastAsia="zh-CN"/>
              </w:rPr>
            </w:pPr>
            <w:r>
              <w:rPr>
                <w:rFonts w:hint="eastAsia" w:ascii="宋体" w:hAnsi="宋体"/>
                <w:i/>
                <w:iCs/>
                <w:color w:val="333399"/>
                <w:sz w:val="24"/>
              </w:rPr>
              <w:t>李四</w:t>
            </w:r>
          </w:p>
        </w:tc>
        <w:tc>
          <w:tcPr>
            <w:tcW w:w="510" w:type="pct"/>
            <w:tcBorders>
              <w:top w:val="nil"/>
              <w:left w:val="nil"/>
              <w:bottom w:val="single" w:color="auto" w:sz="4" w:space="0"/>
              <w:right w:val="single" w:color="auto"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职务</w:t>
            </w:r>
          </w:p>
        </w:tc>
        <w:tc>
          <w:tcPr>
            <w:tcW w:w="750" w:type="pct"/>
            <w:gridSpan w:val="2"/>
            <w:tcBorders>
              <w:top w:val="nil"/>
              <w:left w:val="nil"/>
              <w:bottom w:val="single" w:color="auto" w:sz="4" w:space="0"/>
              <w:right w:val="single" w:color="auto"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总经理</w:t>
            </w:r>
          </w:p>
        </w:tc>
        <w:tc>
          <w:tcPr>
            <w:tcW w:w="542" w:type="pct"/>
            <w:tcBorders>
              <w:top w:val="single" w:color="auto" w:sz="4" w:space="0"/>
              <w:left w:val="nil"/>
              <w:bottom w:val="single" w:color="auto" w:sz="4" w:space="0"/>
              <w:right w:val="single" w:color="000000"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职称</w:t>
            </w:r>
          </w:p>
        </w:tc>
        <w:tc>
          <w:tcPr>
            <w:tcW w:w="902" w:type="pct"/>
            <w:tcBorders>
              <w:top w:val="nil"/>
              <w:left w:val="nil"/>
              <w:bottom w:val="single" w:color="auto" w:sz="4" w:space="0"/>
              <w:right w:val="single" w:color="auto"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高级工程师</w:t>
            </w:r>
          </w:p>
        </w:tc>
      </w:tr>
      <w:tr>
        <w:tblPrEx>
          <w:tblCellMar>
            <w:top w:w="0" w:type="dxa"/>
            <w:left w:w="108" w:type="dxa"/>
            <w:bottom w:w="0" w:type="dxa"/>
            <w:right w:w="108" w:type="dxa"/>
          </w:tblCellMar>
        </w:tblPrEx>
        <w:trPr>
          <w:trHeight w:val="788" w:hRule="atLeast"/>
        </w:trPr>
        <w:tc>
          <w:tcPr>
            <w:tcW w:w="1393" w:type="pct"/>
            <w:tcBorders>
              <w:top w:val="nil"/>
              <w:left w:val="single" w:color="auto" w:sz="4" w:space="0"/>
              <w:bottom w:val="single" w:color="auto" w:sz="4" w:space="0"/>
              <w:right w:val="single" w:color="auto"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eastAsia="zh-CN"/>
              </w:rPr>
              <w:t>单位</w:t>
            </w:r>
            <w:r>
              <w:rPr>
                <w:rFonts w:hint="eastAsia" w:asciiTheme="minorEastAsia" w:hAnsiTheme="minorEastAsia" w:eastAsiaTheme="minorEastAsia" w:cstheme="minorEastAsia"/>
                <w:color w:val="000000"/>
                <w:kern w:val="0"/>
                <w:sz w:val="24"/>
              </w:rPr>
              <w:t>联系电话</w:t>
            </w:r>
          </w:p>
        </w:tc>
        <w:tc>
          <w:tcPr>
            <w:tcW w:w="900" w:type="pct"/>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010-89150000</w:t>
            </w:r>
          </w:p>
        </w:tc>
        <w:tc>
          <w:tcPr>
            <w:tcW w:w="510" w:type="pct"/>
            <w:tcBorders>
              <w:top w:val="single" w:color="auto" w:sz="4" w:space="0"/>
              <w:left w:val="nil"/>
              <w:bottom w:val="single" w:color="auto" w:sz="4" w:space="0"/>
              <w:right w:val="single" w:color="000000"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传真</w:t>
            </w:r>
          </w:p>
        </w:tc>
        <w:tc>
          <w:tcPr>
            <w:tcW w:w="750" w:type="pct"/>
            <w:gridSpan w:val="2"/>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010-89150000</w:t>
            </w:r>
          </w:p>
        </w:tc>
        <w:tc>
          <w:tcPr>
            <w:tcW w:w="542" w:type="pct"/>
            <w:tcBorders>
              <w:top w:val="single" w:color="auto" w:sz="4" w:space="0"/>
              <w:left w:val="nil"/>
              <w:bottom w:val="single" w:color="auto" w:sz="4" w:space="0"/>
              <w:right w:val="single" w:color="000000"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邮编</w:t>
            </w:r>
          </w:p>
        </w:tc>
        <w:tc>
          <w:tcPr>
            <w:tcW w:w="902" w:type="pct"/>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100000</w:t>
            </w:r>
          </w:p>
        </w:tc>
      </w:tr>
      <w:tr>
        <w:tblPrEx>
          <w:tblCellMar>
            <w:top w:w="0" w:type="dxa"/>
            <w:left w:w="108" w:type="dxa"/>
            <w:bottom w:w="0" w:type="dxa"/>
            <w:right w:w="108" w:type="dxa"/>
          </w:tblCellMar>
        </w:tblPrEx>
        <w:trPr>
          <w:trHeight w:val="788" w:hRule="atLeast"/>
        </w:trPr>
        <w:tc>
          <w:tcPr>
            <w:tcW w:w="1393" w:type="pct"/>
            <w:tcBorders>
              <w:top w:val="nil"/>
              <w:left w:val="single" w:color="auto" w:sz="4" w:space="0"/>
              <w:bottom w:val="single" w:color="auto" w:sz="4" w:space="0"/>
              <w:right w:val="single" w:color="auto" w:sz="4" w:space="0"/>
            </w:tcBorders>
            <w:shd w:val="clear" w:color="000000" w:fill="auto"/>
            <w:noWrap/>
            <w:vAlign w:val="center"/>
          </w:tcPr>
          <w:p>
            <w:pPr>
              <w:spacing w:line="360" w:lineRule="exact"/>
              <w:jc w:val="center"/>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eastAsiaTheme="minorEastAsia" w:cstheme="minorEastAsia"/>
                <w:color w:val="000000"/>
                <w:kern w:val="0"/>
                <w:sz w:val="24"/>
                <w:lang w:eastAsia="zh-CN"/>
              </w:rPr>
              <w:t>经办人姓名</w:t>
            </w:r>
          </w:p>
        </w:tc>
        <w:tc>
          <w:tcPr>
            <w:tcW w:w="900" w:type="pct"/>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Theme="minorEastAsia" w:hAnsiTheme="minorEastAsia" w:eastAsiaTheme="minorEastAsia" w:cstheme="minorEastAsia"/>
                <w:color w:val="000000"/>
                <w:kern w:val="0"/>
                <w:sz w:val="24"/>
                <w:lang w:eastAsia="zh-CN"/>
              </w:rPr>
            </w:pPr>
            <w:r>
              <w:rPr>
                <w:rFonts w:hint="eastAsia" w:ascii="宋体" w:hAnsi="宋体"/>
                <w:i/>
                <w:iCs/>
                <w:color w:val="333399"/>
                <w:sz w:val="24"/>
                <w:lang w:eastAsia="zh-CN"/>
              </w:rPr>
              <w:t>王五</w:t>
            </w:r>
          </w:p>
        </w:tc>
        <w:tc>
          <w:tcPr>
            <w:tcW w:w="1261" w:type="pct"/>
            <w:gridSpan w:val="3"/>
            <w:tcBorders>
              <w:top w:val="single" w:color="auto" w:sz="4" w:space="0"/>
              <w:left w:val="nil"/>
              <w:bottom w:val="single" w:color="auto" w:sz="4" w:space="0"/>
              <w:right w:val="single" w:color="000000" w:sz="4" w:space="0"/>
            </w:tcBorders>
            <w:shd w:val="clear" w:color="000000" w:fill="auto"/>
            <w:noWrap/>
            <w:vAlign w:val="center"/>
          </w:tcPr>
          <w:p>
            <w:pPr>
              <w:spacing w:line="360" w:lineRule="exact"/>
              <w:jc w:val="center"/>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eastAsiaTheme="minorEastAsia" w:cstheme="minorEastAsia"/>
                <w:color w:val="000000"/>
                <w:kern w:val="0"/>
                <w:sz w:val="24"/>
                <w:lang w:eastAsia="zh-CN"/>
              </w:rPr>
              <w:t>经办人联系电话</w:t>
            </w:r>
          </w:p>
        </w:tc>
        <w:tc>
          <w:tcPr>
            <w:tcW w:w="1444" w:type="pct"/>
            <w:gridSpan w:val="2"/>
            <w:tcBorders>
              <w:top w:val="single" w:color="auto" w:sz="4" w:space="0"/>
              <w:left w:val="nil"/>
              <w:bottom w:val="single" w:color="auto" w:sz="4" w:space="0"/>
              <w:right w:val="single" w:color="000000" w:sz="4" w:space="0"/>
            </w:tcBorders>
            <w:shd w:val="clear" w:color="000000" w:fill="auto"/>
            <w:noWrap/>
            <w:vAlign w:val="center"/>
          </w:tcPr>
          <w:p>
            <w:pPr>
              <w:spacing w:line="360" w:lineRule="exact"/>
              <w:jc w:val="center"/>
              <w:rPr>
                <w:rFonts w:hint="default" w:ascii="宋体" w:hAnsi="宋体" w:eastAsia="仿宋_GB2312"/>
                <w:i/>
                <w:iCs/>
                <w:color w:val="333399"/>
                <w:sz w:val="24"/>
                <w:lang w:val="en-US" w:eastAsia="zh-CN"/>
              </w:rPr>
            </w:pPr>
            <w:r>
              <w:rPr>
                <w:rFonts w:hint="eastAsia" w:ascii="宋体" w:hAnsi="宋体"/>
                <w:i/>
                <w:iCs/>
                <w:color w:val="333399"/>
                <w:sz w:val="24"/>
                <w:lang w:val="en-US" w:eastAsia="zh-CN"/>
              </w:rPr>
              <w:t>138</w:t>
            </w:r>
            <w:r>
              <w:rPr>
                <w:rFonts w:hint="eastAsia" w:ascii="宋体" w:hAnsi="宋体"/>
                <w:i/>
                <w:iCs/>
                <w:color w:val="333399"/>
                <w:sz w:val="24"/>
              </w:rPr>
              <w:t>XXXXXXXX</w:t>
            </w:r>
          </w:p>
        </w:tc>
      </w:tr>
      <w:tr>
        <w:tblPrEx>
          <w:tblCellMar>
            <w:top w:w="0" w:type="dxa"/>
            <w:left w:w="108" w:type="dxa"/>
            <w:bottom w:w="0" w:type="dxa"/>
            <w:right w:w="108" w:type="dxa"/>
          </w:tblCellMar>
        </w:tblPrEx>
        <w:trPr>
          <w:trHeight w:val="739" w:hRule="atLeast"/>
        </w:trPr>
        <w:tc>
          <w:tcPr>
            <w:tcW w:w="1393" w:type="pct"/>
            <w:tcBorders>
              <w:top w:val="nil"/>
              <w:left w:val="single" w:color="auto" w:sz="4" w:space="0"/>
              <w:bottom w:val="single" w:color="auto" w:sz="4" w:space="0"/>
              <w:right w:val="single" w:color="auto"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开户银行</w:t>
            </w:r>
          </w:p>
        </w:tc>
        <w:tc>
          <w:tcPr>
            <w:tcW w:w="3606" w:type="pct"/>
            <w:gridSpan w:val="6"/>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XX银行XX支行</w:t>
            </w:r>
          </w:p>
        </w:tc>
      </w:tr>
      <w:tr>
        <w:tblPrEx>
          <w:tblCellMar>
            <w:top w:w="0" w:type="dxa"/>
            <w:left w:w="108" w:type="dxa"/>
            <w:bottom w:w="0" w:type="dxa"/>
            <w:right w:w="108" w:type="dxa"/>
          </w:tblCellMar>
        </w:tblPrEx>
        <w:trPr>
          <w:trHeight w:val="739" w:hRule="atLeast"/>
        </w:trPr>
        <w:tc>
          <w:tcPr>
            <w:tcW w:w="1393" w:type="pct"/>
            <w:tcBorders>
              <w:top w:val="nil"/>
              <w:left w:val="single" w:color="auto" w:sz="4" w:space="0"/>
              <w:bottom w:val="single" w:color="auto" w:sz="4" w:space="0"/>
              <w:right w:val="single" w:color="auto"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银行账号</w:t>
            </w:r>
          </w:p>
        </w:tc>
        <w:tc>
          <w:tcPr>
            <w:tcW w:w="3606" w:type="pct"/>
            <w:gridSpan w:val="6"/>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hint="eastAsia" w:ascii="宋体" w:hAnsi="宋体"/>
                <w:i/>
                <w:iCs/>
                <w:color w:val="333399"/>
                <w:sz w:val="24"/>
              </w:rPr>
            </w:pPr>
            <w:r>
              <w:rPr>
                <w:rFonts w:hint="eastAsia" w:ascii="宋体" w:hAnsi="宋体"/>
                <w:i/>
                <w:iCs/>
                <w:color w:val="333399"/>
                <w:sz w:val="24"/>
              </w:rPr>
              <w:t>XXXXXXXXXXXXXXXXXXXX</w:t>
            </w:r>
          </w:p>
        </w:tc>
      </w:tr>
      <w:tr>
        <w:tblPrEx>
          <w:tblCellMar>
            <w:top w:w="0" w:type="dxa"/>
            <w:left w:w="108" w:type="dxa"/>
            <w:bottom w:w="0" w:type="dxa"/>
            <w:right w:w="108" w:type="dxa"/>
          </w:tblCellMar>
        </w:tblPrEx>
        <w:trPr>
          <w:trHeight w:val="739" w:hRule="atLeast"/>
        </w:trPr>
        <w:tc>
          <w:tcPr>
            <w:tcW w:w="1393" w:type="pct"/>
            <w:vMerge w:val="restart"/>
            <w:tcBorders>
              <w:top w:val="nil"/>
              <w:left w:val="single" w:color="auto" w:sz="4" w:space="0"/>
              <w:right w:val="single" w:color="auto"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现有专业等级</w:t>
            </w:r>
          </w:p>
          <w:p>
            <w:pPr>
              <w:spacing w:line="360" w:lineRule="exact"/>
              <w:jc w:val="center"/>
              <w:rPr>
                <w:rFonts w:asciiTheme="minorEastAsia" w:hAnsiTheme="minorEastAsia" w:eastAsiaTheme="minorEastAsia" w:cstheme="minorEastAsia"/>
                <w:color w:val="000000"/>
                <w:kern w:val="0"/>
                <w:sz w:val="24"/>
              </w:rPr>
            </w:pPr>
          </w:p>
        </w:tc>
        <w:tc>
          <w:tcPr>
            <w:tcW w:w="900" w:type="pct"/>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专业</w:t>
            </w:r>
          </w:p>
        </w:tc>
        <w:tc>
          <w:tcPr>
            <w:tcW w:w="900" w:type="pct"/>
            <w:gridSpan w:val="2"/>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等级</w:t>
            </w:r>
          </w:p>
        </w:tc>
        <w:tc>
          <w:tcPr>
            <w:tcW w:w="1804" w:type="pct"/>
            <w:gridSpan w:val="3"/>
            <w:tcBorders>
              <w:top w:val="single" w:color="auto" w:sz="4" w:space="0"/>
              <w:left w:val="nil"/>
              <w:bottom w:val="single" w:color="auto" w:sz="4" w:space="0"/>
              <w:right w:val="single" w:color="000000" w:sz="4" w:space="0"/>
            </w:tcBorders>
            <w:shd w:val="clear" w:color="auto" w:fill="auto"/>
            <w:noWrap/>
            <w:vAlign w:val="center"/>
          </w:tcPr>
          <w:p>
            <w:pPr>
              <w:spacing w:line="360" w:lineRule="exact"/>
              <w:jc w:val="center"/>
              <w:rPr>
                <w:rFonts w:asciiTheme="minorEastAsia" w:hAnsiTheme="minorEastAsia" w:eastAsiaTheme="minorEastAsia" w:cstheme="minorEastAsia"/>
                <w:color w:val="000000"/>
                <w:kern w:val="0"/>
                <w:sz w:val="24"/>
                <w:lang w:val="en"/>
              </w:rPr>
            </w:pPr>
            <w:r>
              <w:rPr>
                <w:rFonts w:hint="eastAsia" w:asciiTheme="minorEastAsia" w:hAnsiTheme="minorEastAsia" w:eastAsiaTheme="minorEastAsia" w:cstheme="minorEastAsia"/>
                <w:color w:val="000000"/>
                <w:kern w:val="0"/>
                <w:sz w:val="24"/>
              </w:rPr>
              <w:t>有效期至</w:t>
            </w:r>
          </w:p>
        </w:tc>
      </w:tr>
      <w:tr>
        <w:tblPrEx>
          <w:tblCellMar>
            <w:top w:w="0" w:type="dxa"/>
            <w:left w:w="108" w:type="dxa"/>
            <w:bottom w:w="0" w:type="dxa"/>
            <w:right w:w="108" w:type="dxa"/>
          </w:tblCellMar>
        </w:tblPrEx>
        <w:trPr>
          <w:trHeight w:val="678" w:hRule="atLeast"/>
        </w:trPr>
        <w:tc>
          <w:tcPr>
            <w:tcW w:w="1393" w:type="pct"/>
            <w:vMerge w:val="continue"/>
            <w:tcBorders>
              <w:left w:val="single" w:color="auto" w:sz="4" w:space="0"/>
              <w:right w:val="single" w:color="auto" w:sz="4" w:space="0"/>
            </w:tcBorders>
            <w:shd w:val="clear" w:color="000000" w:fill="auto"/>
            <w:noWrap/>
            <w:vAlign w:val="center"/>
          </w:tcPr>
          <w:p>
            <w:pPr>
              <w:spacing w:line="360" w:lineRule="exact"/>
              <w:jc w:val="center"/>
              <w:rPr>
                <w:rFonts w:asciiTheme="minorEastAsia" w:hAnsiTheme="minorEastAsia" w:eastAsiaTheme="minorEastAsia" w:cstheme="minorEastAsia"/>
                <w:color w:val="000000"/>
                <w:kern w:val="0"/>
                <w:sz w:val="24"/>
              </w:rPr>
            </w:pPr>
          </w:p>
        </w:tc>
        <w:tc>
          <w:tcPr>
            <w:tcW w:w="900" w:type="pct"/>
            <w:vMerge w:val="restart"/>
            <w:tcBorders>
              <w:top w:val="single" w:color="auto" w:sz="4" w:space="0"/>
              <w:left w:val="single" w:color="auto" w:sz="4" w:space="0"/>
              <w:right w:val="single" w:color="000000" w:sz="4" w:space="0"/>
            </w:tcBorders>
            <w:shd w:val="clear" w:color="auto" w:fill="auto"/>
            <w:noWrap/>
            <w:vAlign w:val="center"/>
          </w:tcPr>
          <w:p>
            <w:pPr>
              <w:spacing w:line="360" w:lineRule="exac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水利工程施工监理</w:t>
            </w:r>
          </w:p>
        </w:tc>
        <w:tc>
          <w:tcPr>
            <w:tcW w:w="900" w:type="pct"/>
            <w:gridSpan w:val="2"/>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甲级</w:t>
            </w:r>
          </w:p>
        </w:tc>
        <w:tc>
          <w:tcPr>
            <w:tcW w:w="1804" w:type="pct"/>
            <w:gridSpan w:val="3"/>
            <w:tcBorders>
              <w:top w:val="single" w:color="auto" w:sz="4" w:space="0"/>
              <w:left w:val="nil"/>
              <w:bottom w:val="single" w:color="auto" w:sz="4" w:space="0"/>
              <w:right w:val="single" w:color="auto" w:sz="4" w:space="0"/>
            </w:tcBorders>
            <w:shd w:val="clear" w:color="auto" w:fill="auto"/>
            <w:noWrap/>
            <w:vAlign w:val="center"/>
          </w:tcPr>
          <w:p>
            <w:pPr>
              <w:spacing w:line="360" w:lineRule="exact"/>
              <w:rPr>
                <w:rFonts w:asciiTheme="minorEastAsia" w:hAnsiTheme="minorEastAsia" w:eastAsiaTheme="minorEastAsia" w:cstheme="minorEastAsia"/>
                <w:i/>
                <w:iCs/>
                <w:color w:val="000000"/>
                <w:kern w:val="0"/>
                <w:sz w:val="24"/>
              </w:rPr>
            </w:pPr>
            <w:r>
              <w:rPr>
                <w:rFonts w:hint="eastAsia" w:asciiTheme="minorEastAsia" w:hAnsiTheme="minorEastAsia" w:eastAsiaTheme="minorEastAsia" w:cstheme="minorEastAsia"/>
                <w:i/>
                <w:iCs/>
                <w:color w:val="000000"/>
                <w:kern w:val="0"/>
                <w:sz w:val="24"/>
              </w:rPr>
              <w:t>　</w:t>
            </w:r>
            <w:r>
              <w:rPr>
                <w:rFonts w:hint="eastAsia" w:asciiTheme="minorEastAsia" w:hAnsiTheme="minorEastAsia" w:eastAsiaTheme="minorEastAsia" w:cstheme="minorEastAsia"/>
                <w:i/>
                <w:iCs/>
                <w:color w:val="000000"/>
                <w:kern w:val="0"/>
                <w:sz w:val="24"/>
                <w:lang w:val="en-US" w:eastAsia="zh-CN"/>
              </w:rPr>
              <w:t xml:space="preserve"> </w:t>
            </w:r>
            <w:r>
              <w:rPr>
                <w:rFonts w:hint="eastAsia" w:ascii="宋体" w:hAnsi="宋体"/>
                <w:i/>
                <w:iCs/>
                <w:color w:val="333399"/>
                <w:sz w:val="24"/>
              </w:rPr>
              <w:t>20XX.XX.XX</w:t>
            </w:r>
          </w:p>
        </w:tc>
      </w:tr>
      <w:tr>
        <w:tblPrEx>
          <w:tblCellMar>
            <w:top w:w="0" w:type="dxa"/>
            <w:left w:w="108" w:type="dxa"/>
            <w:bottom w:w="0" w:type="dxa"/>
            <w:right w:w="108" w:type="dxa"/>
          </w:tblCellMar>
        </w:tblPrEx>
        <w:trPr>
          <w:trHeight w:val="574" w:hRule="atLeast"/>
        </w:trPr>
        <w:tc>
          <w:tcPr>
            <w:tcW w:w="1393" w:type="pct"/>
            <w:vMerge w:val="continue"/>
            <w:tcBorders>
              <w:left w:val="single" w:color="auto" w:sz="4" w:space="0"/>
              <w:right w:val="single" w:color="auto" w:sz="4" w:space="0"/>
            </w:tcBorders>
            <w:shd w:val="clear" w:color="000000" w:fill="auto"/>
            <w:vAlign w:val="center"/>
          </w:tcPr>
          <w:p>
            <w:pPr>
              <w:spacing w:line="360" w:lineRule="exact"/>
              <w:rPr>
                <w:rFonts w:asciiTheme="minorEastAsia" w:hAnsiTheme="minorEastAsia" w:eastAsiaTheme="minorEastAsia" w:cstheme="minorEastAsia"/>
                <w:color w:val="000000"/>
                <w:kern w:val="0"/>
                <w:sz w:val="24"/>
              </w:rPr>
            </w:pPr>
          </w:p>
        </w:tc>
        <w:tc>
          <w:tcPr>
            <w:tcW w:w="900" w:type="pct"/>
            <w:vMerge w:val="continue"/>
            <w:tcBorders>
              <w:left w:val="single" w:color="auto" w:sz="4" w:space="0"/>
              <w:bottom w:val="single" w:color="000000" w:sz="4" w:space="0"/>
              <w:right w:val="single" w:color="000000" w:sz="4" w:space="0"/>
            </w:tcBorders>
            <w:vAlign w:val="center"/>
          </w:tcPr>
          <w:p>
            <w:pPr>
              <w:spacing w:line="360" w:lineRule="exact"/>
              <w:rPr>
                <w:rFonts w:asciiTheme="minorEastAsia" w:hAnsiTheme="minorEastAsia" w:eastAsiaTheme="minorEastAsia" w:cstheme="minorEastAsia"/>
                <w:color w:val="000000"/>
                <w:kern w:val="0"/>
                <w:sz w:val="24"/>
              </w:rPr>
            </w:pPr>
          </w:p>
        </w:tc>
        <w:tc>
          <w:tcPr>
            <w:tcW w:w="900" w:type="pct"/>
            <w:gridSpan w:val="2"/>
            <w:tcBorders>
              <w:top w:val="single" w:color="auto" w:sz="4" w:space="0"/>
              <w:left w:val="single" w:color="auto" w:sz="4" w:space="0"/>
              <w:bottom w:val="single" w:color="000000" w:sz="4" w:space="0"/>
              <w:right w:val="single" w:color="000000" w:sz="4" w:space="0"/>
            </w:tcBorders>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乙级</w:t>
            </w:r>
          </w:p>
        </w:tc>
        <w:tc>
          <w:tcPr>
            <w:tcW w:w="1804" w:type="pct"/>
            <w:gridSpan w:val="3"/>
            <w:tcBorders>
              <w:top w:val="single" w:color="auto" w:sz="4" w:space="0"/>
              <w:left w:val="nil"/>
              <w:bottom w:val="single" w:color="auto" w:sz="4" w:space="0"/>
              <w:right w:val="single" w:color="auto" w:sz="4" w:space="0"/>
            </w:tcBorders>
            <w:shd w:val="clear" w:color="auto" w:fill="auto"/>
            <w:noWrap/>
            <w:vAlign w:val="center"/>
          </w:tcPr>
          <w:p>
            <w:pPr>
              <w:spacing w:line="360" w:lineRule="exact"/>
              <w:rPr>
                <w:rFonts w:asciiTheme="minorEastAsia" w:hAnsiTheme="minorEastAsia" w:eastAsiaTheme="minorEastAsia" w:cstheme="minorEastAsia"/>
                <w:i/>
                <w:iCs/>
                <w:color w:val="000000"/>
                <w:kern w:val="0"/>
                <w:sz w:val="24"/>
              </w:rPr>
            </w:pPr>
            <w:r>
              <w:rPr>
                <w:rFonts w:hint="eastAsia" w:asciiTheme="minorEastAsia" w:hAnsiTheme="minorEastAsia" w:eastAsiaTheme="minorEastAsia" w:cstheme="minorEastAsia"/>
                <w:i/>
                <w:iCs/>
                <w:color w:val="000000"/>
                <w:kern w:val="0"/>
                <w:sz w:val="24"/>
              </w:rPr>
              <w:t>　</w:t>
            </w:r>
          </w:p>
        </w:tc>
      </w:tr>
      <w:tr>
        <w:tblPrEx>
          <w:tblCellMar>
            <w:top w:w="0" w:type="dxa"/>
            <w:left w:w="108" w:type="dxa"/>
            <w:bottom w:w="0" w:type="dxa"/>
            <w:right w:w="108" w:type="dxa"/>
          </w:tblCellMar>
        </w:tblPrEx>
        <w:trPr>
          <w:trHeight w:val="682" w:hRule="atLeast"/>
        </w:trPr>
        <w:tc>
          <w:tcPr>
            <w:tcW w:w="1393" w:type="pct"/>
            <w:vMerge w:val="continue"/>
            <w:tcBorders>
              <w:left w:val="single" w:color="auto" w:sz="4" w:space="0"/>
              <w:right w:val="single" w:color="auto" w:sz="4" w:space="0"/>
            </w:tcBorders>
            <w:shd w:val="clear" w:color="000000" w:fill="auto"/>
            <w:vAlign w:val="center"/>
          </w:tcPr>
          <w:p>
            <w:pPr>
              <w:spacing w:line="360" w:lineRule="exact"/>
              <w:rPr>
                <w:rFonts w:asciiTheme="minorEastAsia" w:hAnsiTheme="minorEastAsia" w:eastAsiaTheme="minorEastAsia" w:cstheme="minorEastAsia"/>
                <w:color w:val="000000"/>
                <w:kern w:val="0"/>
                <w:sz w:val="24"/>
              </w:rPr>
            </w:pPr>
          </w:p>
        </w:tc>
        <w:tc>
          <w:tcPr>
            <w:tcW w:w="900" w:type="pct"/>
            <w:vMerge w:val="restart"/>
            <w:tcBorders>
              <w:top w:val="single" w:color="auto" w:sz="4" w:space="0"/>
              <w:left w:val="single" w:color="auto" w:sz="4" w:space="0"/>
              <w:right w:val="single" w:color="000000" w:sz="4" w:space="0"/>
            </w:tcBorders>
            <w:shd w:val="clear" w:color="auto" w:fill="auto"/>
            <w:noWrap/>
            <w:vAlign w:val="center"/>
          </w:tcPr>
          <w:p>
            <w:pPr>
              <w:spacing w:line="360" w:lineRule="exac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水土保持工程施工监理</w:t>
            </w:r>
          </w:p>
        </w:tc>
        <w:tc>
          <w:tcPr>
            <w:tcW w:w="900" w:type="pct"/>
            <w:gridSpan w:val="2"/>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甲级</w:t>
            </w:r>
          </w:p>
        </w:tc>
        <w:tc>
          <w:tcPr>
            <w:tcW w:w="1804" w:type="pct"/>
            <w:gridSpan w:val="3"/>
            <w:tcBorders>
              <w:top w:val="single" w:color="auto" w:sz="4" w:space="0"/>
              <w:left w:val="nil"/>
              <w:bottom w:val="single" w:color="auto" w:sz="4" w:space="0"/>
              <w:right w:val="single" w:color="auto" w:sz="4" w:space="0"/>
            </w:tcBorders>
            <w:shd w:val="clear" w:color="auto" w:fill="auto"/>
            <w:noWrap/>
            <w:vAlign w:val="center"/>
          </w:tcPr>
          <w:p>
            <w:pPr>
              <w:spacing w:line="360" w:lineRule="exact"/>
              <w:rPr>
                <w:rFonts w:asciiTheme="minorEastAsia" w:hAnsiTheme="minorEastAsia" w:eastAsiaTheme="minorEastAsia" w:cstheme="minorEastAsia"/>
                <w:i/>
                <w:iCs/>
                <w:color w:val="000000"/>
                <w:kern w:val="0"/>
                <w:sz w:val="24"/>
              </w:rPr>
            </w:pPr>
            <w:r>
              <w:rPr>
                <w:rFonts w:hint="eastAsia" w:asciiTheme="minorEastAsia" w:hAnsiTheme="minorEastAsia" w:eastAsiaTheme="minorEastAsia" w:cstheme="minorEastAsia"/>
                <w:i/>
                <w:iCs/>
                <w:color w:val="000000"/>
                <w:kern w:val="0"/>
                <w:sz w:val="24"/>
              </w:rPr>
              <w:t>　</w:t>
            </w:r>
          </w:p>
        </w:tc>
      </w:tr>
      <w:tr>
        <w:tblPrEx>
          <w:tblCellMar>
            <w:top w:w="0" w:type="dxa"/>
            <w:left w:w="108" w:type="dxa"/>
            <w:bottom w:w="0" w:type="dxa"/>
            <w:right w:w="108" w:type="dxa"/>
          </w:tblCellMar>
        </w:tblPrEx>
        <w:trPr>
          <w:trHeight w:val="692" w:hRule="atLeast"/>
        </w:trPr>
        <w:tc>
          <w:tcPr>
            <w:tcW w:w="1393" w:type="pct"/>
            <w:vMerge w:val="continue"/>
            <w:tcBorders>
              <w:left w:val="single" w:color="auto" w:sz="4" w:space="0"/>
              <w:right w:val="single" w:color="auto" w:sz="4" w:space="0"/>
            </w:tcBorders>
            <w:shd w:val="clear" w:color="000000" w:fill="auto"/>
            <w:vAlign w:val="center"/>
          </w:tcPr>
          <w:p>
            <w:pPr>
              <w:spacing w:line="360" w:lineRule="exact"/>
              <w:rPr>
                <w:rFonts w:asciiTheme="minorEastAsia" w:hAnsiTheme="minorEastAsia" w:eastAsiaTheme="minorEastAsia" w:cstheme="minorEastAsia"/>
                <w:color w:val="000000"/>
                <w:kern w:val="0"/>
                <w:sz w:val="24"/>
              </w:rPr>
            </w:pPr>
          </w:p>
        </w:tc>
        <w:tc>
          <w:tcPr>
            <w:tcW w:w="900" w:type="pct"/>
            <w:vMerge w:val="continue"/>
            <w:tcBorders>
              <w:left w:val="single" w:color="auto" w:sz="4" w:space="0"/>
              <w:bottom w:val="single" w:color="000000" w:sz="4" w:space="0"/>
              <w:right w:val="single" w:color="000000" w:sz="4" w:space="0"/>
            </w:tcBorders>
            <w:vAlign w:val="center"/>
          </w:tcPr>
          <w:p>
            <w:pPr>
              <w:spacing w:line="360" w:lineRule="exact"/>
              <w:rPr>
                <w:rFonts w:asciiTheme="minorEastAsia" w:hAnsiTheme="minorEastAsia" w:eastAsiaTheme="minorEastAsia" w:cstheme="minorEastAsia"/>
                <w:color w:val="000000"/>
                <w:kern w:val="0"/>
                <w:sz w:val="24"/>
              </w:rPr>
            </w:pPr>
          </w:p>
        </w:tc>
        <w:tc>
          <w:tcPr>
            <w:tcW w:w="900" w:type="pct"/>
            <w:gridSpan w:val="2"/>
            <w:tcBorders>
              <w:top w:val="single" w:color="auto" w:sz="4" w:space="0"/>
              <w:left w:val="single" w:color="auto" w:sz="4" w:space="0"/>
              <w:bottom w:val="single" w:color="000000" w:sz="4" w:space="0"/>
              <w:right w:val="single" w:color="000000" w:sz="4" w:space="0"/>
            </w:tcBorders>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乙级</w:t>
            </w:r>
          </w:p>
        </w:tc>
        <w:tc>
          <w:tcPr>
            <w:tcW w:w="1804" w:type="pct"/>
            <w:gridSpan w:val="3"/>
            <w:tcBorders>
              <w:top w:val="single" w:color="auto" w:sz="4" w:space="0"/>
              <w:left w:val="nil"/>
              <w:bottom w:val="single" w:color="auto" w:sz="4" w:space="0"/>
              <w:right w:val="single" w:color="auto" w:sz="4" w:space="0"/>
            </w:tcBorders>
            <w:shd w:val="clear" w:color="auto" w:fill="auto"/>
            <w:noWrap/>
            <w:vAlign w:val="center"/>
          </w:tcPr>
          <w:p>
            <w:pPr>
              <w:spacing w:line="360" w:lineRule="exact"/>
              <w:rPr>
                <w:rFonts w:asciiTheme="minorEastAsia" w:hAnsiTheme="minorEastAsia" w:eastAsiaTheme="minorEastAsia" w:cstheme="minorEastAsia"/>
                <w:i/>
                <w:iCs/>
                <w:color w:val="000000"/>
                <w:kern w:val="0"/>
                <w:sz w:val="24"/>
              </w:rPr>
            </w:pPr>
            <w:r>
              <w:rPr>
                <w:rFonts w:hint="eastAsia" w:asciiTheme="minorEastAsia" w:hAnsiTheme="minorEastAsia" w:eastAsiaTheme="minorEastAsia" w:cstheme="minorEastAsia"/>
                <w:i/>
                <w:iCs/>
                <w:color w:val="000000"/>
                <w:kern w:val="0"/>
                <w:sz w:val="24"/>
              </w:rPr>
              <w:t>　</w:t>
            </w:r>
            <w:r>
              <w:rPr>
                <w:rFonts w:hint="eastAsia" w:asciiTheme="minorEastAsia" w:hAnsiTheme="minorEastAsia" w:eastAsiaTheme="minorEastAsia" w:cstheme="minorEastAsia"/>
                <w:i/>
                <w:iCs/>
                <w:color w:val="000000"/>
                <w:kern w:val="0"/>
                <w:sz w:val="24"/>
                <w:lang w:val="en-US" w:eastAsia="zh-CN"/>
              </w:rPr>
              <w:t xml:space="preserve"> </w:t>
            </w:r>
            <w:r>
              <w:rPr>
                <w:rFonts w:hint="eastAsia" w:ascii="宋体" w:hAnsi="宋体"/>
                <w:i/>
                <w:iCs/>
                <w:color w:val="333399"/>
                <w:sz w:val="24"/>
              </w:rPr>
              <w:t>20XX.XX.XX</w:t>
            </w:r>
          </w:p>
        </w:tc>
      </w:tr>
      <w:tr>
        <w:tblPrEx>
          <w:tblCellMar>
            <w:top w:w="0" w:type="dxa"/>
            <w:left w:w="108" w:type="dxa"/>
            <w:bottom w:w="0" w:type="dxa"/>
            <w:right w:w="108" w:type="dxa"/>
          </w:tblCellMar>
        </w:tblPrEx>
        <w:trPr>
          <w:trHeight w:val="858" w:hRule="atLeast"/>
        </w:trPr>
        <w:tc>
          <w:tcPr>
            <w:tcW w:w="1393" w:type="pct"/>
            <w:vMerge w:val="continue"/>
            <w:tcBorders>
              <w:left w:val="single" w:color="auto" w:sz="4" w:space="0"/>
              <w:right w:val="single" w:color="auto" w:sz="4" w:space="0"/>
            </w:tcBorders>
            <w:shd w:val="clear" w:color="000000" w:fill="auto"/>
            <w:vAlign w:val="center"/>
          </w:tcPr>
          <w:p>
            <w:pPr>
              <w:spacing w:line="360" w:lineRule="exact"/>
              <w:rPr>
                <w:rFonts w:asciiTheme="minorEastAsia" w:hAnsiTheme="minorEastAsia" w:eastAsiaTheme="minorEastAsia" w:cstheme="minorEastAsia"/>
                <w:color w:val="000000"/>
                <w:kern w:val="0"/>
                <w:sz w:val="24"/>
              </w:rPr>
            </w:pPr>
          </w:p>
        </w:tc>
        <w:tc>
          <w:tcPr>
            <w:tcW w:w="900" w:type="pct"/>
            <w:vMerge w:val="restart"/>
            <w:tcBorders>
              <w:top w:val="single" w:color="auto" w:sz="4" w:space="0"/>
              <w:left w:val="single" w:color="auto" w:sz="4" w:space="0"/>
              <w:right w:val="single" w:color="000000" w:sz="4" w:space="0"/>
            </w:tcBorders>
            <w:shd w:val="clear" w:color="auto" w:fill="auto"/>
            <w:noWrap/>
            <w:vAlign w:val="center"/>
          </w:tcPr>
          <w:p>
            <w:pPr>
              <w:spacing w:line="360" w:lineRule="exac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机电及金属结构设备制造监理</w:t>
            </w:r>
          </w:p>
        </w:tc>
        <w:tc>
          <w:tcPr>
            <w:tcW w:w="900" w:type="pct"/>
            <w:gridSpan w:val="2"/>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甲级</w:t>
            </w:r>
          </w:p>
        </w:tc>
        <w:tc>
          <w:tcPr>
            <w:tcW w:w="1804" w:type="pct"/>
            <w:gridSpan w:val="3"/>
            <w:tcBorders>
              <w:top w:val="single" w:color="auto" w:sz="4" w:space="0"/>
              <w:left w:val="nil"/>
              <w:bottom w:val="single" w:color="auto" w:sz="4" w:space="0"/>
              <w:right w:val="single" w:color="auto" w:sz="4" w:space="0"/>
            </w:tcBorders>
            <w:shd w:val="clear" w:color="auto" w:fill="auto"/>
            <w:noWrap/>
            <w:vAlign w:val="center"/>
          </w:tcPr>
          <w:p>
            <w:pPr>
              <w:spacing w:line="360" w:lineRule="exact"/>
              <w:rPr>
                <w:rFonts w:asciiTheme="minorEastAsia" w:hAnsiTheme="minorEastAsia" w:eastAsiaTheme="minorEastAsia" w:cstheme="minorEastAsia"/>
                <w:i/>
                <w:iCs/>
                <w:color w:val="000000"/>
                <w:kern w:val="0"/>
                <w:sz w:val="24"/>
              </w:rPr>
            </w:pPr>
            <w:r>
              <w:rPr>
                <w:rFonts w:hint="eastAsia" w:asciiTheme="minorEastAsia" w:hAnsiTheme="minorEastAsia" w:eastAsiaTheme="minorEastAsia" w:cstheme="minorEastAsia"/>
                <w:i/>
                <w:iCs/>
                <w:color w:val="000000"/>
                <w:kern w:val="0"/>
                <w:sz w:val="24"/>
              </w:rPr>
              <w:t>　</w:t>
            </w:r>
          </w:p>
        </w:tc>
      </w:tr>
      <w:tr>
        <w:tblPrEx>
          <w:tblCellMar>
            <w:top w:w="0" w:type="dxa"/>
            <w:left w:w="108" w:type="dxa"/>
            <w:bottom w:w="0" w:type="dxa"/>
            <w:right w:w="108" w:type="dxa"/>
          </w:tblCellMar>
        </w:tblPrEx>
        <w:trPr>
          <w:trHeight w:val="828" w:hRule="atLeast"/>
        </w:trPr>
        <w:tc>
          <w:tcPr>
            <w:tcW w:w="1393" w:type="pct"/>
            <w:vMerge w:val="continue"/>
            <w:tcBorders>
              <w:left w:val="single" w:color="auto" w:sz="4" w:space="0"/>
              <w:bottom w:val="single" w:color="auto" w:sz="4" w:space="0"/>
              <w:right w:val="single" w:color="auto" w:sz="4" w:space="0"/>
            </w:tcBorders>
            <w:shd w:val="clear" w:color="000000" w:fill="auto"/>
            <w:vAlign w:val="center"/>
          </w:tcPr>
          <w:p>
            <w:pPr>
              <w:spacing w:line="360" w:lineRule="exact"/>
              <w:rPr>
                <w:rFonts w:asciiTheme="minorEastAsia" w:hAnsiTheme="minorEastAsia" w:eastAsiaTheme="minorEastAsia" w:cstheme="minorEastAsia"/>
                <w:color w:val="000000"/>
                <w:kern w:val="0"/>
                <w:sz w:val="24"/>
              </w:rPr>
            </w:pPr>
          </w:p>
        </w:tc>
        <w:tc>
          <w:tcPr>
            <w:tcW w:w="900" w:type="pct"/>
            <w:vMerge w:val="continue"/>
            <w:tcBorders>
              <w:left w:val="single" w:color="auto" w:sz="4" w:space="0"/>
              <w:bottom w:val="single" w:color="auto" w:sz="4" w:space="0"/>
              <w:right w:val="single" w:color="000000" w:sz="4" w:space="0"/>
            </w:tcBorders>
            <w:vAlign w:val="center"/>
          </w:tcPr>
          <w:p>
            <w:pPr>
              <w:spacing w:line="360" w:lineRule="exact"/>
              <w:rPr>
                <w:rFonts w:asciiTheme="minorEastAsia" w:hAnsiTheme="minorEastAsia" w:eastAsiaTheme="minorEastAsia" w:cstheme="minorEastAsia"/>
                <w:color w:val="000000"/>
                <w:kern w:val="0"/>
                <w:sz w:val="24"/>
              </w:rPr>
            </w:pPr>
          </w:p>
        </w:tc>
        <w:tc>
          <w:tcPr>
            <w:tcW w:w="900" w:type="pct"/>
            <w:gridSpan w:val="2"/>
            <w:tcBorders>
              <w:top w:val="single" w:color="auto" w:sz="4" w:space="0"/>
              <w:left w:val="single" w:color="auto" w:sz="4" w:space="0"/>
              <w:bottom w:val="single" w:color="000000" w:sz="4" w:space="0"/>
              <w:right w:val="single" w:color="000000" w:sz="4" w:space="0"/>
            </w:tcBorders>
            <w:vAlign w:val="center"/>
          </w:tcPr>
          <w:p>
            <w:pPr>
              <w:spacing w:line="360" w:lineRule="exact"/>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乙级</w:t>
            </w:r>
          </w:p>
        </w:tc>
        <w:tc>
          <w:tcPr>
            <w:tcW w:w="1804" w:type="pct"/>
            <w:gridSpan w:val="3"/>
            <w:tcBorders>
              <w:top w:val="single" w:color="auto" w:sz="4" w:space="0"/>
              <w:left w:val="nil"/>
              <w:bottom w:val="single" w:color="auto" w:sz="4" w:space="0"/>
              <w:right w:val="single" w:color="auto" w:sz="4" w:space="0"/>
            </w:tcBorders>
            <w:shd w:val="clear" w:color="auto" w:fill="auto"/>
            <w:noWrap/>
            <w:vAlign w:val="center"/>
          </w:tcPr>
          <w:p>
            <w:pPr>
              <w:spacing w:line="360" w:lineRule="exact"/>
              <w:rPr>
                <w:rFonts w:asciiTheme="minorEastAsia" w:hAnsiTheme="minorEastAsia" w:eastAsiaTheme="minorEastAsia" w:cstheme="minorEastAsia"/>
                <w:i/>
                <w:iCs/>
                <w:color w:val="000000"/>
                <w:kern w:val="0"/>
                <w:sz w:val="24"/>
              </w:rPr>
            </w:pPr>
            <w:r>
              <w:rPr>
                <w:rFonts w:hint="eastAsia" w:asciiTheme="minorEastAsia" w:hAnsiTheme="minorEastAsia" w:eastAsiaTheme="minorEastAsia" w:cstheme="minorEastAsia"/>
                <w:i/>
                <w:iCs/>
                <w:color w:val="000000"/>
                <w:kern w:val="0"/>
                <w:sz w:val="24"/>
              </w:rPr>
              <w:t>　</w:t>
            </w:r>
          </w:p>
        </w:tc>
      </w:tr>
    </w:tbl>
    <w:p>
      <w:pPr>
        <w:rPr>
          <w:rFonts w:ascii="宋体" w:hAnsi="宋体"/>
          <w:b/>
          <w:sz w:val="24"/>
        </w:rPr>
        <w:sectPr>
          <w:footerReference r:id="rId8" w:type="first"/>
          <w:footerReference r:id="rId7" w:type="default"/>
          <w:pgSz w:w="11906" w:h="16838"/>
          <w:pgMar w:top="1440" w:right="1703" w:bottom="1440" w:left="1803" w:header="851" w:footer="992" w:gutter="0"/>
          <w:pgNumType w:fmt="numberInDash"/>
          <w:cols w:space="0" w:num="1"/>
          <w:titlePg/>
          <w:docGrid w:type="lines" w:linePitch="395" w:charSpace="0"/>
        </w:sectPr>
      </w:pPr>
    </w:p>
    <w:p>
      <w:pPr>
        <w:jc w:val="center"/>
        <w:rPr>
          <w:rFonts w:ascii="楷体_GB2312" w:hAnsi="宋体" w:eastAsia="楷体_GB2312"/>
          <w:b/>
          <w:bCs/>
          <w:sz w:val="32"/>
        </w:rPr>
      </w:pPr>
      <w:r>
        <w:rPr>
          <w:rFonts w:hint="eastAsia" w:ascii="楷体_GB2312" w:hAnsi="宋体" w:eastAsia="楷体_GB2312"/>
          <w:b/>
          <w:bCs/>
          <w:sz w:val="32"/>
          <w:lang w:eastAsia="zh-CN"/>
        </w:rPr>
        <w:t>四</w:t>
      </w:r>
      <w:r>
        <w:rPr>
          <w:rFonts w:hint="eastAsia" w:ascii="楷体_GB2312" w:hAnsi="宋体" w:eastAsia="楷体_GB2312"/>
          <w:b/>
          <w:bCs/>
          <w:sz w:val="32"/>
        </w:rPr>
        <w:t>、监理工程师（水利工程）和一级造价工程师（水利工程）情况一览表</w:t>
      </w:r>
    </w:p>
    <w:tbl>
      <w:tblPr>
        <w:tblStyle w:val="58"/>
        <w:tblW w:w="1351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0"/>
        <w:gridCol w:w="1280"/>
        <w:gridCol w:w="774"/>
        <w:gridCol w:w="1555"/>
        <w:gridCol w:w="1276"/>
        <w:gridCol w:w="1235"/>
        <w:gridCol w:w="1235"/>
        <w:gridCol w:w="1185"/>
        <w:gridCol w:w="1042"/>
        <w:gridCol w:w="1160"/>
        <w:gridCol w:w="18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93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序号</w:t>
            </w:r>
          </w:p>
        </w:tc>
        <w:tc>
          <w:tcPr>
            <w:tcW w:w="128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lang w:eastAsia="zh-CN"/>
              </w:rPr>
            </w:pPr>
            <w:r>
              <w:rPr>
                <w:rFonts w:hint="eastAsia" w:asciiTheme="minorEastAsia" w:hAnsiTheme="minorEastAsia" w:eastAsiaTheme="minorEastAsia" w:cstheme="minorEastAsia"/>
                <w:sz w:val="22"/>
                <w:szCs w:val="20"/>
                <w:lang w:eastAsia="zh-CN"/>
              </w:rPr>
              <w:t>身份类别</w:t>
            </w:r>
          </w:p>
        </w:tc>
        <w:tc>
          <w:tcPr>
            <w:tcW w:w="774"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姓名</w:t>
            </w:r>
          </w:p>
        </w:tc>
        <w:tc>
          <w:tcPr>
            <w:tcW w:w="1555"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身份证号</w:t>
            </w:r>
          </w:p>
        </w:tc>
        <w:tc>
          <w:tcPr>
            <w:tcW w:w="127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监理工程师</w:t>
            </w:r>
            <w:r>
              <w:rPr>
                <w:rFonts w:hint="eastAsia" w:asciiTheme="minorEastAsia" w:hAnsiTheme="minorEastAsia" w:eastAsiaTheme="minorEastAsia" w:cstheme="minorEastAsia"/>
                <w:color w:val="000000"/>
                <w:kern w:val="0"/>
                <w:sz w:val="22"/>
                <w:szCs w:val="22"/>
              </w:rPr>
              <w:t>注册专业</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（仅填申请资质专业）</w:t>
            </w:r>
          </w:p>
        </w:tc>
        <w:tc>
          <w:tcPr>
            <w:tcW w:w="1235" w:type="dxa"/>
            <w:vMerge w:val="restart"/>
            <w:tcBorders>
              <w:top w:val="single" w:color="auto" w:sz="4" w:space="0"/>
              <w:left w:val="single" w:color="auto" w:sz="4" w:space="0"/>
            </w:tcBorders>
            <w:vAlign w:val="center"/>
          </w:tcPr>
          <w:p>
            <w:pPr>
              <w:snapToGrid w:val="0"/>
              <w:jc w:val="center"/>
              <w:rPr>
                <w:rFonts w:hint="eastAsia" w:asciiTheme="minorEastAsia" w:hAnsiTheme="minorEastAsia" w:eastAsiaTheme="minorEastAsia" w:cstheme="minorEastAsia"/>
                <w:sz w:val="22"/>
                <w:szCs w:val="20"/>
                <w:lang w:eastAsia="zh-CN"/>
              </w:rPr>
            </w:pPr>
            <w:r>
              <w:rPr>
                <w:rFonts w:hint="eastAsia" w:asciiTheme="minorEastAsia" w:hAnsiTheme="minorEastAsia" w:eastAsiaTheme="minorEastAsia" w:cstheme="minorEastAsia"/>
                <w:sz w:val="22"/>
                <w:szCs w:val="20"/>
                <w:lang w:eastAsia="zh-CN"/>
              </w:rPr>
              <w:t>是否为在职人员</w:t>
            </w:r>
          </w:p>
          <w:p>
            <w:pPr>
              <w:snapToGrid w:val="0"/>
              <w:jc w:val="center"/>
              <w:rPr>
                <w:rFonts w:hint="eastAsia" w:asciiTheme="minorEastAsia" w:hAnsiTheme="minorEastAsia" w:eastAsiaTheme="minorEastAsia" w:cstheme="minorEastAsia"/>
                <w:sz w:val="22"/>
                <w:szCs w:val="20"/>
                <w:lang w:eastAsia="zh-CN"/>
              </w:rPr>
            </w:pPr>
            <w:r>
              <w:rPr>
                <w:rFonts w:hint="eastAsia" w:asciiTheme="minorEastAsia" w:hAnsiTheme="minorEastAsia" w:eastAsiaTheme="minorEastAsia" w:cstheme="minorEastAsia"/>
                <w:sz w:val="22"/>
                <w:szCs w:val="20"/>
                <w:lang w:eastAsia="zh-CN"/>
              </w:rPr>
              <w:t>（非退休人员）</w:t>
            </w:r>
          </w:p>
        </w:tc>
        <w:tc>
          <w:tcPr>
            <w:tcW w:w="1235"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lang w:eastAsia="zh-CN"/>
              </w:rPr>
            </w:pPr>
            <w:r>
              <w:rPr>
                <w:rFonts w:hint="eastAsia" w:asciiTheme="minorEastAsia" w:hAnsiTheme="minorEastAsia" w:eastAsiaTheme="minorEastAsia" w:cstheme="minorEastAsia"/>
                <w:color w:val="000000"/>
                <w:kern w:val="0"/>
                <w:sz w:val="22"/>
                <w:szCs w:val="22"/>
              </w:rPr>
              <w:t>技术职称</w:t>
            </w:r>
            <w:r>
              <w:rPr>
                <w:rFonts w:hint="eastAsia" w:asciiTheme="minorEastAsia" w:hAnsiTheme="minorEastAsia" w:eastAsiaTheme="minorEastAsia" w:cstheme="minorEastAsia"/>
                <w:sz w:val="22"/>
                <w:szCs w:val="20"/>
              </w:rPr>
              <w:t>级别</w:t>
            </w:r>
          </w:p>
        </w:tc>
        <w:tc>
          <w:tcPr>
            <w:tcW w:w="1185"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技术职称</w:t>
            </w:r>
            <w:r>
              <w:rPr>
                <w:rFonts w:hint="eastAsia" w:asciiTheme="minorEastAsia" w:hAnsiTheme="minorEastAsia" w:eastAsiaTheme="minorEastAsia" w:cstheme="minorEastAsia"/>
                <w:sz w:val="22"/>
                <w:szCs w:val="20"/>
              </w:rPr>
              <w:t>专业</w:t>
            </w:r>
          </w:p>
        </w:tc>
        <w:tc>
          <w:tcPr>
            <w:tcW w:w="1042"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lang w:eastAsia="zh-CN"/>
              </w:rPr>
              <w:t>是否为</w:t>
            </w:r>
            <w:r>
              <w:rPr>
                <w:rFonts w:hint="eastAsia" w:asciiTheme="minorEastAsia" w:hAnsiTheme="minorEastAsia" w:eastAsiaTheme="minorEastAsia" w:cstheme="minorEastAsia"/>
                <w:sz w:val="22"/>
                <w:szCs w:val="20"/>
              </w:rPr>
              <w:t>一级造价工程师</w:t>
            </w:r>
          </w:p>
        </w:tc>
        <w:tc>
          <w:tcPr>
            <w:tcW w:w="3005"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0"/>
                <w:szCs w:val="16"/>
                <w:lang w:eastAsia="zh-CN"/>
              </w:rPr>
            </w:pPr>
            <w:r>
              <w:rPr>
                <w:rFonts w:hint="eastAsia" w:asciiTheme="minorEastAsia" w:hAnsiTheme="minorEastAsia" w:eastAsiaTheme="minorEastAsia" w:cstheme="minorEastAsia"/>
                <w:sz w:val="20"/>
                <w:szCs w:val="16"/>
                <w:lang w:eastAsia="zh-CN"/>
              </w:rPr>
              <w:t>社保缴纳单位与申报单位不一致的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93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p>
        </w:tc>
        <w:tc>
          <w:tcPr>
            <w:tcW w:w="128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p>
        </w:tc>
        <w:tc>
          <w:tcPr>
            <w:tcW w:w="77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p>
        </w:tc>
        <w:tc>
          <w:tcPr>
            <w:tcW w:w="155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p>
        </w:tc>
        <w:tc>
          <w:tcPr>
            <w:tcW w:w="127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000000"/>
                <w:kern w:val="0"/>
                <w:sz w:val="22"/>
                <w:szCs w:val="22"/>
              </w:rPr>
            </w:pPr>
          </w:p>
        </w:tc>
        <w:tc>
          <w:tcPr>
            <w:tcW w:w="1235" w:type="dxa"/>
            <w:vMerge w:val="continue"/>
            <w:tcBorders>
              <w:left w:val="single" w:color="auto" w:sz="4" w:space="0"/>
            </w:tcBorders>
            <w:vAlign w:val="center"/>
          </w:tcPr>
          <w:p>
            <w:pPr>
              <w:snapToGrid w:val="0"/>
              <w:jc w:val="center"/>
              <w:rPr>
                <w:rFonts w:hint="eastAsia" w:asciiTheme="minorEastAsia" w:hAnsiTheme="minorEastAsia" w:eastAsiaTheme="minorEastAsia" w:cstheme="minorEastAsia"/>
                <w:color w:val="000000"/>
                <w:kern w:val="0"/>
                <w:sz w:val="22"/>
                <w:szCs w:val="22"/>
              </w:rPr>
            </w:pPr>
          </w:p>
        </w:tc>
        <w:tc>
          <w:tcPr>
            <w:tcW w:w="1235"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000000"/>
                <w:kern w:val="0"/>
                <w:sz w:val="22"/>
                <w:szCs w:val="22"/>
              </w:rPr>
            </w:pPr>
          </w:p>
        </w:tc>
        <w:tc>
          <w:tcPr>
            <w:tcW w:w="1185"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000000"/>
                <w:kern w:val="0"/>
                <w:sz w:val="22"/>
                <w:szCs w:val="22"/>
              </w:rPr>
            </w:pPr>
          </w:p>
        </w:tc>
        <w:tc>
          <w:tcPr>
            <w:tcW w:w="1042"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p>
        </w:tc>
        <w:tc>
          <w:tcPr>
            <w:tcW w:w="1160"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0"/>
                <w:szCs w:val="16"/>
              </w:rPr>
            </w:pPr>
            <w:r>
              <w:rPr>
                <w:rFonts w:hint="eastAsia" w:asciiTheme="minorEastAsia" w:hAnsiTheme="minorEastAsia" w:eastAsiaTheme="minorEastAsia" w:cstheme="minorEastAsia"/>
                <w:sz w:val="20"/>
                <w:szCs w:val="16"/>
              </w:rPr>
              <w:t>是否为分公司缴纳社保</w:t>
            </w:r>
          </w:p>
        </w:tc>
        <w:tc>
          <w:tcPr>
            <w:tcW w:w="1845"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0"/>
                <w:szCs w:val="16"/>
              </w:rPr>
            </w:pPr>
            <w:r>
              <w:rPr>
                <w:rFonts w:hint="eastAsia" w:asciiTheme="minorEastAsia" w:hAnsiTheme="minorEastAsia" w:eastAsiaTheme="minorEastAsia" w:cstheme="minorEastAsia"/>
                <w:sz w:val="20"/>
                <w:szCs w:val="16"/>
              </w:rPr>
              <w:t>是否</w:t>
            </w:r>
            <w:r>
              <w:rPr>
                <w:rFonts w:hint="eastAsia" w:asciiTheme="minorEastAsia" w:hAnsiTheme="minorEastAsia" w:eastAsiaTheme="minorEastAsia" w:cstheme="minorEastAsia"/>
                <w:sz w:val="20"/>
                <w:szCs w:val="16"/>
                <w:lang w:eastAsia="zh-CN"/>
              </w:rPr>
              <w:t>属于不认定为“挂证”行为的</w:t>
            </w:r>
            <w:r>
              <w:rPr>
                <w:rFonts w:hint="eastAsia" w:asciiTheme="minorEastAsia" w:hAnsiTheme="minorEastAsia" w:eastAsiaTheme="minorEastAsia" w:cstheme="minorEastAsia"/>
                <w:sz w:val="20"/>
                <w:szCs w:val="16"/>
                <w:lang w:val="en-US" w:eastAsia="zh-CN"/>
              </w:rPr>
              <w:t>6类</w:t>
            </w:r>
            <w:r>
              <w:rPr>
                <w:rFonts w:hint="eastAsia" w:asciiTheme="minorEastAsia" w:hAnsiTheme="minorEastAsia" w:eastAsiaTheme="minorEastAsia" w:cstheme="minorEastAsia"/>
                <w:sz w:val="20"/>
                <w:szCs w:val="16"/>
              </w:rPr>
              <w:t>情形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93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80" w:type="dxa"/>
            <w:vAlign w:val="center"/>
          </w:tcPr>
          <w:p>
            <w:pPr>
              <w:snapToGrid w:val="0"/>
              <w:jc w:val="center"/>
              <w:rPr>
                <w:rFonts w:hint="eastAsia" w:ascii="宋体" w:hAnsi="宋体" w:eastAsia="仿宋_GB2312" w:cs="Times New Roman"/>
                <w:i/>
                <w:iCs/>
                <w:color w:val="333399"/>
                <w:sz w:val="21"/>
                <w:szCs w:val="21"/>
                <w:lang w:eastAsia="zh-CN"/>
              </w:rPr>
            </w:pPr>
            <w:r>
              <w:rPr>
                <w:rFonts w:hint="eastAsia" w:ascii="宋体" w:hAnsi="宋体" w:cs="Times New Roman"/>
                <w:i/>
                <w:iCs/>
                <w:color w:val="333399"/>
                <w:sz w:val="21"/>
                <w:szCs w:val="21"/>
                <w:lang w:eastAsia="zh-CN"/>
              </w:rPr>
              <w:t>技术负责人、</w:t>
            </w:r>
            <w:r>
              <w:rPr>
                <w:rFonts w:hint="eastAsia" w:ascii="宋体" w:hAnsi="宋体" w:cs="Times New Roman"/>
                <w:i/>
                <w:iCs/>
                <w:color w:val="333399"/>
                <w:sz w:val="21"/>
                <w:szCs w:val="21"/>
              </w:rPr>
              <w:t>监理工程师</w:t>
            </w:r>
          </w:p>
        </w:tc>
        <w:tc>
          <w:tcPr>
            <w:tcW w:w="774"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李四</w:t>
            </w:r>
          </w:p>
        </w:tc>
        <w:tc>
          <w:tcPr>
            <w:tcW w:w="1555" w:type="dxa"/>
            <w:tcBorders>
              <w:righ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18位身份证号</w:t>
            </w:r>
          </w:p>
        </w:tc>
        <w:tc>
          <w:tcPr>
            <w:tcW w:w="1276"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水利工程施工监理</w:t>
            </w:r>
          </w:p>
        </w:tc>
        <w:tc>
          <w:tcPr>
            <w:tcW w:w="1235" w:type="dxa"/>
            <w:tcBorders>
              <w:left w:val="single" w:color="auto" w:sz="4" w:space="0"/>
            </w:tcBorders>
            <w:vAlign w:val="center"/>
          </w:tcPr>
          <w:p>
            <w:pPr>
              <w:snapToGrid w:val="0"/>
              <w:jc w:val="center"/>
              <w:rPr>
                <w:rFonts w:hint="eastAsia" w:ascii="宋体" w:hAnsi="宋体" w:cs="Times New Roman"/>
                <w:i/>
                <w:iCs/>
                <w:color w:val="333399"/>
                <w:sz w:val="21"/>
                <w:szCs w:val="21"/>
                <w:lang w:eastAsia="zh-CN"/>
              </w:rPr>
            </w:pPr>
            <w:r>
              <w:rPr>
                <w:rFonts w:hint="eastAsia" w:ascii="宋体" w:hAnsi="宋体" w:cs="Times New Roman"/>
                <w:i/>
                <w:iCs/>
                <w:color w:val="333399"/>
                <w:sz w:val="21"/>
                <w:szCs w:val="21"/>
              </w:rPr>
              <w:t>是</w:t>
            </w:r>
          </w:p>
        </w:tc>
        <w:tc>
          <w:tcPr>
            <w:tcW w:w="1235"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lang w:eastAsia="zh-CN"/>
              </w:rPr>
              <w:t>正高级工程师</w:t>
            </w:r>
          </w:p>
        </w:tc>
        <w:tc>
          <w:tcPr>
            <w:tcW w:w="1185"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水利水电工程</w:t>
            </w:r>
          </w:p>
        </w:tc>
        <w:tc>
          <w:tcPr>
            <w:tcW w:w="1042" w:type="dxa"/>
            <w:tcBorders>
              <w:left w:val="single" w:color="auto" w:sz="4" w:space="0"/>
            </w:tcBorders>
            <w:vAlign w:val="center"/>
          </w:tcPr>
          <w:p>
            <w:pPr>
              <w:snapToGrid w:val="0"/>
              <w:jc w:val="center"/>
              <w:rPr>
                <w:rFonts w:hint="eastAsia" w:ascii="宋体" w:hAnsi="宋体" w:eastAsia="仿宋_GB2312" w:cs="Times New Roman"/>
                <w:i/>
                <w:iCs/>
                <w:color w:val="333399"/>
                <w:sz w:val="21"/>
                <w:szCs w:val="21"/>
                <w:lang w:eastAsia="zh-CN"/>
              </w:rPr>
            </w:pPr>
            <w:r>
              <w:rPr>
                <w:rFonts w:hint="eastAsia" w:ascii="宋体" w:hAnsi="宋体" w:cs="Times New Roman"/>
                <w:i/>
                <w:iCs/>
                <w:color w:val="333399"/>
                <w:sz w:val="21"/>
                <w:szCs w:val="21"/>
                <w:lang w:eastAsia="zh-CN"/>
              </w:rPr>
              <w:t>否</w:t>
            </w:r>
          </w:p>
        </w:tc>
        <w:tc>
          <w:tcPr>
            <w:tcW w:w="1160"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是</w:t>
            </w:r>
          </w:p>
        </w:tc>
        <w:tc>
          <w:tcPr>
            <w:tcW w:w="1845"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是，属第</w:t>
            </w:r>
            <w:r>
              <w:rPr>
                <w:rFonts w:hint="eastAsia" w:ascii="宋体" w:hAnsi="宋体" w:cs="Times New Roman"/>
                <w:i/>
                <w:iCs/>
                <w:color w:val="333399"/>
                <w:sz w:val="21"/>
                <w:szCs w:val="21"/>
                <w:lang w:val="en-US" w:eastAsia="zh-CN"/>
              </w:rPr>
              <w:t>2</w:t>
            </w:r>
            <w:r>
              <w:rPr>
                <w:rFonts w:hint="eastAsia" w:ascii="宋体" w:hAnsi="宋体" w:cs="Times New Roman"/>
                <w:i/>
                <w:iCs/>
                <w:color w:val="333399"/>
                <w:sz w:val="21"/>
                <w:szCs w:val="21"/>
                <w:lang w:eastAsia="zh-CN"/>
              </w:rPr>
              <w:t>类</w:t>
            </w:r>
            <w:r>
              <w:rPr>
                <w:rFonts w:hint="eastAsia" w:ascii="宋体" w:hAnsi="宋体" w:cs="Times New Roman"/>
                <w:i/>
                <w:iCs/>
                <w:color w:val="333399"/>
                <w:sz w:val="21"/>
                <w:szCs w:val="21"/>
              </w:rPr>
              <w:t>情形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93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80" w:type="dxa"/>
            <w:vAlign w:val="center"/>
          </w:tcPr>
          <w:p>
            <w:pPr>
              <w:snapToGrid w:val="0"/>
              <w:jc w:val="center"/>
              <w:rPr>
                <w:rFonts w:hint="eastAsia" w:ascii="宋体" w:hAnsi="宋体" w:eastAsia="仿宋_GB2312" w:cs="Times New Roman"/>
                <w:i/>
                <w:iCs/>
                <w:color w:val="333399"/>
                <w:sz w:val="21"/>
                <w:szCs w:val="21"/>
                <w:lang w:eastAsia="zh-CN"/>
              </w:rPr>
            </w:pPr>
            <w:r>
              <w:rPr>
                <w:rFonts w:hint="eastAsia" w:ascii="宋体" w:hAnsi="宋体" w:cs="Times New Roman"/>
                <w:i/>
                <w:iCs/>
                <w:color w:val="333399"/>
                <w:sz w:val="21"/>
                <w:szCs w:val="21"/>
                <w:lang w:eastAsia="zh-CN"/>
              </w:rPr>
              <w:t>造价工程师</w:t>
            </w:r>
          </w:p>
        </w:tc>
        <w:tc>
          <w:tcPr>
            <w:tcW w:w="774"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张三</w:t>
            </w:r>
          </w:p>
        </w:tc>
        <w:tc>
          <w:tcPr>
            <w:tcW w:w="1555" w:type="dxa"/>
            <w:tcBorders>
              <w:righ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18位身份证号</w:t>
            </w:r>
          </w:p>
        </w:tc>
        <w:tc>
          <w:tcPr>
            <w:tcW w:w="1276"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水利工程施工监理</w:t>
            </w:r>
          </w:p>
        </w:tc>
        <w:tc>
          <w:tcPr>
            <w:tcW w:w="1235"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是</w:t>
            </w:r>
          </w:p>
        </w:tc>
        <w:tc>
          <w:tcPr>
            <w:tcW w:w="1235"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高级工程师</w:t>
            </w:r>
          </w:p>
        </w:tc>
        <w:tc>
          <w:tcPr>
            <w:tcW w:w="1185"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水利水电工程</w:t>
            </w:r>
          </w:p>
        </w:tc>
        <w:tc>
          <w:tcPr>
            <w:tcW w:w="1042" w:type="dxa"/>
            <w:tcBorders>
              <w:left w:val="single" w:color="auto" w:sz="4" w:space="0"/>
            </w:tcBorders>
            <w:vAlign w:val="center"/>
          </w:tcPr>
          <w:p>
            <w:pPr>
              <w:snapToGrid w:val="0"/>
              <w:jc w:val="center"/>
              <w:rPr>
                <w:rFonts w:hint="eastAsia" w:ascii="宋体" w:hAnsi="宋体" w:eastAsia="仿宋_GB2312" w:cs="Times New Roman"/>
                <w:i/>
                <w:iCs/>
                <w:color w:val="333399"/>
                <w:sz w:val="21"/>
                <w:szCs w:val="21"/>
                <w:lang w:eastAsia="zh-CN"/>
              </w:rPr>
            </w:pPr>
            <w:r>
              <w:rPr>
                <w:rFonts w:hint="eastAsia" w:ascii="宋体" w:hAnsi="宋体" w:cs="Times New Roman"/>
                <w:i/>
                <w:iCs/>
                <w:color w:val="333399"/>
                <w:sz w:val="21"/>
                <w:szCs w:val="21"/>
                <w:lang w:eastAsia="zh-CN"/>
              </w:rPr>
              <w:t>是</w:t>
            </w:r>
          </w:p>
        </w:tc>
        <w:tc>
          <w:tcPr>
            <w:tcW w:w="1160"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是</w:t>
            </w:r>
          </w:p>
        </w:tc>
        <w:tc>
          <w:tcPr>
            <w:tcW w:w="1845"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是，属第2</w:t>
            </w:r>
            <w:r>
              <w:rPr>
                <w:rFonts w:hint="eastAsia" w:ascii="宋体" w:hAnsi="宋体" w:cs="Times New Roman"/>
                <w:i/>
                <w:iCs/>
                <w:color w:val="333399"/>
                <w:sz w:val="21"/>
                <w:szCs w:val="21"/>
                <w:lang w:eastAsia="zh-CN"/>
              </w:rPr>
              <w:t>类</w:t>
            </w:r>
            <w:r>
              <w:rPr>
                <w:rFonts w:hint="eastAsia" w:ascii="宋体" w:hAnsi="宋体" w:cs="Times New Roman"/>
                <w:i/>
                <w:iCs/>
                <w:color w:val="333399"/>
                <w:sz w:val="21"/>
                <w:szCs w:val="21"/>
              </w:rPr>
              <w:t>情形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93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280"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监理工程师</w:t>
            </w:r>
          </w:p>
        </w:tc>
        <w:tc>
          <w:tcPr>
            <w:tcW w:w="774"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王五</w:t>
            </w:r>
          </w:p>
        </w:tc>
        <w:tc>
          <w:tcPr>
            <w:tcW w:w="1555" w:type="dxa"/>
            <w:tcBorders>
              <w:righ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18位身份证号</w:t>
            </w:r>
          </w:p>
        </w:tc>
        <w:tc>
          <w:tcPr>
            <w:tcW w:w="1276"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水利工程施工监理</w:t>
            </w:r>
          </w:p>
        </w:tc>
        <w:tc>
          <w:tcPr>
            <w:tcW w:w="1235" w:type="dxa"/>
            <w:tcBorders>
              <w:left w:val="single" w:color="auto" w:sz="4" w:space="0"/>
            </w:tcBorders>
            <w:vAlign w:val="center"/>
          </w:tcPr>
          <w:p>
            <w:pPr>
              <w:snapToGrid w:val="0"/>
              <w:jc w:val="center"/>
              <w:rPr>
                <w:rFonts w:hint="eastAsia" w:ascii="宋体" w:hAnsi="宋体" w:cs="Times New Roman"/>
                <w:i/>
                <w:iCs/>
                <w:color w:val="333399"/>
                <w:sz w:val="21"/>
                <w:szCs w:val="21"/>
                <w:lang w:val="en-US" w:eastAsia="zh-CN"/>
              </w:rPr>
            </w:pPr>
            <w:r>
              <w:rPr>
                <w:rFonts w:hint="eastAsia" w:ascii="宋体" w:hAnsi="宋体" w:cs="Times New Roman"/>
                <w:i/>
                <w:iCs/>
                <w:color w:val="333399"/>
                <w:sz w:val="21"/>
                <w:szCs w:val="21"/>
              </w:rPr>
              <w:t>否</w:t>
            </w:r>
          </w:p>
        </w:tc>
        <w:tc>
          <w:tcPr>
            <w:tcW w:w="1235" w:type="dxa"/>
            <w:tcBorders>
              <w:left w:val="single" w:color="auto" w:sz="4" w:space="0"/>
            </w:tcBorders>
            <w:vAlign w:val="center"/>
          </w:tcPr>
          <w:p>
            <w:pPr>
              <w:snapToGrid w:val="0"/>
              <w:jc w:val="center"/>
              <w:rPr>
                <w:rFonts w:hint="eastAsia" w:ascii="宋体" w:hAnsi="宋体" w:eastAsia="仿宋_GB2312" w:cs="Times New Roman"/>
                <w:i/>
                <w:iCs/>
                <w:color w:val="333399"/>
                <w:sz w:val="21"/>
                <w:szCs w:val="21"/>
                <w:lang w:val="en-US" w:eastAsia="zh-CN"/>
              </w:rPr>
            </w:pPr>
            <w:r>
              <w:rPr>
                <w:rFonts w:hint="eastAsia" w:ascii="宋体" w:hAnsi="宋体" w:cs="Times New Roman"/>
                <w:i/>
                <w:iCs/>
                <w:color w:val="333399"/>
                <w:sz w:val="21"/>
                <w:szCs w:val="21"/>
                <w:lang w:val="en-US" w:eastAsia="zh-CN"/>
              </w:rPr>
              <w:t>/</w:t>
            </w:r>
          </w:p>
        </w:tc>
        <w:tc>
          <w:tcPr>
            <w:tcW w:w="1185"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水利水电工程</w:t>
            </w:r>
          </w:p>
        </w:tc>
        <w:tc>
          <w:tcPr>
            <w:tcW w:w="1042" w:type="dxa"/>
            <w:tcBorders>
              <w:left w:val="single" w:color="auto" w:sz="4" w:space="0"/>
            </w:tcBorders>
            <w:vAlign w:val="center"/>
          </w:tcPr>
          <w:p>
            <w:pPr>
              <w:snapToGrid w:val="0"/>
              <w:jc w:val="center"/>
              <w:rPr>
                <w:rFonts w:hint="eastAsia" w:ascii="宋体" w:hAnsi="宋体" w:eastAsia="仿宋_GB2312" w:cs="Times New Roman"/>
                <w:i/>
                <w:iCs/>
                <w:color w:val="333399"/>
                <w:sz w:val="21"/>
                <w:szCs w:val="21"/>
                <w:lang w:eastAsia="zh-CN"/>
              </w:rPr>
            </w:pPr>
            <w:r>
              <w:rPr>
                <w:rFonts w:hint="eastAsia" w:ascii="宋体" w:hAnsi="宋体" w:cs="Times New Roman"/>
                <w:i/>
                <w:iCs/>
                <w:color w:val="333399"/>
                <w:sz w:val="21"/>
                <w:szCs w:val="21"/>
                <w:lang w:eastAsia="zh-CN"/>
              </w:rPr>
              <w:t>否</w:t>
            </w:r>
          </w:p>
        </w:tc>
        <w:tc>
          <w:tcPr>
            <w:tcW w:w="1160"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否</w:t>
            </w:r>
          </w:p>
        </w:tc>
        <w:tc>
          <w:tcPr>
            <w:tcW w:w="1845" w:type="dxa"/>
            <w:tcBorders>
              <w:left w:val="single" w:color="auto" w:sz="4" w:space="0"/>
            </w:tcBorders>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930" w:type="dxa"/>
            <w:vAlign w:val="center"/>
          </w:tcPr>
          <w:p>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w:t>
            </w:r>
          </w:p>
        </w:tc>
        <w:tc>
          <w:tcPr>
            <w:tcW w:w="1280" w:type="dxa"/>
            <w:vAlign w:val="center"/>
          </w:tcPr>
          <w:p>
            <w:pPr>
              <w:jc w:val="center"/>
              <w:rPr>
                <w:rFonts w:asciiTheme="minorEastAsia" w:hAnsiTheme="minorEastAsia" w:eastAsiaTheme="minorEastAsia" w:cstheme="minorEastAsia"/>
                <w:sz w:val="24"/>
                <w:szCs w:val="20"/>
              </w:rPr>
            </w:pPr>
          </w:p>
        </w:tc>
        <w:tc>
          <w:tcPr>
            <w:tcW w:w="774" w:type="dxa"/>
            <w:vAlign w:val="center"/>
          </w:tcPr>
          <w:p>
            <w:pPr>
              <w:jc w:val="center"/>
              <w:rPr>
                <w:rFonts w:asciiTheme="minorEastAsia" w:hAnsiTheme="minorEastAsia" w:eastAsiaTheme="minorEastAsia" w:cstheme="minorEastAsia"/>
                <w:sz w:val="24"/>
                <w:szCs w:val="20"/>
              </w:rPr>
            </w:pPr>
          </w:p>
        </w:tc>
        <w:tc>
          <w:tcPr>
            <w:tcW w:w="1555" w:type="dxa"/>
            <w:tcBorders>
              <w:right w:val="single" w:color="auto" w:sz="4" w:space="0"/>
            </w:tcBorders>
            <w:vAlign w:val="center"/>
          </w:tcPr>
          <w:p>
            <w:pPr>
              <w:jc w:val="center"/>
              <w:rPr>
                <w:rFonts w:asciiTheme="minorEastAsia" w:hAnsiTheme="minorEastAsia" w:eastAsiaTheme="minorEastAsia" w:cstheme="minorEastAsia"/>
                <w:sz w:val="24"/>
                <w:szCs w:val="20"/>
              </w:rPr>
            </w:pPr>
          </w:p>
        </w:tc>
        <w:tc>
          <w:tcPr>
            <w:tcW w:w="1276" w:type="dxa"/>
            <w:vAlign w:val="center"/>
          </w:tcPr>
          <w:p>
            <w:pPr>
              <w:jc w:val="center"/>
              <w:rPr>
                <w:rFonts w:asciiTheme="minorEastAsia" w:hAnsiTheme="minorEastAsia" w:eastAsiaTheme="minorEastAsia" w:cstheme="minorEastAsia"/>
                <w:sz w:val="24"/>
                <w:szCs w:val="20"/>
              </w:rPr>
            </w:pPr>
          </w:p>
        </w:tc>
        <w:tc>
          <w:tcPr>
            <w:tcW w:w="1235" w:type="dxa"/>
            <w:tcBorders>
              <w:left w:val="single" w:color="auto" w:sz="4" w:space="0"/>
            </w:tcBorders>
            <w:vAlign w:val="center"/>
          </w:tcPr>
          <w:p>
            <w:pPr>
              <w:jc w:val="center"/>
              <w:rPr>
                <w:rFonts w:asciiTheme="minorEastAsia" w:hAnsiTheme="minorEastAsia" w:eastAsiaTheme="minorEastAsia" w:cstheme="minorEastAsia"/>
                <w:sz w:val="24"/>
                <w:szCs w:val="20"/>
              </w:rPr>
            </w:pPr>
          </w:p>
        </w:tc>
        <w:tc>
          <w:tcPr>
            <w:tcW w:w="1235" w:type="dxa"/>
            <w:tcBorders>
              <w:left w:val="single" w:color="auto" w:sz="4" w:space="0"/>
            </w:tcBorders>
            <w:vAlign w:val="center"/>
          </w:tcPr>
          <w:p>
            <w:pPr>
              <w:jc w:val="center"/>
              <w:rPr>
                <w:rFonts w:asciiTheme="minorEastAsia" w:hAnsiTheme="minorEastAsia" w:eastAsiaTheme="minorEastAsia" w:cstheme="minorEastAsia"/>
                <w:sz w:val="24"/>
                <w:szCs w:val="20"/>
              </w:rPr>
            </w:pPr>
          </w:p>
        </w:tc>
        <w:tc>
          <w:tcPr>
            <w:tcW w:w="1185" w:type="dxa"/>
            <w:tcBorders>
              <w:left w:val="single" w:color="auto" w:sz="4" w:space="0"/>
            </w:tcBorders>
            <w:vAlign w:val="center"/>
          </w:tcPr>
          <w:p>
            <w:pPr>
              <w:jc w:val="center"/>
              <w:rPr>
                <w:rFonts w:asciiTheme="minorEastAsia" w:hAnsiTheme="minorEastAsia" w:eastAsiaTheme="minorEastAsia" w:cstheme="minorEastAsia"/>
                <w:sz w:val="24"/>
                <w:szCs w:val="20"/>
              </w:rPr>
            </w:pPr>
          </w:p>
        </w:tc>
        <w:tc>
          <w:tcPr>
            <w:tcW w:w="1042" w:type="dxa"/>
            <w:tcBorders>
              <w:left w:val="single" w:color="auto" w:sz="4" w:space="0"/>
            </w:tcBorders>
            <w:vAlign w:val="center"/>
          </w:tcPr>
          <w:p>
            <w:pPr>
              <w:jc w:val="center"/>
              <w:rPr>
                <w:rFonts w:asciiTheme="minorEastAsia" w:hAnsiTheme="minorEastAsia" w:eastAsiaTheme="minorEastAsia" w:cstheme="minorEastAsia"/>
                <w:sz w:val="24"/>
                <w:szCs w:val="20"/>
              </w:rPr>
            </w:pPr>
          </w:p>
        </w:tc>
        <w:tc>
          <w:tcPr>
            <w:tcW w:w="1160" w:type="dxa"/>
            <w:tcBorders>
              <w:left w:val="single" w:color="auto" w:sz="4" w:space="0"/>
            </w:tcBorders>
            <w:vAlign w:val="center"/>
          </w:tcPr>
          <w:p>
            <w:pPr>
              <w:jc w:val="center"/>
              <w:rPr>
                <w:rFonts w:asciiTheme="minorEastAsia" w:hAnsiTheme="minorEastAsia" w:eastAsiaTheme="minorEastAsia" w:cstheme="minorEastAsia"/>
                <w:sz w:val="24"/>
                <w:szCs w:val="20"/>
              </w:rPr>
            </w:pPr>
          </w:p>
        </w:tc>
        <w:tc>
          <w:tcPr>
            <w:tcW w:w="1845" w:type="dxa"/>
            <w:tcBorders>
              <w:left w:val="single" w:color="auto" w:sz="4" w:space="0"/>
            </w:tcBorders>
          </w:tcPr>
          <w:p>
            <w:pPr>
              <w:jc w:val="center"/>
              <w:rPr>
                <w:rFonts w:asciiTheme="minorEastAsia" w:hAnsiTheme="minorEastAsia" w:eastAsiaTheme="minorEastAsia" w:cstheme="minorEastAsia"/>
                <w:sz w:val="24"/>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930" w:type="dxa"/>
            <w:vAlign w:val="center"/>
          </w:tcPr>
          <w:p>
            <w:pPr>
              <w:jc w:val="center"/>
              <w:rPr>
                <w:rFonts w:hint="eastAsia" w:asciiTheme="minorEastAsia" w:hAnsiTheme="minorEastAsia" w:eastAsiaTheme="minorEastAsia" w:cstheme="minorEastAsia"/>
                <w:sz w:val="24"/>
                <w:szCs w:val="20"/>
                <w:lang w:eastAsia="zh-CN"/>
              </w:rPr>
            </w:pPr>
            <w:r>
              <w:rPr>
                <w:rFonts w:hint="eastAsia" w:asciiTheme="minorEastAsia" w:hAnsiTheme="minorEastAsia" w:eastAsiaTheme="minorEastAsia" w:cstheme="minorEastAsia"/>
                <w:sz w:val="22"/>
                <w:szCs w:val="20"/>
                <w:lang w:eastAsia="zh-CN"/>
              </w:rPr>
              <w:t>总计</w:t>
            </w:r>
          </w:p>
        </w:tc>
        <w:tc>
          <w:tcPr>
            <w:tcW w:w="1280" w:type="dxa"/>
            <w:vAlign w:val="center"/>
          </w:tcPr>
          <w:p>
            <w:pPr>
              <w:snapToGrid w:val="0"/>
              <w:jc w:val="center"/>
              <w:rPr>
                <w:rFonts w:hint="eastAsia" w:ascii="宋体" w:hAnsi="宋体" w:cs="Times New Roman"/>
                <w:i/>
                <w:iCs/>
                <w:color w:val="333399"/>
                <w:sz w:val="21"/>
                <w:szCs w:val="21"/>
              </w:rPr>
            </w:pPr>
          </w:p>
        </w:tc>
        <w:tc>
          <w:tcPr>
            <w:tcW w:w="774" w:type="dxa"/>
            <w:vAlign w:val="center"/>
          </w:tcPr>
          <w:p>
            <w:pPr>
              <w:snapToGrid w:val="0"/>
              <w:jc w:val="center"/>
              <w:rPr>
                <w:rFonts w:hint="default"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10</w:t>
            </w:r>
          </w:p>
        </w:tc>
        <w:tc>
          <w:tcPr>
            <w:tcW w:w="1555" w:type="dxa"/>
            <w:tcBorders>
              <w:right w:val="single" w:color="auto" w:sz="4" w:space="0"/>
            </w:tcBorders>
            <w:vAlign w:val="center"/>
          </w:tcPr>
          <w:p>
            <w:pPr>
              <w:snapToGrid w:val="0"/>
              <w:jc w:val="center"/>
              <w:rPr>
                <w:rFonts w:hint="eastAsia" w:ascii="宋体" w:hAnsi="宋体" w:cs="Times New Roman"/>
                <w:i/>
                <w:iCs/>
                <w:color w:val="333399"/>
                <w:sz w:val="21"/>
                <w:szCs w:val="21"/>
              </w:rPr>
            </w:pPr>
          </w:p>
        </w:tc>
        <w:tc>
          <w:tcPr>
            <w:tcW w:w="1276" w:type="dxa"/>
            <w:vAlign w:val="center"/>
          </w:tcPr>
          <w:p>
            <w:pPr>
              <w:snapToGrid w:val="0"/>
              <w:jc w:val="center"/>
              <w:rPr>
                <w:rFonts w:hint="default"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10</w:t>
            </w:r>
          </w:p>
        </w:tc>
        <w:tc>
          <w:tcPr>
            <w:tcW w:w="1235" w:type="dxa"/>
            <w:tcBorders>
              <w:left w:val="single" w:color="auto" w:sz="4" w:space="0"/>
            </w:tcBorders>
            <w:vAlign w:val="center"/>
          </w:tcPr>
          <w:p>
            <w:pPr>
              <w:snapToGrid w:val="0"/>
              <w:jc w:val="center"/>
              <w:rPr>
                <w:rFonts w:hint="default"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7</w:t>
            </w:r>
          </w:p>
        </w:tc>
        <w:tc>
          <w:tcPr>
            <w:tcW w:w="1235" w:type="dxa"/>
            <w:tcBorders>
              <w:left w:val="single" w:color="auto" w:sz="4" w:space="0"/>
            </w:tcBorders>
            <w:vAlign w:val="center"/>
          </w:tcPr>
          <w:p>
            <w:pPr>
              <w:snapToGrid w:val="0"/>
              <w:jc w:val="center"/>
              <w:rPr>
                <w:rFonts w:hint="eastAsia"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3</w:t>
            </w:r>
          </w:p>
        </w:tc>
        <w:tc>
          <w:tcPr>
            <w:tcW w:w="1185" w:type="dxa"/>
            <w:tcBorders>
              <w:left w:val="single" w:color="auto" w:sz="4" w:space="0"/>
            </w:tcBorders>
            <w:vAlign w:val="center"/>
          </w:tcPr>
          <w:p>
            <w:pPr>
              <w:snapToGrid w:val="0"/>
              <w:jc w:val="center"/>
              <w:rPr>
                <w:rFonts w:hint="eastAsia" w:ascii="宋体" w:hAnsi="宋体" w:cs="Times New Roman"/>
                <w:i/>
                <w:iCs/>
                <w:color w:val="333399"/>
                <w:sz w:val="21"/>
                <w:szCs w:val="21"/>
              </w:rPr>
            </w:pPr>
          </w:p>
        </w:tc>
        <w:tc>
          <w:tcPr>
            <w:tcW w:w="1042" w:type="dxa"/>
            <w:tcBorders>
              <w:left w:val="single" w:color="auto" w:sz="4" w:space="0"/>
            </w:tcBorders>
            <w:vAlign w:val="center"/>
          </w:tcPr>
          <w:p>
            <w:pPr>
              <w:snapToGrid w:val="0"/>
              <w:jc w:val="center"/>
              <w:rPr>
                <w:rFonts w:hint="eastAsia"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2</w:t>
            </w:r>
          </w:p>
        </w:tc>
        <w:tc>
          <w:tcPr>
            <w:tcW w:w="1160" w:type="dxa"/>
            <w:tcBorders>
              <w:left w:val="single" w:color="auto" w:sz="4" w:space="0"/>
            </w:tcBorders>
            <w:vAlign w:val="center"/>
          </w:tcPr>
          <w:p>
            <w:pPr>
              <w:snapToGrid w:val="0"/>
              <w:jc w:val="center"/>
              <w:rPr>
                <w:rFonts w:hint="eastAsia"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4</w:t>
            </w:r>
          </w:p>
        </w:tc>
        <w:tc>
          <w:tcPr>
            <w:tcW w:w="1845" w:type="dxa"/>
            <w:tcBorders>
              <w:left w:val="single" w:color="auto" w:sz="4" w:space="0"/>
            </w:tcBorders>
            <w:vAlign w:val="center"/>
          </w:tcPr>
          <w:p>
            <w:pPr>
              <w:snapToGrid w:val="0"/>
              <w:jc w:val="center"/>
              <w:rPr>
                <w:rFonts w:hint="eastAsia"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3</w:t>
            </w:r>
          </w:p>
        </w:tc>
      </w:tr>
    </w:tbl>
    <w:p>
      <w:pPr>
        <w:keepNext w:val="0"/>
        <w:keepLines w:val="0"/>
        <w:pageBreakBefore w:val="0"/>
        <w:widowControl w:val="0"/>
        <w:kinsoku/>
        <w:wordWrap/>
        <w:overflowPunct/>
        <w:topLinePunct w:val="0"/>
        <w:autoSpaceDE/>
        <w:autoSpaceDN/>
        <w:bidi w:val="0"/>
        <w:adjustRightInd/>
        <w:snapToGrid/>
        <w:spacing w:line="300" w:lineRule="exact"/>
        <w:ind w:left="720" w:hanging="720" w:hangingChars="300"/>
        <w:jc w:val="both"/>
        <w:textAlignment w:val="auto"/>
        <w:rPr>
          <w:rFonts w:hint="eastAsia" w:ascii="宋体" w:hAnsi="宋体"/>
          <w:b/>
          <w:bCs w:val="0"/>
          <w:sz w:val="24"/>
          <w:lang w:eastAsia="zh-CN"/>
        </w:rPr>
      </w:pPr>
      <w:r>
        <w:rPr>
          <w:rFonts w:hint="eastAsia" w:ascii="宋体" w:hAnsi="宋体"/>
          <w:bCs/>
          <w:sz w:val="24"/>
        </w:rPr>
        <w:t>注：1</w:t>
      </w:r>
      <w:r>
        <w:rPr>
          <w:rFonts w:ascii="宋体" w:hAnsi="宋体"/>
          <w:bCs/>
          <w:sz w:val="24"/>
        </w:rPr>
        <w:t>.</w:t>
      </w:r>
      <w:r>
        <w:rPr>
          <w:rFonts w:hint="eastAsia" w:ascii="宋体" w:hAnsi="宋体"/>
          <w:bCs/>
          <w:sz w:val="24"/>
        </w:rPr>
        <w:t>人员信息通过调取水利部政务服务平台</w:t>
      </w:r>
      <w:r>
        <w:rPr>
          <w:rFonts w:hint="eastAsia" w:ascii="宋体" w:hAnsi="宋体"/>
          <w:bCs/>
          <w:sz w:val="24"/>
          <w:lang w:eastAsia="zh-CN"/>
        </w:rPr>
        <w:t>的人员注册</w:t>
      </w:r>
      <w:r>
        <w:rPr>
          <w:rFonts w:hint="eastAsia" w:ascii="宋体" w:hAnsi="宋体"/>
          <w:bCs/>
          <w:sz w:val="24"/>
        </w:rPr>
        <w:t>信息生成，请勾选申请资质所需的全部人员</w:t>
      </w:r>
      <w:r>
        <w:rPr>
          <w:rFonts w:hint="eastAsia" w:ascii="宋体" w:hAnsi="宋体"/>
          <w:b/>
          <w:bCs w:val="0"/>
          <w:sz w:val="24"/>
        </w:rPr>
        <w:t>（包括技术负责人）</w:t>
      </w:r>
      <w:r>
        <w:rPr>
          <w:rFonts w:hint="eastAsia" w:ascii="宋体" w:hAnsi="宋体"/>
          <w:bCs/>
          <w:sz w:val="24"/>
        </w:rPr>
        <w:t>，并补充</w:t>
      </w:r>
      <w:r>
        <w:rPr>
          <w:rFonts w:hint="eastAsia" w:ascii="宋体" w:hAnsi="宋体"/>
          <w:bCs/>
          <w:sz w:val="24"/>
          <w:lang w:val="en-US" w:eastAsia="zh-CN"/>
        </w:rPr>
        <w:t xml:space="preserve">                                                    </w:t>
      </w:r>
      <w:r>
        <w:rPr>
          <w:rFonts w:hint="eastAsia" w:ascii="宋体" w:hAnsi="宋体"/>
          <w:bCs/>
          <w:sz w:val="24"/>
        </w:rPr>
        <w:t>有关信息。</w:t>
      </w:r>
      <w:r>
        <w:rPr>
          <w:rFonts w:hint="eastAsia" w:ascii="宋体" w:hAnsi="宋体"/>
          <w:b/>
          <w:bCs w:val="0"/>
          <w:sz w:val="24"/>
          <w:lang w:eastAsia="zh-CN"/>
        </w:rPr>
        <w:t>注册证书状态异常的人员不得用于申请资质。</w:t>
      </w:r>
    </w:p>
    <w:p>
      <w:pPr>
        <w:keepNext w:val="0"/>
        <w:keepLines w:val="0"/>
        <w:pageBreakBefore w:val="0"/>
        <w:widowControl w:val="0"/>
        <w:kinsoku/>
        <w:wordWrap/>
        <w:overflowPunct/>
        <w:topLinePunct w:val="0"/>
        <w:autoSpaceDE/>
        <w:autoSpaceDN/>
        <w:bidi w:val="0"/>
        <w:adjustRightInd/>
        <w:snapToGrid/>
        <w:spacing w:line="300" w:lineRule="exact"/>
        <w:ind w:left="720" w:hanging="720" w:hangingChars="300"/>
        <w:jc w:val="both"/>
        <w:textAlignment w:val="auto"/>
        <w:rPr>
          <w:rFonts w:ascii="宋体" w:hAnsi="宋体"/>
          <w:b/>
          <w:bCs w:val="0"/>
          <w:sz w:val="24"/>
        </w:rPr>
        <w:sectPr>
          <w:pgSz w:w="16838" w:h="11906" w:orient="landscape"/>
          <w:pgMar w:top="1803" w:right="1440" w:bottom="1703" w:left="1440" w:header="851" w:footer="992" w:gutter="0"/>
          <w:pgNumType w:fmt="numberInDash"/>
          <w:cols w:space="0" w:num="1"/>
          <w:titlePg/>
          <w:docGrid w:type="lines" w:linePitch="395" w:charSpace="0"/>
        </w:sectPr>
      </w:pPr>
      <w:r>
        <w:rPr>
          <w:rFonts w:hint="eastAsia" w:ascii="宋体" w:hAnsi="宋体"/>
          <w:bCs/>
          <w:sz w:val="24"/>
          <w:lang w:val="en-US" w:eastAsia="zh-CN"/>
        </w:rPr>
        <w:t xml:space="preserve">    </w:t>
      </w:r>
      <w:r>
        <w:rPr>
          <w:rFonts w:hint="eastAsia" w:ascii="宋体" w:hAnsi="宋体"/>
          <w:bCs/>
          <w:sz w:val="24"/>
        </w:rPr>
        <w:t>2</w:t>
      </w:r>
      <w:r>
        <w:rPr>
          <w:rFonts w:ascii="宋体" w:hAnsi="宋体"/>
          <w:bCs/>
          <w:sz w:val="24"/>
        </w:rPr>
        <w:t>.</w:t>
      </w:r>
      <w:r>
        <w:rPr>
          <w:rFonts w:hint="eastAsia" w:ascii="宋体" w:hAnsi="宋体"/>
          <w:bCs/>
          <w:sz w:val="24"/>
        </w:rPr>
        <w:t>“不认定为</w:t>
      </w:r>
      <w:r>
        <w:rPr>
          <w:rFonts w:hint="eastAsia" w:ascii="宋体" w:hAnsi="宋体"/>
          <w:bCs/>
          <w:sz w:val="24"/>
          <w:lang w:eastAsia="zh-CN"/>
        </w:rPr>
        <w:t>‘</w:t>
      </w:r>
      <w:r>
        <w:rPr>
          <w:rFonts w:hint="eastAsia" w:ascii="宋体" w:hAnsi="宋体"/>
          <w:bCs/>
          <w:sz w:val="24"/>
        </w:rPr>
        <w:t>挂证</w:t>
      </w:r>
      <w:r>
        <w:rPr>
          <w:rFonts w:hint="eastAsia" w:ascii="宋体" w:hAnsi="宋体"/>
          <w:bCs/>
          <w:sz w:val="24"/>
          <w:lang w:eastAsia="zh-CN"/>
        </w:rPr>
        <w:t>’</w:t>
      </w:r>
      <w:r>
        <w:rPr>
          <w:rFonts w:hint="eastAsia" w:ascii="宋体" w:hAnsi="宋体"/>
          <w:bCs/>
          <w:sz w:val="24"/>
        </w:rPr>
        <w:t>行为的</w:t>
      </w:r>
      <w:r>
        <w:rPr>
          <w:rFonts w:hint="eastAsia" w:ascii="宋体" w:hAnsi="宋体"/>
          <w:bCs/>
          <w:sz w:val="24"/>
          <w:lang w:eastAsia="zh-CN"/>
        </w:rPr>
        <w:t>6类</w:t>
      </w:r>
      <w:r>
        <w:rPr>
          <w:rFonts w:hint="eastAsia" w:ascii="宋体" w:hAnsi="宋体"/>
          <w:bCs/>
          <w:sz w:val="24"/>
        </w:rPr>
        <w:t>情形”</w:t>
      </w:r>
      <w:r>
        <w:rPr>
          <w:rFonts w:hint="eastAsia" w:ascii="宋体" w:hAnsi="宋体"/>
          <w:bCs/>
          <w:sz w:val="24"/>
          <w:lang w:eastAsia="zh-CN"/>
        </w:rPr>
        <w:t>，是</w:t>
      </w:r>
      <w:r>
        <w:rPr>
          <w:rFonts w:hint="eastAsia" w:ascii="宋体" w:hAnsi="宋体"/>
          <w:bCs/>
          <w:sz w:val="24"/>
        </w:rPr>
        <w:t>指</w:t>
      </w:r>
      <w:r>
        <w:rPr>
          <w:rFonts w:hint="eastAsia" w:ascii="宋体" w:hAnsi="宋体"/>
          <w:bCs/>
          <w:sz w:val="24"/>
          <w:lang w:eastAsia="zh-CN"/>
        </w:rPr>
        <w:t>根据</w:t>
      </w:r>
      <w:r>
        <w:rPr>
          <w:rFonts w:hint="eastAsia" w:ascii="宋体" w:hAnsi="宋体"/>
          <w:bCs/>
          <w:sz w:val="24"/>
        </w:rPr>
        <w:t>《住房和城乡建设部办公厅关于做好工程建设领域专业技术人员职业资格</w:t>
      </w:r>
      <w:r>
        <w:rPr>
          <w:rFonts w:hint="eastAsia" w:ascii="宋体" w:hAnsi="宋体"/>
          <w:bCs/>
          <w:sz w:val="24"/>
          <w:lang w:val="en-US" w:eastAsia="zh-CN"/>
        </w:rPr>
        <w:t xml:space="preserve">             </w:t>
      </w:r>
      <w:r>
        <w:rPr>
          <w:rFonts w:hint="eastAsia" w:ascii="宋体" w:hAnsi="宋体"/>
          <w:bCs/>
          <w:sz w:val="24"/>
        </w:rPr>
        <w:t>“挂证”等违法违规行为专项整治工作的补充通知》</w:t>
      </w:r>
      <w:r>
        <w:rPr>
          <w:rFonts w:hint="eastAsia" w:ascii="宋体" w:hAnsi="宋体"/>
          <w:bCs/>
          <w:sz w:val="24"/>
          <w:lang w:eastAsia="zh-CN"/>
        </w:rPr>
        <w:t>，对实际工作单位与注册单位一致，但社会保险缴纳单位与注册单位不一致的人员，原则上不认定为“挂证”行为的6类情形：</w:t>
      </w:r>
      <w:r>
        <w:rPr>
          <w:rFonts w:hint="eastAsia" w:ascii="宋体" w:hAnsi="宋体"/>
          <w:bCs/>
          <w:sz w:val="24"/>
        </w:rPr>
        <w:t>（1）达到法定退休年龄正式退休和依法提前退休的；（2）因事业单位改制等原因保留事业单位身份，实际工作单位为所在事业单位下属企业，社会保险由该事业单位缴纳的；（3）属于大专院校所属勘察设计、工程监理、工程造价单位聘请的本校在职教师或科研人员，社会保险由所在院校缴纳的；（4）属于军队自主择业人员的；（5）因企业改制、征地拆迁等买断社会保险的；（6）有法律法规、国家政策依据的其他情形</w:t>
      </w:r>
      <w:r>
        <w:rPr>
          <w:rFonts w:hint="eastAsia" w:ascii="宋体" w:hAnsi="宋体"/>
          <w:bCs/>
          <w:sz w:val="24"/>
          <w:lang w:eastAsia="zh-CN"/>
        </w:rPr>
        <w:t>。</w:t>
      </w:r>
      <w:r>
        <w:rPr>
          <w:rFonts w:hint="eastAsia" w:ascii="宋体" w:hAnsi="宋体"/>
          <w:b/>
          <w:bCs w:val="0"/>
          <w:sz w:val="24"/>
        </w:rPr>
        <w:t>填写时需写明属第几类情形</w:t>
      </w:r>
      <w:r>
        <w:rPr>
          <w:rFonts w:hint="eastAsia" w:ascii="宋体" w:hAnsi="宋体"/>
          <w:b/>
          <w:bCs w:val="0"/>
          <w:sz w:val="24"/>
          <w:lang w:eastAsia="zh-CN"/>
        </w:rPr>
        <w:t>，并在“社会保险参保缴费材料”中提交相应证明材料</w:t>
      </w:r>
      <w:r>
        <w:rPr>
          <w:rFonts w:hint="eastAsia" w:ascii="宋体" w:hAnsi="宋体"/>
          <w:b/>
          <w:bCs w:val="0"/>
          <w:sz w:val="24"/>
        </w:rPr>
        <w:t>。</w:t>
      </w:r>
      <w:r>
        <w:rPr>
          <w:rFonts w:hint="eastAsia" w:ascii="宋体" w:hAnsi="宋体"/>
          <w:b/>
          <w:bCs w:val="0"/>
          <w:sz w:val="24"/>
          <w:lang w:eastAsia="zh-CN"/>
        </w:rPr>
        <w:t>社保缴纳单位与申报单位一致的，无需填写该栏目。</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楷体_GB2312" w:hAnsi="宋体" w:eastAsia="楷体_GB2312"/>
          <w:b/>
          <w:bCs/>
          <w:sz w:val="32"/>
          <w:lang w:eastAsia="zh-CN"/>
        </w:rPr>
      </w:pPr>
      <w:r>
        <w:rPr>
          <w:rFonts w:hint="eastAsia" w:ascii="楷体_GB2312" w:hAnsi="宋体" w:eastAsia="楷体_GB2312"/>
          <w:b/>
          <w:bCs/>
          <w:sz w:val="32"/>
          <w:lang w:eastAsia="zh-CN"/>
        </w:rPr>
        <w:t>五</w:t>
      </w:r>
      <w:r>
        <w:rPr>
          <w:rFonts w:hint="eastAsia" w:ascii="楷体_GB2312" w:hAnsi="宋体" w:eastAsia="楷体_GB2312"/>
          <w:b/>
          <w:bCs/>
          <w:sz w:val="32"/>
        </w:rPr>
        <w:t>、监理业绩一览表</w:t>
      </w:r>
      <w:r>
        <w:rPr>
          <w:rFonts w:hint="eastAsia" w:ascii="楷体_GB2312" w:hAnsi="宋体" w:eastAsia="楷体_GB2312"/>
          <w:b/>
          <w:bCs/>
          <w:sz w:val="32"/>
          <w:lang w:val="en-US" w:eastAsia="zh-CN"/>
        </w:rPr>
        <w:tab/>
      </w:r>
    </w:p>
    <w:tbl>
      <w:tblPr>
        <w:tblStyle w:val="58"/>
        <w:tblW w:w="12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47"/>
        <w:gridCol w:w="884"/>
        <w:gridCol w:w="1025"/>
        <w:gridCol w:w="1091"/>
        <w:gridCol w:w="1299"/>
        <w:gridCol w:w="2465"/>
        <w:gridCol w:w="1102"/>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序号</w:t>
            </w:r>
          </w:p>
        </w:tc>
        <w:tc>
          <w:tcPr>
            <w:tcW w:w="174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合同名称</w:t>
            </w:r>
          </w:p>
        </w:tc>
        <w:tc>
          <w:tcPr>
            <w:tcW w:w="88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工程</w:t>
            </w:r>
            <w:r>
              <w:rPr>
                <w:rFonts w:hint="eastAsia" w:asciiTheme="minorEastAsia" w:hAnsiTheme="minorEastAsia" w:eastAsiaTheme="minorEastAsia" w:cstheme="minorEastAsia"/>
                <w:sz w:val="22"/>
                <w:szCs w:val="20"/>
                <w:lang w:eastAsia="zh-CN"/>
              </w:rPr>
              <w:t>规模或工程等级</w:t>
            </w:r>
          </w:p>
        </w:tc>
        <w:tc>
          <w:tcPr>
            <w:tcW w:w="102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工程地点</w:t>
            </w:r>
          </w:p>
        </w:tc>
        <w:tc>
          <w:tcPr>
            <w:tcW w:w="109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监理工作开始时间</w:t>
            </w:r>
          </w:p>
        </w:tc>
        <w:tc>
          <w:tcPr>
            <w:tcW w:w="129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监理工作结束时间</w:t>
            </w:r>
          </w:p>
        </w:tc>
        <w:tc>
          <w:tcPr>
            <w:tcW w:w="246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监理主要工作内容</w:t>
            </w:r>
          </w:p>
        </w:tc>
        <w:tc>
          <w:tcPr>
            <w:tcW w:w="110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监理合同额</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rPr>
            </w:pPr>
            <w:r>
              <w:rPr>
                <w:rFonts w:hint="eastAsia" w:asciiTheme="minorEastAsia" w:hAnsiTheme="minorEastAsia" w:eastAsiaTheme="minorEastAsia" w:cstheme="minorEastAsia"/>
                <w:sz w:val="22"/>
                <w:szCs w:val="20"/>
              </w:rPr>
              <w:t>（万元）</w:t>
            </w:r>
          </w:p>
        </w:tc>
        <w:tc>
          <w:tcPr>
            <w:tcW w:w="220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sz w:val="22"/>
                <w:szCs w:val="20"/>
                <w:lang w:eastAsia="zh-CN"/>
              </w:rPr>
            </w:pPr>
            <w:r>
              <w:rPr>
                <w:rFonts w:hint="eastAsia" w:asciiTheme="minorEastAsia" w:hAnsiTheme="minorEastAsia" w:eastAsiaTheme="minorEastAsia" w:cstheme="minorEastAsia"/>
                <w:sz w:val="22"/>
                <w:szCs w:val="20"/>
                <w:lang w:eastAsia="zh-CN"/>
              </w:rPr>
              <w:t>“近三年”时段内、申请专业资质对应的合同额（万元）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766"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1</w:t>
            </w:r>
          </w:p>
        </w:tc>
        <w:tc>
          <w:tcPr>
            <w:tcW w:w="1747"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XXX工程</w:t>
            </w:r>
          </w:p>
        </w:tc>
        <w:tc>
          <w:tcPr>
            <w:tcW w:w="884"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2级堤防</w:t>
            </w:r>
          </w:p>
        </w:tc>
        <w:tc>
          <w:tcPr>
            <w:tcW w:w="1025"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XX省XX市XX县</w:t>
            </w:r>
          </w:p>
        </w:tc>
        <w:tc>
          <w:tcPr>
            <w:tcW w:w="1091"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XX年X月</w:t>
            </w:r>
          </w:p>
        </w:tc>
        <w:tc>
          <w:tcPr>
            <w:tcW w:w="1299"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XX年X月</w:t>
            </w:r>
          </w:p>
        </w:tc>
        <w:tc>
          <w:tcPr>
            <w:tcW w:w="2465"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河道治理15km，征占地面积105公顷</w:t>
            </w:r>
          </w:p>
        </w:tc>
        <w:tc>
          <w:tcPr>
            <w:tcW w:w="1102"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50</w:t>
            </w:r>
          </w:p>
        </w:tc>
        <w:tc>
          <w:tcPr>
            <w:tcW w:w="2201" w:type="dxa"/>
            <w:vAlign w:val="center"/>
          </w:tcPr>
          <w:p>
            <w:pPr>
              <w:snapToGrid w:val="0"/>
              <w:jc w:val="center"/>
              <w:rPr>
                <w:rFonts w:hint="default"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766"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2</w:t>
            </w:r>
          </w:p>
        </w:tc>
        <w:tc>
          <w:tcPr>
            <w:tcW w:w="1747"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XXX工程</w:t>
            </w:r>
          </w:p>
        </w:tc>
        <w:tc>
          <w:tcPr>
            <w:tcW w:w="884"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Ⅰ等</w:t>
            </w:r>
          </w:p>
        </w:tc>
        <w:tc>
          <w:tcPr>
            <w:tcW w:w="1025"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XX省XX市XX县</w:t>
            </w:r>
          </w:p>
        </w:tc>
        <w:tc>
          <w:tcPr>
            <w:tcW w:w="1091"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XX年X月</w:t>
            </w:r>
          </w:p>
        </w:tc>
        <w:tc>
          <w:tcPr>
            <w:tcW w:w="1299"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XX年X月</w:t>
            </w:r>
          </w:p>
        </w:tc>
        <w:tc>
          <w:tcPr>
            <w:tcW w:w="2465"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水库大坝土方施工填筑2500立方米</w:t>
            </w:r>
          </w:p>
        </w:tc>
        <w:tc>
          <w:tcPr>
            <w:tcW w:w="1102"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705</w:t>
            </w:r>
          </w:p>
        </w:tc>
        <w:tc>
          <w:tcPr>
            <w:tcW w:w="2201" w:type="dxa"/>
            <w:vAlign w:val="center"/>
          </w:tcPr>
          <w:p>
            <w:pPr>
              <w:snapToGrid w:val="0"/>
              <w:jc w:val="center"/>
              <w:rPr>
                <w:rFonts w:hint="default"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766"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3</w:t>
            </w:r>
          </w:p>
        </w:tc>
        <w:tc>
          <w:tcPr>
            <w:tcW w:w="1747"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XXX工程</w:t>
            </w:r>
          </w:p>
        </w:tc>
        <w:tc>
          <w:tcPr>
            <w:tcW w:w="884"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val="0"/>
                <w:iCs w:val="0"/>
                <w:color w:val="333399"/>
                <w:sz w:val="21"/>
                <w:szCs w:val="21"/>
                <w:lang w:val="en-US" w:eastAsia="zh-CN"/>
              </w:rPr>
              <w:t>/</w:t>
            </w:r>
          </w:p>
        </w:tc>
        <w:tc>
          <w:tcPr>
            <w:tcW w:w="1025"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XX省XX市XX县</w:t>
            </w:r>
          </w:p>
        </w:tc>
        <w:tc>
          <w:tcPr>
            <w:tcW w:w="1091"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XX年X月</w:t>
            </w:r>
          </w:p>
        </w:tc>
        <w:tc>
          <w:tcPr>
            <w:tcW w:w="1299"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XX年X月</w:t>
            </w:r>
          </w:p>
        </w:tc>
        <w:tc>
          <w:tcPr>
            <w:tcW w:w="2465"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新建水闸，闸门面积110平方米，设计水头8米</w:t>
            </w:r>
          </w:p>
        </w:tc>
        <w:tc>
          <w:tcPr>
            <w:tcW w:w="1102" w:type="dxa"/>
            <w:vAlign w:val="center"/>
          </w:tcPr>
          <w:p>
            <w:pPr>
              <w:snapToGrid w:val="0"/>
              <w:jc w:val="center"/>
              <w:rPr>
                <w:rFonts w:hint="eastAsia" w:ascii="宋体" w:hAnsi="宋体" w:cs="Times New Roman"/>
                <w:i/>
                <w:iCs/>
                <w:color w:val="333399"/>
                <w:sz w:val="21"/>
                <w:szCs w:val="21"/>
              </w:rPr>
            </w:pPr>
            <w:r>
              <w:rPr>
                <w:rFonts w:hint="eastAsia" w:ascii="宋体" w:hAnsi="宋体" w:cs="Times New Roman"/>
                <w:i/>
                <w:iCs/>
                <w:color w:val="333399"/>
                <w:sz w:val="21"/>
                <w:szCs w:val="21"/>
              </w:rPr>
              <w:t>31</w:t>
            </w:r>
          </w:p>
        </w:tc>
        <w:tc>
          <w:tcPr>
            <w:tcW w:w="2201" w:type="dxa"/>
            <w:vAlign w:val="center"/>
          </w:tcPr>
          <w:p>
            <w:pPr>
              <w:snapToGrid w:val="0"/>
              <w:jc w:val="center"/>
              <w:rPr>
                <w:rFonts w:hint="default"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76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w:t>
            </w:r>
          </w:p>
        </w:tc>
        <w:tc>
          <w:tcPr>
            <w:tcW w:w="1747" w:type="dxa"/>
            <w:vAlign w:val="center"/>
          </w:tcPr>
          <w:p>
            <w:pPr>
              <w:jc w:val="center"/>
              <w:rPr>
                <w:rFonts w:asciiTheme="minorEastAsia" w:hAnsiTheme="minorEastAsia" w:eastAsiaTheme="minorEastAsia" w:cstheme="minorEastAsia"/>
                <w:sz w:val="24"/>
              </w:rPr>
            </w:pPr>
          </w:p>
        </w:tc>
        <w:tc>
          <w:tcPr>
            <w:tcW w:w="884" w:type="dxa"/>
            <w:vAlign w:val="center"/>
          </w:tcPr>
          <w:p>
            <w:pPr>
              <w:jc w:val="center"/>
              <w:rPr>
                <w:rFonts w:asciiTheme="minorEastAsia" w:hAnsiTheme="minorEastAsia" w:eastAsiaTheme="minorEastAsia" w:cstheme="minorEastAsia"/>
                <w:sz w:val="24"/>
              </w:rPr>
            </w:pPr>
          </w:p>
        </w:tc>
        <w:tc>
          <w:tcPr>
            <w:tcW w:w="1025" w:type="dxa"/>
            <w:vAlign w:val="center"/>
          </w:tcPr>
          <w:p>
            <w:pPr>
              <w:jc w:val="center"/>
              <w:rPr>
                <w:rFonts w:asciiTheme="minorEastAsia" w:hAnsiTheme="minorEastAsia" w:eastAsiaTheme="minorEastAsia" w:cstheme="minorEastAsia"/>
                <w:sz w:val="24"/>
              </w:rPr>
            </w:pPr>
          </w:p>
        </w:tc>
        <w:tc>
          <w:tcPr>
            <w:tcW w:w="1091" w:type="dxa"/>
            <w:vAlign w:val="center"/>
          </w:tcPr>
          <w:p>
            <w:pPr>
              <w:jc w:val="center"/>
              <w:rPr>
                <w:rFonts w:asciiTheme="minorEastAsia" w:hAnsiTheme="minorEastAsia" w:eastAsiaTheme="minorEastAsia" w:cstheme="minorEastAsia"/>
                <w:sz w:val="24"/>
              </w:rPr>
            </w:pPr>
          </w:p>
        </w:tc>
        <w:tc>
          <w:tcPr>
            <w:tcW w:w="1299" w:type="dxa"/>
            <w:vAlign w:val="center"/>
          </w:tcPr>
          <w:p>
            <w:pPr>
              <w:jc w:val="center"/>
              <w:rPr>
                <w:rFonts w:asciiTheme="minorEastAsia" w:hAnsiTheme="minorEastAsia" w:eastAsiaTheme="minorEastAsia" w:cstheme="minorEastAsia"/>
                <w:sz w:val="24"/>
              </w:rPr>
            </w:pPr>
          </w:p>
        </w:tc>
        <w:tc>
          <w:tcPr>
            <w:tcW w:w="2465" w:type="dxa"/>
            <w:vAlign w:val="center"/>
          </w:tcPr>
          <w:p>
            <w:pPr>
              <w:jc w:val="center"/>
              <w:rPr>
                <w:rFonts w:asciiTheme="minorEastAsia" w:hAnsiTheme="minorEastAsia" w:eastAsiaTheme="minorEastAsia" w:cstheme="minorEastAsia"/>
                <w:sz w:val="24"/>
              </w:rPr>
            </w:pPr>
          </w:p>
        </w:tc>
        <w:tc>
          <w:tcPr>
            <w:tcW w:w="1102" w:type="dxa"/>
            <w:vAlign w:val="center"/>
          </w:tcPr>
          <w:p>
            <w:pPr>
              <w:jc w:val="center"/>
              <w:rPr>
                <w:rFonts w:asciiTheme="minorEastAsia" w:hAnsiTheme="minorEastAsia" w:eastAsiaTheme="minorEastAsia" w:cstheme="minorEastAsia"/>
                <w:sz w:val="24"/>
              </w:rPr>
            </w:pPr>
          </w:p>
        </w:tc>
        <w:tc>
          <w:tcPr>
            <w:tcW w:w="2201" w:type="dxa"/>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766" w:type="dxa"/>
            <w:vAlign w:val="center"/>
          </w:tcPr>
          <w:p>
            <w:pPr>
              <w:jc w:val="cente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2"/>
                <w:szCs w:val="20"/>
                <w:lang w:eastAsia="zh-CN"/>
              </w:rPr>
              <w:t>总计</w:t>
            </w:r>
          </w:p>
        </w:tc>
        <w:tc>
          <w:tcPr>
            <w:tcW w:w="1747" w:type="dxa"/>
            <w:vAlign w:val="center"/>
          </w:tcPr>
          <w:p>
            <w:pPr>
              <w:snapToGrid w:val="0"/>
              <w:jc w:val="center"/>
              <w:rPr>
                <w:rFonts w:hint="eastAsia" w:ascii="宋体" w:hAnsi="宋体" w:cs="Times New Roman"/>
                <w:i/>
                <w:iCs/>
                <w:color w:val="333399"/>
                <w:sz w:val="21"/>
                <w:szCs w:val="21"/>
                <w:lang w:val="en-US" w:eastAsia="zh-CN"/>
              </w:rPr>
            </w:pPr>
          </w:p>
        </w:tc>
        <w:tc>
          <w:tcPr>
            <w:tcW w:w="884" w:type="dxa"/>
            <w:vAlign w:val="center"/>
          </w:tcPr>
          <w:p>
            <w:pPr>
              <w:snapToGrid w:val="0"/>
              <w:jc w:val="center"/>
              <w:rPr>
                <w:rFonts w:hint="eastAsia"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2</w:t>
            </w:r>
          </w:p>
        </w:tc>
        <w:tc>
          <w:tcPr>
            <w:tcW w:w="1025" w:type="dxa"/>
            <w:vAlign w:val="center"/>
          </w:tcPr>
          <w:p>
            <w:pPr>
              <w:snapToGrid w:val="0"/>
              <w:jc w:val="center"/>
              <w:rPr>
                <w:rFonts w:hint="eastAsia" w:ascii="宋体" w:hAnsi="宋体" w:cs="Times New Roman"/>
                <w:i/>
                <w:iCs/>
                <w:color w:val="333399"/>
                <w:sz w:val="21"/>
                <w:szCs w:val="21"/>
                <w:lang w:val="en-US" w:eastAsia="zh-CN"/>
              </w:rPr>
            </w:pPr>
          </w:p>
        </w:tc>
        <w:tc>
          <w:tcPr>
            <w:tcW w:w="1091" w:type="dxa"/>
            <w:vAlign w:val="center"/>
          </w:tcPr>
          <w:p>
            <w:pPr>
              <w:snapToGrid w:val="0"/>
              <w:jc w:val="center"/>
              <w:rPr>
                <w:rFonts w:hint="eastAsia" w:ascii="宋体" w:hAnsi="宋体" w:cs="Times New Roman"/>
                <w:i/>
                <w:iCs/>
                <w:color w:val="333399"/>
                <w:sz w:val="21"/>
                <w:szCs w:val="21"/>
                <w:lang w:val="en-US" w:eastAsia="zh-CN"/>
              </w:rPr>
            </w:pPr>
          </w:p>
        </w:tc>
        <w:tc>
          <w:tcPr>
            <w:tcW w:w="1299" w:type="dxa"/>
            <w:vAlign w:val="center"/>
          </w:tcPr>
          <w:p>
            <w:pPr>
              <w:snapToGrid w:val="0"/>
              <w:jc w:val="center"/>
              <w:rPr>
                <w:rFonts w:hint="eastAsia" w:ascii="宋体" w:hAnsi="宋体" w:cs="Times New Roman"/>
                <w:i/>
                <w:iCs/>
                <w:color w:val="333399"/>
                <w:sz w:val="21"/>
                <w:szCs w:val="21"/>
                <w:lang w:val="en-US" w:eastAsia="zh-CN"/>
              </w:rPr>
            </w:pPr>
          </w:p>
        </w:tc>
        <w:tc>
          <w:tcPr>
            <w:tcW w:w="2465" w:type="dxa"/>
            <w:vAlign w:val="center"/>
          </w:tcPr>
          <w:p>
            <w:pPr>
              <w:snapToGrid w:val="0"/>
              <w:jc w:val="center"/>
              <w:rPr>
                <w:rFonts w:hint="eastAsia" w:ascii="宋体" w:hAnsi="宋体" w:cs="Times New Roman"/>
                <w:i/>
                <w:iCs/>
                <w:color w:val="333399"/>
                <w:sz w:val="21"/>
                <w:szCs w:val="21"/>
                <w:lang w:val="en-US" w:eastAsia="zh-CN"/>
              </w:rPr>
            </w:pPr>
          </w:p>
        </w:tc>
        <w:tc>
          <w:tcPr>
            <w:tcW w:w="1102" w:type="dxa"/>
            <w:vAlign w:val="center"/>
          </w:tcPr>
          <w:p>
            <w:pPr>
              <w:snapToGrid w:val="0"/>
              <w:jc w:val="center"/>
              <w:rPr>
                <w:rFonts w:hint="eastAsia" w:ascii="宋体" w:hAnsi="宋体" w:cs="Times New Roman"/>
                <w:i/>
                <w:iCs/>
                <w:color w:val="333399"/>
                <w:sz w:val="21"/>
                <w:szCs w:val="21"/>
                <w:lang w:val="en-US" w:eastAsia="zh-CN"/>
              </w:rPr>
            </w:pPr>
          </w:p>
        </w:tc>
        <w:tc>
          <w:tcPr>
            <w:tcW w:w="2201" w:type="dxa"/>
            <w:vAlign w:val="center"/>
          </w:tcPr>
          <w:p>
            <w:pPr>
              <w:snapToGrid w:val="0"/>
              <w:jc w:val="center"/>
              <w:rPr>
                <w:rFonts w:hint="default" w:ascii="宋体" w:hAnsi="宋体" w:cs="Times New Roman"/>
                <w:i/>
                <w:iCs/>
                <w:color w:val="333399"/>
                <w:sz w:val="21"/>
                <w:szCs w:val="21"/>
                <w:lang w:val="en-US" w:eastAsia="zh-CN"/>
              </w:rPr>
            </w:pPr>
            <w:r>
              <w:rPr>
                <w:rFonts w:hint="eastAsia" w:ascii="宋体" w:hAnsi="宋体" w:cs="Times New Roman"/>
                <w:i/>
                <w:iCs/>
                <w:color w:val="333399"/>
                <w:sz w:val="21"/>
                <w:szCs w:val="21"/>
                <w:lang w:val="en-US" w:eastAsia="zh-CN"/>
              </w:rPr>
              <w:t>755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720" w:hanging="720" w:hangingChars="300"/>
        <w:textAlignment w:val="auto"/>
        <w:rPr>
          <w:rFonts w:ascii="宋体" w:hAnsi="宋体"/>
          <w:b/>
          <w:bCs w:val="0"/>
          <w:sz w:val="24"/>
        </w:rPr>
      </w:pPr>
      <w:r>
        <w:rPr>
          <w:rFonts w:hint="eastAsia" w:ascii="宋体" w:hAnsi="宋体"/>
          <w:bCs/>
          <w:sz w:val="24"/>
        </w:rPr>
        <w:t>注：1.“</w:t>
      </w:r>
      <w:r>
        <w:rPr>
          <w:rFonts w:hint="eastAsia" w:ascii="宋体" w:hAnsi="宋体"/>
          <w:sz w:val="24"/>
          <w:szCs w:val="21"/>
        </w:rPr>
        <w:t>工程</w:t>
      </w:r>
      <w:r>
        <w:rPr>
          <w:rFonts w:hint="eastAsia" w:ascii="宋体" w:hAnsi="宋体"/>
          <w:sz w:val="24"/>
          <w:szCs w:val="21"/>
          <w:lang w:eastAsia="zh-CN"/>
        </w:rPr>
        <w:t>规模或工程等级</w:t>
      </w:r>
      <w:r>
        <w:rPr>
          <w:rFonts w:hint="eastAsia" w:ascii="宋体" w:hAnsi="宋体"/>
          <w:bCs/>
          <w:sz w:val="24"/>
        </w:rPr>
        <w:t>”</w:t>
      </w:r>
      <w:r>
        <w:rPr>
          <w:rFonts w:hint="eastAsia" w:ascii="宋体" w:hAnsi="宋体"/>
          <w:bCs/>
          <w:sz w:val="24"/>
          <w:lang w:eastAsia="zh-CN"/>
        </w:rPr>
        <w:t>，</w:t>
      </w:r>
      <w:r>
        <w:rPr>
          <w:rFonts w:hint="eastAsia" w:ascii="宋体" w:hAnsi="宋体"/>
          <w:b/>
          <w:bCs w:val="0"/>
          <w:sz w:val="24"/>
          <w:lang w:eastAsia="zh-CN"/>
        </w:rPr>
        <w:t>申请水利工程施工监理专业资质的，</w:t>
      </w:r>
      <w:r>
        <w:rPr>
          <w:rFonts w:hint="eastAsia" w:ascii="宋体" w:hAnsi="宋体"/>
          <w:b/>
          <w:bCs w:val="0"/>
          <w:sz w:val="24"/>
        </w:rPr>
        <w:t>根据设计批准文件中的工程规模填写</w:t>
      </w:r>
      <w:r>
        <w:rPr>
          <w:rFonts w:hint="eastAsia" w:ascii="宋体" w:hAnsi="宋体"/>
          <w:b/>
          <w:bCs w:val="0"/>
          <w:sz w:val="24"/>
          <w:lang w:eastAsia="zh-CN"/>
        </w:rPr>
        <w:t>；申请水土保持工程施工监理、机电及金属结构设备制造监理专业资质的，分别根据《水利工程建设监理单位资质管理办法》附件二、附件三规定的工程等级划分标准判定并填写</w:t>
      </w:r>
      <w:r>
        <w:rPr>
          <w:rFonts w:hint="eastAsia" w:ascii="宋体" w:hAnsi="宋体"/>
          <w:b/>
          <w:bCs w:val="0"/>
          <w:sz w:val="24"/>
        </w:rPr>
        <w:t>。</w:t>
      </w:r>
    </w:p>
    <w:p>
      <w:pPr>
        <w:keepNext w:val="0"/>
        <w:keepLines w:val="0"/>
        <w:pageBreakBefore w:val="0"/>
        <w:widowControl w:val="0"/>
        <w:kinsoku/>
        <w:wordWrap/>
        <w:overflowPunct/>
        <w:topLinePunct w:val="0"/>
        <w:autoSpaceDE/>
        <w:autoSpaceDN/>
        <w:bidi w:val="0"/>
        <w:adjustRightInd/>
        <w:snapToGrid/>
        <w:spacing w:line="300" w:lineRule="exact"/>
        <w:ind w:left="720" w:hanging="720" w:hangingChars="300"/>
        <w:textAlignment w:val="auto"/>
        <w:rPr>
          <w:rFonts w:ascii="宋体" w:hAnsi="宋体"/>
          <w:bCs/>
          <w:sz w:val="24"/>
        </w:rPr>
      </w:pPr>
      <w:r>
        <w:rPr>
          <w:rFonts w:hint="eastAsia" w:ascii="宋体" w:hAnsi="宋体"/>
          <w:bCs/>
          <w:sz w:val="24"/>
          <w:lang w:val="en-US" w:eastAsia="zh-CN"/>
        </w:rPr>
        <w:t xml:space="preserve">    2</w:t>
      </w:r>
      <w:r>
        <w:rPr>
          <w:rFonts w:hint="eastAsia" w:ascii="宋体" w:hAnsi="宋体"/>
          <w:bCs/>
          <w:sz w:val="24"/>
        </w:rPr>
        <w:t>.“监理工作开始、结束时间”为监理合同约定的正常监理服务期。</w:t>
      </w:r>
    </w:p>
    <w:p>
      <w:pPr>
        <w:keepNext w:val="0"/>
        <w:keepLines w:val="0"/>
        <w:pageBreakBefore w:val="0"/>
        <w:widowControl w:val="0"/>
        <w:kinsoku/>
        <w:wordWrap/>
        <w:overflowPunct/>
        <w:topLinePunct w:val="0"/>
        <w:autoSpaceDE/>
        <w:autoSpaceDN/>
        <w:bidi w:val="0"/>
        <w:adjustRightInd/>
        <w:snapToGrid/>
        <w:spacing w:line="300" w:lineRule="exact"/>
        <w:ind w:left="720" w:hanging="720" w:hangingChars="300"/>
        <w:textAlignment w:val="auto"/>
        <w:rPr>
          <w:rFonts w:ascii="宋体" w:hAnsi="宋体"/>
          <w:bCs/>
          <w:sz w:val="24"/>
        </w:rPr>
      </w:pPr>
      <w:r>
        <w:rPr>
          <w:rFonts w:hint="eastAsia" w:ascii="宋体" w:hAnsi="宋体"/>
          <w:bCs/>
          <w:sz w:val="24"/>
          <w:lang w:val="en-US" w:eastAsia="zh-CN"/>
        </w:rPr>
        <w:t xml:space="preserve">    3</w:t>
      </w:r>
      <w:r>
        <w:rPr>
          <w:rFonts w:hint="eastAsia" w:ascii="宋体" w:hAnsi="宋体"/>
          <w:bCs/>
          <w:sz w:val="24"/>
        </w:rPr>
        <w:t>.“监理主要工作内容”为合同约定的监理范围工作内容，需包含具体的监理工作量化指标，比如：大坝土石方施工填筑方量、厂房施工面积、导流隧洞长度、水库扩建容量、保障农田灌溉面积、沟道治理面积、征占地面积等。</w:t>
      </w:r>
    </w:p>
    <w:p>
      <w:pPr>
        <w:keepNext w:val="0"/>
        <w:keepLines w:val="0"/>
        <w:pageBreakBefore w:val="0"/>
        <w:widowControl w:val="0"/>
        <w:kinsoku/>
        <w:wordWrap/>
        <w:overflowPunct/>
        <w:topLinePunct w:val="0"/>
        <w:autoSpaceDE/>
        <w:autoSpaceDN/>
        <w:bidi w:val="0"/>
        <w:adjustRightInd/>
        <w:snapToGrid/>
        <w:spacing w:line="300" w:lineRule="exact"/>
        <w:ind w:left="720" w:hanging="720" w:hangingChars="300"/>
        <w:textAlignment w:val="auto"/>
        <w:rPr>
          <w:rFonts w:hint="eastAsia" w:ascii="宋体" w:hAnsi="宋体"/>
          <w:bCs/>
          <w:sz w:val="24"/>
        </w:rPr>
      </w:pPr>
      <w:r>
        <w:rPr>
          <w:rFonts w:hint="eastAsia" w:ascii="宋体" w:hAnsi="宋体"/>
          <w:bCs/>
          <w:sz w:val="24"/>
          <w:lang w:val="en-US" w:eastAsia="zh-CN"/>
        </w:rPr>
        <w:t xml:space="preserve">    4</w:t>
      </w:r>
      <w:r>
        <w:rPr>
          <w:rFonts w:hint="eastAsia" w:ascii="宋体" w:hAnsi="宋体"/>
          <w:bCs/>
          <w:sz w:val="24"/>
        </w:rPr>
        <w:t>.“监理合同额”为所附合同约定的监理合同额，有附加合同时应同时提供附加合同。</w:t>
      </w:r>
    </w:p>
    <w:p>
      <w:pPr>
        <w:keepNext w:val="0"/>
        <w:keepLines w:val="0"/>
        <w:pageBreakBefore w:val="0"/>
        <w:widowControl w:val="0"/>
        <w:kinsoku/>
        <w:wordWrap/>
        <w:overflowPunct/>
        <w:topLinePunct w:val="0"/>
        <w:autoSpaceDE/>
        <w:autoSpaceDN/>
        <w:bidi w:val="0"/>
        <w:adjustRightInd/>
        <w:snapToGrid/>
        <w:spacing w:line="300" w:lineRule="exact"/>
        <w:ind w:left="720" w:hanging="720" w:hangingChars="300"/>
        <w:textAlignment w:val="auto"/>
        <w:rPr>
          <w:rFonts w:hint="default" w:ascii="宋体" w:hAnsi="宋体" w:eastAsia="仿宋_GB2312"/>
          <w:bCs/>
          <w:sz w:val="24"/>
          <w:lang w:val="en-US" w:eastAsia="zh-CN"/>
        </w:rPr>
      </w:pPr>
      <w:r>
        <w:rPr>
          <w:rFonts w:hint="eastAsia" w:ascii="宋体" w:hAnsi="宋体"/>
          <w:bCs/>
          <w:sz w:val="24"/>
          <w:lang w:val="en-US" w:eastAsia="zh-CN"/>
        </w:rPr>
        <w:t xml:space="preserve">    5.“近三年”时段内的合同额，是指监理服务期部分时段处于“近三年”，按该时段占监理服务期的比例折算的合同额；申请专业资质对应的合同额，是指</w:t>
      </w:r>
      <w:r>
        <w:rPr>
          <w:rFonts w:hint="eastAsia" w:ascii="宋体" w:hAnsi="宋体"/>
          <w:b/>
          <w:bCs w:val="0"/>
          <w:sz w:val="24"/>
          <w:lang w:val="en-US" w:eastAsia="zh-CN"/>
        </w:rPr>
        <w:t>监理合同工作内容包含多个监理专业，申请专业资质的监理工作内容对应的合同额。</w:t>
      </w:r>
    </w:p>
    <w:sectPr>
      <w:footerReference r:id="rId10" w:type="first"/>
      <w:footerReference r:id="rId9" w:type="default"/>
      <w:pgSz w:w="16838" w:h="11906" w:orient="landscape"/>
      <w:pgMar w:top="1803" w:right="1440" w:bottom="1803" w:left="1440" w:header="851" w:footer="992" w:gutter="0"/>
      <w:pgNumType w:fmt="numberInDash"/>
      <w:cols w:space="0" w:num="1"/>
      <w:titlePg/>
      <w:docGrid w:type="lines" w:linePitch="3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PMingLiU">
    <w:altName w:val="文泉驿正黑"/>
    <w:panose1 w:val="02020500000000000000"/>
    <w:charset w:val="88"/>
    <w:family w:val="roman"/>
    <w:pitch w:val="default"/>
    <w:sig w:usb0="00000000" w:usb1="00000000" w:usb2="00000016" w:usb3="00000000" w:csb0="00100001" w:csb1="00000000"/>
  </w:font>
  <w:font w:name="Garamond">
    <w:altName w:val="FreeSerif"/>
    <w:panose1 w:val="02020404030301010803"/>
    <w:charset w:val="00"/>
    <w:family w:val="roman"/>
    <w:pitch w:val="default"/>
    <w:sig w:usb0="00000000" w:usb1="00000000" w:usb2="00000000" w:usb3="00000000" w:csb0="0000009F" w:csb1="00000000"/>
  </w:font>
  <w:font w:name="Cambria">
    <w:altName w:val="FreeSerif"/>
    <w:panose1 w:val="02040503050406030204"/>
    <w:charset w:val="00"/>
    <w:family w:val="roman"/>
    <w:pitch w:val="default"/>
    <w:sig w:usb0="00000000" w:usb1="00000000" w:usb2="00000000" w:usb3="00000000" w:csb0="2000019F" w:csb1="00000000"/>
  </w:font>
  <w:font w:name="Microsoft YaHei UI">
    <w:altName w:val="Droid Sans Fallback"/>
    <w:panose1 w:val="020B0503020204020204"/>
    <w:charset w:val="86"/>
    <w:family w:val="swiss"/>
    <w:pitch w:val="default"/>
    <w:sig w:usb0="00000000" w:usb1="0000000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Typewriter">
    <w:altName w:val="Ubuntu Mono"/>
    <w:panose1 w:val="020B0509030504030204"/>
    <w:charset w:val="00"/>
    <w:family w:val="modern"/>
    <w:pitch w:val="default"/>
    <w:sig w:usb0="00000000" w:usb1="00000000" w:usb2="00000000" w:usb3="00000000" w:csb0="00000001" w:csb1="00000000"/>
  </w:font>
  <w:font w:name="Dialog">
    <w:altName w:val="Times New Roman"/>
    <w:panose1 w:val="00000000000000000000"/>
    <w:charset w:val="00"/>
    <w:family w:val="auto"/>
    <w:pitch w:val="default"/>
    <w:sig w:usb0="00000000" w:usb1="00000000" w:usb2="00000000" w:usb3="00000000" w:csb0="00000001" w:csb1="00000000"/>
  </w:font>
  <w:font w:name="微软雅黑">
    <w:altName w:val="黑体"/>
    <w:panose1 w:val="020B0503020204020204"/>
    <w:charset w:val="86"/>
    <w:family w:val="auto"/>
    <w:pitch w:val="default"/>
    <w:sig w:usb0="00000000" w:usb1="00000000" w:usb2="00000016" w:usb3="00000000" w:csb0="0004001F" w:csb1="00000000"/>
  </w:font>
  <w:font w:name="Verdana">
    <w:altName w:val="Ubuntu"/>
    <w:panose1 w:val="020B0604030504040204"/>
    <w:charset w:val="00"/>
    <w:family w:val="swiss"/>
    <w:pitch w:val="default"/>
    <w:sig w:usb0="00000000" w:usb1="00000000" w:usb2="00000010" w:usb3="00000000" w:csb0="2000019F" w:csb1="00000000"/>
  </w:font>
  <w:font w:name="仿宋">
    <w:panose1 w:val="02010609060101010101"/>
    <w:charset w:val="86"/>
    <w:family w:val="auto"/>
    <w:pitch w:val="default"/>
    <w:sig w:usb0="800002BF" w:usb1="38CF7CFA" w:usb2="00000016" w:usb3="00000000" w:csb0="00040001" w:csb1="00000000"/>
  </w:font>
  <w:font w:name="Arial Black">
    <w:altName w:val="Times New Roman"/>
    <w:panose1 w:val="020B0A04020102020204"/>
    <w:charset w:val="00"/>
    <w:family w:val="swiss"/>
    <w:pitch w:val="default"/>
    <w:sig w:usb0="00000000" w:usb1="00000000" w:usb2="00000000" w:usb3="00000000" w:csb0="2000009F" w:csb1="DFD70000"/>
  </w:font>
  <w:font w:name="Tahoma">
    <w:altName w:val="DejaVu Sans"/>
    <w:panose1 w:val="020B0604030504040204"/>
    <w:charset w:val="00"/>
    <w:family w:val="swiss"/>
    <w:pitch w:val="default"/>
    <w:sig w:usb0="00000000" w:usb1="00000000" w:usb2="00000029" w:usb3="00000000" w:csb0="200101FF" w:csb1="20280000"/>
  </w:font>
  <w:font w:name="隶书">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准圆_GBK">
    <w:altName w:val="宋体"/>
    <w:panose1 w:val="00000000000000000000"/>
    <w:charset w:val="86"/>
    <w:family w:val="script"/>
    <w:pitch w:val="default"/>
    <w:sig w:usb0="00000000" w:usb1="00000000" w:usb2="00000010" w:usb3="00000000" w:csb0="00040000" w:csb1="00000000"/>
  </w:font>
  <w:font w:name="幼圆">
    <w:altName w:val="仿宋"/>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文泉驿正黑">
    <w:panose1 w:val="02000603000000000000"/>
    <w:charset w:val="86"/>
    <w:family w:val="auto"/>
    <w:pitch w:val="default"/>
    <w:sig w:usb0="900002BF" w:usb1="2BDF7DFB" w:usb2="00000036" w:usb3="00000000" w:csb0="603E000D" w:csb1="D2D70000"/>
  </w:font>
  <w:font w:name="FreeSerif">
    <w:panose1 w:val="02020603050405020304"/>
    <w:charset w:val="00"/>
    <w:family w:val="auto"/>
    <w:pitch w:val="default"/>
    <w:sig w:usb0="E59FAFFF" w:usb1="C200FDFF" w:usb2="43501B29" w:usb3="04000043" w:csb0="600101FF" w:csb1="FFFF0000"/>
  </w:font>
  <w:font w:name="Droid Sans Fallback">
    <w:panose1 w:val="020B0502000000000001"/>
    <w:charset w:val="86"/>
    <w:family w:val="auto"/>
    <w:pitch w:val="default"/>
    <w:sig w:usb0="910002FF" w:usb1="2BDFFCFB" w:usb2="00000036" w:usb3="00000000" w:csb0="203F01FF" w:csb1="D7FF0000"/>
  </w:font>
  <w:font w:name="Ubuntu Mono">
    <w:panose1 w:val="020B0509030602030204"/>
    <w:charset w:val="00"/>
    <w:family w:val="auto"/>
    <w:pitch w:val="default"/>
    <w:sig w:usb0="E00002FF" w:usb1="5000205B" w:usb2="00000000" w:usb3="00000000" w:csb0="2000009F" w:csb1="5601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6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1</w:t>
                    </w:r>
                    <w:r>
                      <w:fldChar w:fldCharType="end"/>
                    </w:r>
                  </w:p>
                </w:txbxContent>
              </v:textbox>
            </v:shape>
          </w:pict>
        </mc:Fallback>
      </mc:AlternateContent>
    </w:r>
  </w:p>
  <w:p>
    <w:pPr>
      <w:pStyle w:val="3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2"/>
      </w:rPr>
    </w:pPr>
    <w:r>
      <w:fldChar w:fldCharType="begin"/>
    </w:r>
    <w:r>
      <w:rPr>
        <w:rStyle w:val="62"/>
      </w:rPr>
      <w:instrText xml:space="preserve">PAGE  </w:instrText>
    </w:r>
    <w:r>
      <w:fldChar w:fldCharType="end"/>
    </w:r>
  </w:p>
  <w:p>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8"/>
                      <w:rPr>
                        <w:rFonts w:asciiTheme="minorEastAsia" w:hAnsiTheme="minorEastAsia" w:eastAsiaTheme="minorEastAsia" w:cstheme="minorEastAsia"/>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3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3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3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38"/>
                      <w:rPr>
                        <w:rFonts w:asciiTheme="minorEastAsia" w:hAnsiTheme="minorEastAsia" w:eastAsiaTheme="minorEastAsia" w:cstheme="minorEastAsia"/>
                        <w:sz w:val="28"/>
                        <w:szCs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3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D"/>
    <w:multiLevelType w:val="singleLevel"/>
    <w:tmpl w:val="FFFFFF7D"/>
    <w:lvl w:ilvl="0" w:tentative="0">
      <w:start w:val="1"/>
      <w:numFmt w:val="decimal"/>
      <w:pStyle w:val="19"/>
      <w:lvlText w:val="%1."/>
      <w:lvlJc w:val="left"/>
      <w:pPr>
        <w:tabs>
          <w:tab w:val="left" w:pos="1678"/>
        </w:tabs>
        <w:ind w:left="1678" w:hanging="419"/>
      </w:pPr>
      <w:rPr>
        <w:rFonts w:hint="eastAsia"/>
      </w:rPr>
    </w:lvl>
  </w:abstractNum>
  <w:abstractNum w:abstractNumId="1">
    <w:nsid w:val="FFFFFF7E"/>
    <w:multiLevelType w:val="singleLevel"/>
    <w:tmpl w:val="FFFFFF7E"/>
    <w:lvl w:ilvl="0" w:tentative="0">
      <w:start w:val="1"/>
      <w:numFmt w:val="decimal"/>
      <w:pStyle w:val="43"/>
      <w:lvlText w:val="%1."/>
      <w:lvlJc w:val="left"/>
      <w:pPr>
        <w:tabs>
          <w:tab w:val="left" w:pos="1259"/>
        </w:tabs>
        <w:ind w:left="1259" w:hanging="420"/>
      </w:pPr>
      <w:rPr>
        <w:rFonts w:hint="eastAsia"/>
      </w:rPr>
    </w:lvl>
  </w:abstractNum>
  <w:abstractNum w:abstractNumId="2">
    <w:nsid w:val="FFFFFF7F"/>
    <w:multiLevelType w:val="singleLevel"/>
    <w:tmpl w:val="FFFFFF7F"/>
    <w:lvl w:ilvl="0" w:tentative="0">
      <w:start w:val="1"/>
      <w:numFmt w:val="decimal"/>
      <w:pStyle w:val="12"/>
      <w:lvlText w:val="%1."/>
      <w:lvlJc w:val="left"/>
      <w:pPr>
        <w:tabs>
          <w:tab w:val="left" w:pos="839"/>
        </w:tabs>
        <w:ind w:left="839" w:hanging="419"/>
      </w:pPr>
      <w:rPr>
        <w:rFonts w:hint="eastAsia"/>
      </w:rPr>
    </w:lvl>
  </w:abstractNum>
  <w:abstractNum w:abstractNumId="3">
    <w:nsid w:val="FFFFFF81"/>
    <w:multiLevelType w:val="singleLevel"/>
    <w:tmpl w:val="FFFFFF81"/>
    <w:lvl w:ilvl="0" w:tentative="0">
      <w:start w:val="1"/>
      <w:numFmt w:val="bullet"/>
      <w:pStyle w:val="45"/>
      <w:lvlText w:val=""/>
      <w:lvlJc w:val="left"/>
      <w:pPr>
        <w:tabs>
          <w:tab w:val="left" w:pos="1679"/>
        </w:tabs>
        <w:ind w:left="1679" w:hanging="420"/>
      </w:pPr>
      <w:rPr>
        <w:rFonts w:hint="default" w:ascii="Wingdings" w:hAnsi="Wingdings"/>
      </w:rPr>
    </w:lvl>
  </w:abstractNum>
  <w:abstractNum w:abstractNumId="4">
    <w:nsid w:val="FFFFFF82"/>
    <w:multiLevelType w:val="singleLevel"/>
    <w:tmpl w:val="FFFFFF82"/>
    <w:lvl w:ilvl="0" w:tentative="0">
      <w:start w:val="1"/>
      <w:numFmt w:val="bullet"/>
      <w:pStyle w:val="49"/>
      <w:lvlText w:val=""/>
      <w:lvlJc w:val="left"/>
      <w:pPr>
        <w:tabs>
          <w:tab w:val="left" w:pos="1259"/>
        </w:tabs>
        <w:ind w:left="1259" w:hanging="420"/>
      </w:pPr>
      <w:rPr>
        <w:rFonts w:hint="default" w:ascii="Wingdings" w:hAnsi="Wingdings"/>
      </w:rPr>
    </w:lvl>
  </w:abstractNum>
  <w:abstractNum w:abstractNumId="5">
    <w:nsid w:val="FFFFFF83"/>
    <w:multiLevelType w:val="singleLevel"/>
    <w:tmpl w:val="FFFFFF83"/>
    <w:lvl w:ilvl="0" w:tentative="0">
      <w:start w:val="1"/>
      <w:numFmt w:val="bullet"/>
      <w:pStyle w:val="31"/>
      <w:lvlText w:val=""/>
      <w:lvlJc w:val="left"/>
      <w:pPr>
        <w:tabs>
          <w:tab w:val="left" w:pos="840"/>
        </w:tabs>
        <w:ind w:left="840" w:hanging="420"/>
      </w:pPr>
      <w:rPr>
        <w:rFonts w:hint="default" w:ascii="Wingdings" w:hAnsi="Wingdings"/>
      </w:rPr>
    </w:lvl>
  </w:abstractNum>
  <w:abstractNum w:abstractNumId="6">
    <w:nsid w:val="FFFFFF88"/>
    <w:multiLevelType w:val="singleLevel"/>
    <w:tmpl w:val="FFFFFF88"/>
    <w:lvl w:ilvl="0" w:tentative="0">
      <w:start w:val="1"/>
      <w:numFmt w:val="decimal"/>
      <w:pStyle w:val="15"/>
      <w:lvlText w:val="%1."/>
      <w:lvlJc w:val="left"/>
      <w:pPr>
        <w:tabs>
          <w:tab w:val="left" w:pos="420"/>
        </w:tabs>
        <w:ind w:left="420" w:hanging="4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abstractNum>
  <w:abstractNum w:abstractNumId="7">
    <w:nsid w:val="FFFFFF89"/>
    <w:multiLevelType w:val="singleLevel"/>
    <w:tmpl w:val="FFFFFF89"/>
    <w:lvl w:ilvl="0" w:tentative="0">
      <w:start w:val="1"/>
      <w:numFmt w:val="bullet"/>
      <w:pStyle w:val="13"/>
      <w:lvlText w:val=""/>
      <w:lvlJc w:val="left"/>
      <w:pPr>
        <w:tabs>
          <w:tab w:val="left" w:pos="420"/>
        </w:tabs>
        <w:ind w:left="420" w:hanging="420"/>
      </w:pPr>
      <w:rPr>
        <w:rFonts w:hint="default" w:ascii="Wingdings" w:hAnsi="Wingdings"/>
      </w:rPr>
    </w:lvl>
  </w:abstractNum>
  <w:abstractNum w:abstractNumId="8">
    <w:nsid w:val="010420DA"/>
    <w:multiLevelType w:val="multilevel"/>
    <w:tmpl w:val="010420DA"/>
    <w:lvl w:ilvl="0" w:tentative="0">
      <w:start w:val="1"/>
      <w:numFmt w:val="chineseCountingThousand"/>
      <w:pStyle w:val="3"/>
      <w:lvlText w:val="第%1章"/>
      <w:lvlJc w:val="left"/>
      <w:pPr>
        <w:tabs>
          <w:tab w:val="left" w:pos="1440"/>
        </w:tabs>
        <w:ind w:left="432" w:hanging="432"/>
      </w:pPr>
      <w:rPr>
        <w:rFonts w:hint="eastAsia" w:eastAsia="黑体"/>
        <w:b/>
        <w:i w:val="0"/>
        <w:sz w:val="44"/>
      </w:rPr>
    </w:lvl>
    <w:lvl w:ilvl="1" w:tentative="0">
      <w:start w:val="1"/>
      <w:numFmt w:val="decimal"/>
      <w:pStyle w:val="4"/>
      <w:isLgl/>
      <w:lvlText w:val="%1.%2"/>
      <w:lvlJc w:val="left"/>
      <w:pPr>
        <w:tabs>
          <w:tab w:val="left" w:pos="576"/>
        </w:tabs>
        <w:ind w:left="576" w:hanging="576"/>
      </w:pPr>
      <w:rPr>
        <w:rFonts w:hint="eastAsia" w:eastAsia="黑体"/>
        <w:b/>
        <w:i w:val="0"/>
        <w:sz w:val="32"/>
      </w:rPr>
    </w:lvl>
    <w:lvl w:ilvl="2" w:tentative="0">
      <w:start w:val="1"/>
      <w:numFmt w:val="decimal"/>
      <w:pStyle w:val="5"/>
      <w:isLgl/>
      <w:lvlText w:val="%1.%2.%3"/>
      <w:lvlJc w:val="left"/>
      <w:pPr>
        <w:tabs>
          <w:tab w:val="left" w:pos="720"/>
        </w:tabs>
        <w:ind w:left="720" w:hanging="720"/>
      </w:pPr>
      <w:rPr>
        <w:rFonts w:hint="eastAsia" w:eastAsia="黑体"/>
        <w:b/>
        <w:i w:val="0"/>
        <w:sz w:val="30"/>
      </w:rPr>
    </w:lvl>
    <w:lvl w:ilvl="3" w:tentative="0">
      <w:start w:val="1"/>
      <w:numFmt w:val="decimal"/>
      <w:pStyle w:val="6"/>
      <w:isLgl/>
      <w:lvlText w:val="%1.%2.%3.%4"/>
      <w:lvlJc w:val="left"/>
      <w:pPr>
        <w:tabs>
          <w:tab w:val="left" w:pos="864"/>
        </w:tabs>
        <w:ind w:left="864" w:hanging="864"/>
      </w:pPr>
      <w:rPr>
        <w:rFonts w:hint="eastAsia" w:eastAsia="黑体"/>
        <w:b/>
        <w:i w:val="0"/>
        <w:sz w:val="28"/>
      </w:rPr>
    </w:lvl>
    <w:lvl w:ilvl="4" w:tentative="0">
      <w:start w:val="1"/>
      <w:numFmt w:val="decimal"/>
      <w:pStyle w:val="7"/>
      <w:isLgl/>
      <w:lvlText w:val="%1.%2.%3.%4.%5"/>
      <w:lvlJc w:val="left"/>
      <w:pPr>
        <w:tabs>
          <w:tab w:val="left" w:pos="1008"/>
        </w:tabs>
        <w:ind w:left="1008" w:hanging="1008"/>
      </w:pPr>
      <w:rPr>
        <w:rFonts w:hint="eastAsia" w:eastAsia="黑体"/>
        <w:b/>
        <w:i w:val="0"/>
        <w:sz w:val="24"/>
      </w:rPr>
    </w:lvl>
    <w:lvl w:ilvl="5" w:tentative="0">
      <w:start w:val="1"/>
      <w:numFmt w:val="decimal"/>
      <w:pStyle w:val="8"/>
      <w:isLgl/>
      <w:lvlText w:val="%1.%2.%3.%4.%5.%6"/>
      <w:lvlJc w:val="left"/>
      <w:pPr>
        <w:tabs>
          <w:tab w:val="left" w:pos="1152"/>
        </w:tabs>
        <w:ind w:left="1152" w:hanging="1152"/>
      </w:pPr>
      <w:rPr>
        <w:rFonts w:hint="eastAsia" w:eastAsia="黑体"/>
        <w:b/>
        <w:i w:val="0"/>
        <w:sz w:val="24"/>
      </w:rPr>
    </w:lvl>
    <w:lvl w:ilvl="6" w:tentative="0">
      <w:start w:val="1"/>
      <w:numFmt w:val="decimal"/>
      <w:pStyle w:val="9"/>
      <w:isLgl/>
      <w:lvlText w:val="%1.%2.%3.%4.%5.%6.%7"/>
      <w:lvlJc w:val="left"/>
      <w:pPr>
        <w:tabs>
          <w:tab w:val="left" w:pos="1296"/>
        </w:tabs>
        <w:ind w:left="1296" w:hanging="1296"/>
      </w:pPr>
      <w:rPr>
        <w:rFonts w:hint="eastAsia" w:eastAsia="黑体"/>
        <w:b/>
        <w:i w:val="0"/>
        <w:sz w:val="24"/>
      </w:rPr>
    </w:lvl>
    <w:lvl w:ilvl="7" w:tentative="0">
      <w:start w:val="1"/>
      <w:numFmt w:val="decimal"/>
      <w:pStyle w:val="10"/>
      <w:isLgl/>
      <w:lvlText w:val="%1.%2.%3.%4.%5.%6.%7.%8"/>
      <w:lvlJc w:val="left"/>
      <w:pPr>
        <w:tabs>
          <w:tab w:val="left" w:pos="1440"/>
        </w:tabs>
        <w:ind w:left="1440" w:hanging="1440"/>
      </w:pPr>
      <w:rPr>
        <w:rFonts w:hint="eastAsia" w:eastAsia="黑体"/>
        <w:b/>
        <w:i w:val="0"/>
        <w:sz w:val="24"/>
      </w:rPr>
    </w:lvl>
    <w:lvl w:ilvl="8" w:tentative="0">
      <w:start w:val="1"/>
      <w:numFmt w:val="decimal"/>
      <w:pStyle w:val="11"/>
      <w:isLgl/>
      <w:lvlText w:val="%1.%2.%3.%4.%5.%6.%7.%8.%9"/>
      <w:lvlJc w:val="left"/>
      <w:pPr>
        <w:tabs>
          <w:tab w:val="left" w:pos="1584"/>
        </w:tabs>
        <w:ind w:left="1584" w:hanging="1584"/>
      </w:pPr>
      <w:rPr>
        <w:rFonts w:hint="eastAsia" w:eastAsia="黑体"/>
        <w:b/>
        <w:i w:val="0"/>
        <w:sz w:val="24"/>
      </w:rPr>
    </w:lvl>
  </w:abstractNum>
  <w:abstractNum w:abstractNumId="9">
    <w:nsid w:val="252B2348"/>
    <w:multiLevelType w:val="multilevel"/>
    <w:tmpl w:val="252B2348"/>
    <w:lvl w:ilvl="0" w:tentative="0">
      <w:start w:val="1"/>
      <w:numFmt w:val="decimal"/>
      <w:pStyle w:val="41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B828FE"/>
    <w:multiLevelType w:val="multilevel"/>
    <w:tmpl w:val="34B828FE"/>
    <w:lvl w:ilvl="0" w:tentative="0">
      <w:start w:val="1"/>
      <w:numFmt w:val="chineseCountingThousand"/>
      <w:pStyle w:val="32"/>
      <w:lvlText w:val="第%1章"/>
      <w:lvlJc w:val="left"/>
      <w:pPr>
        <w:tabs>
          <w:tab w:val="left" w:pos="1650"/>
        </w:tabs>
        <w:ind w:left="642" w:hanging="432"/>
      </w:pPr>
      <w:rPr>
        <w:rFonts w:hint="eastAsia"/>
      </w:rPr>
    </w:lvl>
    <w:lvl w:ilvl="1" w:tentative="0">
      <w:start w:val="1"/>
      <w:numFmt w:val="decimal"/>
      <w:isLgl/>
      <w:lvlText w:val="%1.%2"/>
      <w:lvlJc w:val="left"/>
      <w:pPr>
        <w:tabs>
          <w:tab w:val="left" w:pos="930"/>
        </w:tabs>
        <w:ind w:left="210" w:firstLine="0"/>
      </w:pPr>
      <w:rPr>
        <w:rFonts w:hint="eastAsia"/>
      </w:rPr>
    </w:lvl>
    <w:lvl w:ilvl="2" w:tentative="0">
      <w:start w:val="1"/>
      <w:numFmt w:val="decimal"/>
      <w:isLgl/>
      <w:lvlText w:val="%1.%2.%3"/>
      <w:lvlJc w:val="left"/>
      <w:pPr>
        <w:tabs>
          <w:tab w:val="left" w:pos="1290"/>
        </w:tabs>
        <w:ind w:left="210" w:firstLine="0"/>
      </w:pPr>
      <w:rPr>
        <w:rFonts w:hint="eastAsia"/>
      </w:rPr>
    </w:lvl>
    <w:lvl w:ilvl="3" w:tentative="0">
      <w:start w:val="1"/>
      <w:numFmt w:val="decimal"/>
      <w:isLgl/>
      <w:lvlText w:val="%1.%2.%3.%4"/>
      <w:lvlJc w:val="left"/>
      <w:pPr>
        <w:tabs>
          <w:tab w:val="left" w:pos="1650"/>
        </w:tabs>
        <w:ind w:left="210" w:firstLine="0"/>
      </w:pPr>
      <w:rPr>
        <w:rFonts w:hint="eastAsia"/>
      </w:rPr>
    </w:lvl>
    <w:lvl w:ilvl="4" w:tentative="0">
      <w:start w:val="1"/>
      <w:numFmt w:val="decimal"/>
      <w:isLgl/>
      <w:lvlText w:val="%1.%2.%3.%4.%5"/>
      <w:lvlJc w:val="left"/>
      <w:pPr>
        <w:tabs>
          <w:tab w:val="left" w:pos="2010"/>
        </w:tabs>
        <w:ind w:left="210" w:firstLine="0"/>
      </w:pPr>
      <w:rPr>
        <w:rFonts w:hint="eastAsia"/>
      </w:rPr>
    </w:lvl>
    <w:lvl w:ilvl="5" w:tentative="0">
      <w:start w:val="1"/>
      <w:numFmt w:val="decimal"/>
      <w:isLgl/>
      <w:lvlText w:val="%1.%2.%3.%4.%5.%6"/>
      <w:lvlJc w:val="left"/>
      <w:pPr>
        <w:tabs>
          <w:tab w:val="left" w:pos="2370"/>
        </w:tabs>
        <w:ind w:left="210" w:firstLine="0"/>
      </w:pPr>
      <w:rPr>
        <w:rFonts w:hint="eastAsia"/>
      </w:rPr>
    </w:lvl>
    <w:lvl w:ilvl="6" w:tentative="0">
      <w:start w:val="1"/>
      <w:numFmt w:val="decimal"/>
      <w:isLgl/>
      <w:lvlText w:val="%1.%2.%3.%4.%5.%6.%7"/>
      <w:lvlJc w:val="left"/>
      <w:pPr>
        <w:tabs>
          <w:tab w:val="left" w:pos="2730"/>
        </w:tabs>
        <w:ind w:left="210" w:firstLine="0"/>
      </w:pPr>
      <w:rPr>
        <w:rFonts w:hint="eastAsia"/>
      </w:rPr>
    </w:lvl>
    <w:lvl w:ilvl="7" w:tentative="0">
      <w:start w:val="1"/>
      <w:numFmt w:val="decimal"/>
      <w:isLgl/>
      <w:lvlText w:val="%1.%2.%3.%4.%5.%6.%7.%8"/>
      <w:lvlJc w:val="left"/>
      <w:pPr>
        <w:tabs>
          <w:tab w:val="left" w:pos="3090"/>
        </w:tabs>
        <w:ind w:left="210" w:firstLine="0"/>
      </w:pPr>
      <w:rPr>
        <w:rFonts w:hint="eastAsia"/>
      </w:rPr>
    </w:lvl>
    <w:lvl w:ilvl="8" w:tentative="0">
      <w:start w:val="1"/>
      <w:numFmt w:val="decimal"/>
      <w:isLgl/>
      <w:lvlText w:val="%1.%2.%3.%4.%5.%6.%7.%8.%9"/>
      <w:lvlJc w:val="left"/>
      <w:pPr>
        <w:tabs>
          <w:tab w:val="left" w:pos="3090"/>
        </w:tabs>
        <w:ind w:left="210" w:firstLine="0"/>
      </w:pPr>
      <w:rPr>
        <w:rFonts w:hint="eastAsia"/>
      </w:rPr>
    </w:lvl>
  </w:abstractNum>
  <w:abstractNum w:abstractNumId="11">
    <w:nsid w:val="3B0D10BA"/>
    <w:multiLevelType w:val="multilevel"/>
    <w:tmpl w:val="3B0D10BA"/>
    <w:lvl w:ilvl="0" w:tentative="0">
      <w:start w:val="1"/>
      <w:numFmt w:val="bullet"/>
      <w:pStyle w:val="342"/>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12">
    <w:nsid w:val="3D6E688D"/>
    <w:multiLevelType w:val="multilevel"/>
    <w:tmpl w:val="3D6E688D"/>
    <w:lvl w:ilvl="0" w:tentative="0">
      <w:start w:val="1"/>
      <w:numFmt w:val="bullet"/>
      <w:pStyle w:val="448"/>
      <w:lvlText w:val=""/>
      <w:lvlJc w:val="left"/>
      <w:pPr>
        <w:tabs>
          <w:tab w:val="left" w:pos="360"/>
        </w:tabs>
        <w:ind w:left="360" w:hanging="36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7507217"/>
    <w:multiLevelType w:val="multilevel"/>
    <w:tmpl w:val="57507217"/>
    <w:lvl w:ilvl="0" w:tentative="0">
      <w:start w:val="1"/>
      <w:numFmt w:val="decimal"/>
      <w:pStyle w:val="50"/>
      <w:lvlText w:val="%1."/>
      <w:lvlJc w:val="left"/>
      <w:pPr>
        <w:tabs>
          <w:tab w:val="left" w:pos="840"/>
        </w:tabs>
        <w:ind w:left="840" w:hanging="4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75B18F2"/>
    <w:multiLevelType w:val="multilevel"/>
    <w:tmpl w:val="575B18F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992"/>
        </w:tabs>
        <w:ind w:left="992" w:hanging="567"/>
      </w:pPr>
      <w:rPr>
        <w:rFonts w:hint="eastAsia" w:ascii="黑体" w:eastAsia="黑体"/>
        <w:sz w:val="32"/>
        <w:szCs w:val="32"/>
      </w:rPr>
    </w:lvl>
    <w:lvl w:ilvl="2" w:tentative="0">
      <w:start w:val="1"/>
      <w:numFmt w:val="decimal"/>
      <w:lvlText w:val="%1.%2.%3"/>
      <w:lvlJc w:val="left"/>
      <w:pPr>
        <w:tabs>
          <w:tab w:val="left" w:pos="1418"/>
        </w:tabs>
        <w:ind w:left="1418" w:hanging="567"/>
      </w:pPr>
    </w:lvl>
    <w:lvl w:ilvl="3" w:tentative="0">
      <w:start w:val="1"/>
      <w:numFmt w:val="decimal"/>
      <w:pStyle w:val="413"/>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8"/>
  </w:num>
  <w:num w:numId="2">
    <w:abstractNumId w:val="2"/>
  </w:num>
  <w:num w:numId="3">
    <w:abstractNumId w:val="7"/>
  </w:num>
  <w:num w:numId="4">
    <w:abstractNumId w:val="6"/>
  </w:num>
  <w:num w:numId="5">
    <w:abstractNumId w:val="0"/>
  </w:num>
  <w:num w:numId="6">
    <w:abstractNumId w:val="5"/>
  </w:num>
  <w:num w:numId="7">
    <w:abstractNumId w:val="10"/>
  </w:num>
  <w:num w:numId="8">
    <w:abstractNumId w:val="1"/>
  </w:num>
  <w:num w:numId="9">
    <w:abstractNumId w:val="3"/>
  </w:num>
  <w:num w:numId="10">
    <w:abstractNumId w:val="4"/>
  </w:num>
  <w:num w:numId="11">
    <w:abstractNumId w:val="13"/>
  </w:num>
  <w:num w:numId="12">
    <w:abstractNumId w:val="11"/>
  </w:num>
  <w:num w:numId="13">
    <w:abstractNumId w:val="14"/>
  </w:num>
  <w:num w:numId="14">
    <w:abstractNumId w:val="9"/>
    <w:lvlOverride w:ilvl="0">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9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7A"/>
    <w:rsid w:val="00034A54"/>
    <w:rsid w:val="00093DED"/>
    <w:rsid w:val="0010590E"/>
    <w:rsid w:val="001F5A7A"/>
    <w:rsid w:val="0021046C"/>
    <w:rsid w:val="0027075C"/>
    <w:rsid w:val="00372622"/>
    <w:rsid w:val="00373F57"/>
    <w:rsid w:val="00397506"/>
    <w:rsid w:val="00470199"/>
    <w:rsid w:val="00486A4C"/>
    <w:rsid w:val="0053227A"/>
    <w:rsid w:val="0054598D"/>
    <w:rsid w:val="00552A54"/>
    <w:rsid w:val="00563FF0"/>
    <w:rsid w:val="006470AF"/>
    <w:rsid w:val="00692C84"/>
    <w:rsid w:val="006F103B"/>
    <w:rsid w:val="00717D57"/>
    <w:rsid w:val="007C114B"/>
    <w:rsid w:val="007D1B79"/>
    <w:rsid w:val="007D4E74"/>
    <w:rsid w:val="00805FB5"/>
    <w:rsid w:val="0082124D"/>
    <w:rsid w:val="008461CF"/>
    <w:rsid w:val="0095061D"/>
    <w:rsid w:val="009941CA"/>
    <w:rsid w:val="009A5E58"/>
    <w:rsid w:val="009D3783"/>
    <w:rsid w:val="009F6D4A"/>
    <w:rsid w:val="00A07F0F"/>
    <w:rsid w:val="00A31C04"/>
    <w:rsid w:val="00AB09B1"/>
    <w:rsid w:val="00AD4250"/>
    <w:rsid w:val="00AE2197"/>
    <w:rsid w:val="00B14569"/>
    <w:rsid w:val="00BE7C09"/>
    <w:rsid w:val="00C32C45"/>
    <w:rsid w:val="00C5623F"/>
    <w:rsid w:val="00C710D5"/>
    <w:rsid w:val="00C833A5"/>
    <w:rsid w:val="00CA514F"/>
    <w:rsid w:val="00CC20FD"/>
    <w:rsid w:val="00D854E3"/>
    <w:rsid w:val="00D94575"/>
    <w:rsid w:val="00DF14ED"/>
    <w:rsid w:val="00E22246"/>
    <w:rsid w:val="00F564EE"/>
    <w:rsid w:val="00F70E6F"/>
    <w:rsid w:val="00FB539D"/>
    <w:rsid w:val="03731FB8"/>
    <w:rsid w:val="037554BB"/>
    <w:rsid w:val="03863E70"/>
    <w:rsid w:val="0446450F"/>
    <w:rsid w:val="04AF06BB"/>
    <w:rsid w:val="0550795C"/>
    <w:rsid w:val="0EF91020"/>
    <w:rsid w:val="0F484622"/>
    <w:rsid w:val="122A4365"/>
    <w:rsid w:val="136256DC"/>
    <w:rsid w:val="13774150"/>
    <w:rsid w:val="15823158"/>
    <w:rsid w:val="15E440F6"/>
    <w:rsid w:val="1BBF2C12"/>
    <w:rsid w:val="1D457596"/>
    <w:rsid w:val="1E9EA536"/>
    <w:rsid w:val="1EDB04F4"/>
    <w:rsid w:val="1EEDA8A0"/>
    <w:rsid w:val="1F102085"/>
    <w:rsid w:val="1FA83353"/>
    <w:rsid w:val="1FAB3791"/>
    <w:rsid w:val="1FAE5406"/>
    <w:rsid w:val="1FF3E67D"/>
    <w:rsid w:val="1FF60D8B"/>
    <w:rsid w:val="1FFDC132"/>
    <w:rsid w:val="237E229F"/>
    <w:rsid w:val="256040C9"/>
    <w:rsid w:val="2751296C"/>
    <w:rsid w:val="27555CEC"/>
    <w:rsid w:val="27E04077"/>
    <w:rsid w:val="295128E2"/>
    <w:rsid w:val="2BDEB4A4"/>
    <w:rsid w:val="2BFCDA69"/>
    <w:rsid w:val="2BFEEBFD"/>
    <w:rsid w:val="2CFA0557"/>
    <w:rsid w:val="2DFF4A46"/>
    <w:rsid w:val="2EF27FB7"/>
    <w:rsid w:val="2FA539B8"/>
    <w:rsid w:val="2FD728B4"/>
    <w:rsid w:val="2FDF65FC"/>
    <w:rsid w:val="325E2BA5"/>
    <w:rsid w:val="327F40E6"/>
    <w:rsid w:val="339B5B37"/>
    <w:rsid w:val="37174C8C"/>
    <w:rsid w:val="37AC25DA"/>
    <w:rsid w:val="39FF18E4"/>
    <w:rsid w:val="3B7F7D17"/>
    <w:rsid w:val="3B9F3CA7"/>
    <w:rsid w:val="3BF91FF2"/>
    <w:rsid w:val="3BFF6BE4"/>
    <w:rsid w:val="3C741ABD"/>
    <w:rsid w:val="3DFF09A4"/>
    <w:rsid w:val="3E7EC9F6"/>
    <w:rsid w:val="3E844D20"/>
    <w:rsid w:val="3F27A34F"/>
    <w:rsid w:val="3F7F6064"/>
    <w:rsid w:val="3FFF4EBA"/>
    <w:rsid w:val="3FFF52E7"/>
    <w:rsid w:val="4031025F"/>
    <w:rsid w:val="41C73B79"/>
    <w:rsid w:val="43254C89"/>
    <w:rsid w:val="479A1A05"/>
    <w:rsid w:val="47BB5E94"/>
    <w:rsid w:val="4A1846C9"/>
    <w:rsid w:val="4E36055C"/>
    <w:rsid w:val="4E5154F6"/>
    <w:rsid w:val="4EDB46D1"/>
    <w:rsid w:val="4F3FCFF0"/>
    <w:rsid w:val="4F840281"/>
    <w:rsid w:val="4FFB09AA"/>
    <w:rsid w:val="50B6517B"/>
    <w:rsid w:val="51BE212A"/>
    <w:rsid w:val="51FC418E"/>
    <w:rsid w:val="5277C93D"/>
    <w:rsid w:val="52894231"/>
    <w:rsid w:val="52EC7319"/>
    <w:rsid w:val="55905830"/>
    <w:rsid w:val="55B36828"/>
    <w:rsid w:val="57FFE421"/>
    <w:rsid w:val="59EC2395"/>
    <w:rsid w:val="5AE60E80"/>
    <w:rsid w:val="5AE6163E"/>
    <w:rsid w:val="5B1024F7"/>
    <w:rsid w:val="5B713816"/>
    <w:rsid w:val="5BBCF724"/>
    <w:rsid w:val="5BCFE26D"/>
    <w:rsid w:val="5BEB1DD8"/>
    <w:rsid w:val="5C714A53"/>
    <w:rsid w:val="5CE346D3"/>
    <w:rsid w:val="5D334172"/>
    <w:rsid w:val="5DA9BF89"/>
    <w:rsid w:val="5DF7DD96"/>
    <w:rsid w:val="5E3A22C2"/>
    <w:rsid w:val="5E6F6FA4"/>
    <w:rsid w:val="5EAF558E"/>
    <w:rsid w:val="5EF02AFC"/>
    <w:rsid w:val="5F3B4523"/>
    <w:rsid w:val="5F7FC2DE"/>
    <w:rsid w:val="5F8F747F"/>
    <w:rsid w:val="5FB714F7"/>
    <w:rsid w:val="5FCEC5FB"/>
    <w:rsid w:val="5FE30C4B"/>
    <w:rsid w:val="5FEF37D1"/>
    <w:rsid w:val="5FFF047F"/>
    <w:rsid w:val="5FFF59BF"/>
    <w:rsid w:val="5FFF8FD8"/>
    <w:rsid w:val="61300818"/>
    <w:rsid w:val="626A1485"/>
    <w:rsid w:val="63960985"/>
    <w:rsid w:val="65590079"/>
    <w:rsid w:val="657B125A"/>
    <w:rsid w:val="660F51FB"/>
    <w:rsid w:val="6654694F"/>
    <w:rsid w:val="675B5AA0"/>
    <w:rsid w:val="67DE31A8"/>
    <w:rsid w:val="67FDA7F5"/>
    <w:rsid w:val="67FE13E5"/>
    <w:rsid w:val="68B86C5B"/>
    <w:rsid w:val="694B1A4D"/>
    <w:rsid w:val="69BF6790"/>
    <w:rsid w:val="69FB2DA3"/>
    <w:rsid w:val="6AFC1518"/>
    <w:rsid w:val="6BB6AB61"/>
    <w:rsid w:val="6BB94C2B"/>
    <w:rsid w:val="6CC317DA"/>
    <w:rsid w:val="6D9B51DF"/>
    <w:rsid w:val="6D9E2C6D"/>
    <w:rsid w:val="6DD37722"/>
    <w:rsid w:val="6DED1766"/>
    <w:rsid w:val="6DED7568"/>
    <w:rsid w:val="6E9C8C36"/>
    <w:rsid w:val="6EFBF986"/>
    <w:rsid w:val="6F096A3B"/>
    <w:rsid w:val="6F6F0300"/>
    <w:rsid w:val="6FBF068B"/>
    <w:rsid w:val="6FFF34AA"/>
    <w:rsid w:val="71E722EB"/>
    <w:rsid w:val="737F657C"/>
    <w:rsid w:val="73A81EA6"/>
    <w:rsid w:val="73B7C1F7"/>
    <w:rsid w:val="73CF8BF9"/>
    <w:rsid w:val="73E7EE10"/>
    <w:rsid w:val="73F61048"/>
    <w:rsid w:val="74777121"/>
    <w:rsid w:val="751B63F2"/>
    <w:rsid w:val="767F6326"/>
    <w:rsid w:val="76BE0FBC"/>
    <w:rsid w:val="76D75987"/>
    <w:rsid w:val="76FFE2EB"/>
    <w:rsid w:val="777F5033"/>
    <w:rsid w:val="77A73FDE"/>
    <w:rsid w:val="77BF1BFC"/>
    <w:rsid w:val="77BFFDB0"/>
    <w:rsid w:val="77FFEB2E"/>
    <w:rsid w:val="79034C97"/>
    <w:rsid w:val="79D34B94"/>
    <w:rsid w:val="7B1B08B5"/>
    <w:rsid w:val="7B572CC1"/>
    <w:rsid w:val="7BAF532F"/>
    <w:rsid w:val="7BC7EDC2"/>
    <w:rsid w:val="7BCE802C"/>
    <w:rsid w:val="7BE6F431"/>
    <w:rsid w:val="7C6E01E8"/>
    <w:rsid w:val="7CCE0550"/>
    <w:rsid w:val="7CEB62ED"/>
    <w:rsid w:val="7D343777"/>
    <w:rsid w:val="7D3D9BA1"/>
    <w:rsid w:val="7D9FA8AC"/>
    <w:rsid w:val="7DCD6EB3"/>
    <w:rsid w:val="7DFC4729"/>
    <w:rsid w:val="7E782E19"/>
    <w:rsid w:val="7E7FF115"/>
    <w:rsid w:val="7EAFCE1C"/>
    <w:rsid w:val="7EE777C1"/>
    <w:rsid w:val="7EEFA00C"/>
    <w:rsid w:val="7F3E44B2"/>
    <w:rsid w:val="7F5ED398"/>
    <w:rsid w:val="7F610509"/>
    <w:rsid w:val="7F6AF76F"/>
    <w:rsid w:val="7F77D0B6"/>
    <w:rsid w:val="7F7D7E39"/>
    <w:rsid w:val="7F965D0C"/>
    <w:rsid w:val="7F9F318F"/>
    <w:rsid w:val="7F9F9FD9"/>
    <w:rsid w:val="7FBF3428"/>
    <w:rsid w:val="7FBF4AC3"/>
    <w:rsid w:val="7FC7008B"/>
    <w:rsid w:val="7FDA06A2"/>
    <w:rsid w:val="7FDE3356"/>
    <w:rsid w:val="7FDE933D"/>
    <w:rsid w:val="7FEF4BEF"/>
    <w:rsid w:val="7FEF736C"/>
    <w:rsid w:val="8FDFD08D"/>
    <w:rsid w:val="9BFE5624"/>
    <w:rsid w:val="9FF3FC28"/>
    <w:rsid w:val="A6076E21"/>
    <w:rsid w:val="A6BB4807"/>
    <w:rsid w:val="ACF308BE"/>
    <w:rsid w:val="AF757472"/>
    <w:rsid w:val="B6FA1B6F"/>
    <w:rsid w:val="B86FB8DE"/>
    <w:rsid w:val="B9DF27A3"/>
    <w:rsid w:val="B9F5B1B2"/>
    <w:rsid w:val="BBF7336C"/>
    <w:rsid w:val="BDBFF735"/>
    <w:rsid w:val="BDD5DAB0"/>
    <w:rsid w:val="BDFEE5E0"/>
    <w:rsid w:val="BED92921"/>
    <w:rsid w:val="BF750790"/>
    <w:rsid w:val="BFBFA388"/>
    <w:rsid w:val="BFEFE2D8"/>
    <w:rsid w:val="C59F757D"/>
    <w:rsid w:val="D5FDBD9D"/>
    <w:rsid w:val="D6BBCA69"/>
    <w:rsid w:val="D77FB27B"/>
    <w:rsid w:val="D7CC25A6"/>
    <w:rsid w:val="D7E57797"/>
    <w:rsid w:val="D7EE6120"/>
    <w:rsid w:val="D7F4B37F"/>
    <w:rsid w:val="DA967B16"/>
    <w:rsid w:val="DBB84CC9"/>
    <w:rsid w:val="DD6BDE44"/>
    <w:rsid w:val="DDEFAC66"/>
    <w:rsid w:val="DF3F94C9"/>
    <w:rsid w:val="DF73998D"/>
    <w:rsid w:val="DF9E3A7B"/>
    <w:rsid w:val="DFD76532"/>
    <w:rsid w:val="DFFB643B"/>
    <w:rsid w:val="DFFD4CB8"/>
    <w:rsid w:val="E35EA57F"/>
    <w:rsid w:val="E3DBE7BA"/>
    <w:rsid w:val="E5DE5562"/>
    <w:rsid w:val="E7BF9E69"/>
    <w:rsid w:val="E7DD0C8F"/>
    <w:rsid w:val="E7DF6561"/>
    <w:rsid w:val="EB5F9147"/>
    <w:rsid w:val="EBD1B1D7"/>
    <w:rsid w:val="ED5F2D92"/>
    <w:rsid w:val="EEE7B920"/>
    <w:rsid w:val="EEFEFB6C"/>
    <w:rsid w:val="EFF3589B"/>
    <w:rsid w:val="EFFA9968"/>
    <w:rsid w:val="EFFDC8F5"/>
    <w:rsid w:val="EFFF2442"/>
    <w:rsid w:val="EFFFC628"/>
    <w:rsid w:val="F1249491"/>
    <w:rsid w:val="F367B264"/>
    <w:rsid w:val="F3BDCE7C"/>
    <w:rsid w:val="F5EE985A"/>
    <w:rsid w:val="F7D70B35"/>
    <w:rsid w:val="F7DF39B7"/>
    <w:rsid w:val="F82EF701"/>
    <w:rsid w:val="FB2E3FE3"/>
    <w:rsid w:val="FB6FAEFE"/>
    <w:rsid w:val="FB7F44BD"/>
    <w:rsid w:val="FBFF17D3"/>
    <w:rsid w:val="FCDBA369"/>
    <w:rsid w:val="FCFEFBE4"/>
    <w:rsid w:val="FD9F38D7"/>
    <w:rsid w:val="FDBCA1CE"/>
    <w:rsid w:val="FDEE4792"/>
    <w:rsid w:val="FE7FA0BE"/>
    <w:rsid w:val="FEDF6F51"/>
    <w:rsid w:val="FEFFD300"/>
    <w:rsid w:val="FEFFFCC0"/>
    <w:rsid w:val="FF4A4B45"/>
    <w:rsid w:val="FF5E10E0"/>
    <w:rsid w:val="FF5F73F0"/>
    <w:rsid w:val="FF7A18B9"/>
    <w:rsid w:val="FF7B799A"/>
    <w:rsid w:val="FFBED850"/>
    <w:rsid w:val="FFC57B39"/>
    <w:rsid w:val="FFE63AFC"/>
    <w:rsid w:val="FFF743D5"/>
    <w:rsid w:val="FFFB9E59"/>
    <w:rsid w:val="FFFCC25E"/>
    <w:rsid w:val="FFFD85B5"/>
    <w:rsid w:val="FFFF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iPriority="0" w:name="Body Text First Indent"/>
    <w:lsdException w:qFormat="1" w:uiPriority="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3">
    <w:name w:val="heading 1"/>
    <w:basedOn w:val="1"/>
    <w:next w:val="1"/>
    <w:link w:val="79"/>
    <w:qFormat/>
    <w:uiPriority w:val="0"/>
    <w:pPr>
      <w:keepNext/>
      <w:keepLines/>
      <w:numPr>
        <w:ilvl w:val="0"/>
        <w:numId w:val="1"/>
      </w:numPr>
      <w:snapToGrid w:val="0"/>
      <w:spacing w:before="240" w:after="240" w:line="520" w:lineRule="exact"/>
      <w:jc w:val="center"/>
      <w:outlineLvl w:val="0"/>
    </w:pPr>
    <w:rPr>
      <w:rFonts w:eastAsia="黑体"/>
      <w:b/>
      <w:kern w:val="44"/>
      <w:sz w:val="44"/>
      <w:szCs w:val="20"/>
    </w:rPr>
  </w:style>
  <w:style w:type="paragraph" w:styleId="4">
    <w:name w:val="heading 2"/>
    <w:basedOn w:val="1"/>
    <w:next w:val="1"/>
    <w:link w:val="102"/>
    <w:qFormat/>
    <w:uiPriority w:val="0"/>
    <w:pPr>
      <w:keepNext/>
      <w:keepLines/>
      <w:numPr>
        <w:ilvl w:val="1"/>
        <w:numId w:val="1"/>
      </w:numPr>
      <w:adjustRightInd w:val="0"/>
      <w:snapToGrid w:val="0"/>
      <w:spacing w:before="260" w:after="260" w:line="520" w:lineRule="exact"/>
      <w:outlineLvl w:val="1"/>
    </w:pPr>
    <w:rPr>
      <w:rFonts w:eastAsia="黑体"/>
      <w:b/>
      <w:sz w:val="32"/>
      <w:szCs w:val="20"/>
    </w:rPr>
  </w:style>
  <w:style w:type="paragraph" w:styleId="5">
    <w:name w:val="heading 3"/>
    <w:basedOn w:val="1"/>
    <w:next w:val="1"/>
    <w:link w:val="108"/>
    <w:qFormat/>
    <w:uiPriority w:val="0"/>
    <w:pPr>
      <w:keepNext/>
      <w:keepLines/>
      <w:numPr>
        <w:ilvl w:val="2"/>
        <w:numId w:val="1"/>
      </w:numPr>
      <w:snapToGrid w:val="0"/>
      <w:spacing w:before="240" w:after="240" w:line="520" w:lineRule="exact"/>
      <w:outlineLvl w:val="2"/>
    </w:pPr>
    <w:rPr>
      <w:rFonts w:eastAsia="黑体"/>
      <w:b/>
      <w:sz w:val="30"/>
      <w:szCs w:val="20"/>
    </w:rPr>
  </w:style>
  <w:style w:type="paragraph" w:styleId="6">
    <w:name w:val="heading 4"/>
    <w:basedOn w:val="1"/>
    <w:next w:val="1"/>
    <w:link w:val="129"/>
    <w:qFormat/>
    <w:uiPriority w:val="0"/>
    <w:pPr>
      <w:keepNext/>
      <w:keepLines/>
      <w:numPr>
        <w:ilvl w:val="3"/>
        <w:numId w:val="1"/>
      </w:numPr>
      <w:snapToGrid w:val="0"/>
      <w:spacing w:before="240" w:after="240" w:line="520" w:lineRule="exact"/>
      <w:outlineLvl w:val="3"/>
    </w:pPr>
    <w:rPr>
      <w:rFonts w:eastAsia="黑体"/>
      <w:b/>
      <w:szCs w:val="20"/>
    </w:rPr>
  </w:style>
  <w:style w:type="paragraph" w:styleId="7">
    <w:name w:val="heading 5"/>
    <w:basedOn w:val="1"/>
    <w:next w:val="1"/>
    <w:link w:val="110"/>
    <w:qFormat/>
    <w:uiPriority w:val="0"/>
    <w:pPr>
      <w:keepNext/>
      <w:keepLines/>
      <w:numPr>
        <w:ilvl w:val="4"/>
        <w:numId w:val="1"/>
      </w:numPr>
      <w:tabs>
        <w:tab w:val="left" w:pos="432"/>
        <w:tab w:val="left" w:pos="716"/>
        <w:tab w:val="clear" w:pos="1008"/>
      </w:tabs>
      <w:spacing w:before="280" w:after="290" w:line="377" w:lineRule="auto"/>
      <w:ind w:left="0" w:firstLine="0"/>
      <w:outlineLvl w:val="4"/>
    </w:pPr>
    <w:rPr>
      <w:b/>
      <w:kern w:val="0"/>
      <w:szCs w:val="20"/>
    </w:rPr>
  </w:style>
  <w:style w:type="paragraph" w:styleId="8">
    <w:name w:val="heading 6"/>
    <w:basedOn w:val="1"/>
    <w:next w:val="1"/>
    <w:link w:val="120"/>
    <w:qFormat/>
    <w:uiPriority w:val="0"/>
    <w:pPr>
      <w:keepNext/>
      <w:keepLines/>
      <w:numPr>
        <w:ilvl w:val="5"/>
        <w:numId w:val="1"/>
      </w:numPr>
      <w:adjustRightInd w:val="0"/>
      <w:snapToGrid w:val="0"/>
      <w:spacing w:before="240" w:after="64" w:line="320" w:lineRule="auto"/>
      <w:outlineLvl w:val="5"/>
    </w:pPr>
    <w:rPr>
      <w:rFonts w:ascii="Arial" w:hAnsi="Arial" w:eastAsia="黑体"/>
      <w:b/>
      <w:kern w:val="0"/>
      <w:sz w:val="24"/>
      <w:szCs w:val="20"/>
    </w:rPr>
  </w:style>
  <w:style w:type="paragraph" w:styleId="9">
    <w:name w:val="heading 7"/>
    <w:basedOn w:val="1"/>
    <w:next w:val="1"/>
    <w:link w:val="114"/>
    <w:qFormat/>
    <w:uiPriority w:val="0"/>
    <w:pPr>
      <w:keepNext/>
      <w:numPr>
        <w:ilvl w:val="6"/>
        <w:numId w:val="1"/>
      </w:numPr>
      <w:snapToGrid w:val="0"/>
      <w:spacing w:line="520" w:lineRule="exact"/>
      <w:outlineLvl w:val="6"/>
    </w:pPr>
    <w:rPr>
      <w:rFonts w:ascii="Arial Unicode MS" w:hAnsi="Arial Unicode MS" w:eastAsia="黑体"/>
      <w:spacing w:val="-20"/>
      <w:sz w:val="24"/>
      <w:szCs w:val="20"/>
    </w:rPr>
  </w:style>
  <w:style w:type="paragraph" w:styleId="10">
    <w:name w:val="heading 8"/>
    <w:basedOn w:val="1"/>
    <w:next w:val="1"/>
    <w:link w:val="122"/>
    <w:qFormat/>
    <w:uiPriority w:val="0"/>
    <w:pPr>
      <w:keepNext/>
      <w:keepLines/>
      <w:numPr>
        <w:ilvl w:val="7"/>
        <w:numId w:val="1"/>
      </w:numPr>
      <w:adjustRightInd w:val="0"/>
      <w:snapToGrid w:val="0"/>
      <w:spacing w:before="240" w:after="64" w:line="320" w:lineRule="atLeast"/>
      <w:textAlignment w:val="baseline"/>
      <w:outlineLvl w:val="7"/>
    </w:pPr>
    <w:rPr>
      <w:rFonts w:ascii="Arial" w:hAnsi="Arial" w:eastAsia="黑体"/>
      <w:snapToGrid w:val="0"/>
      <w:color w:val="000000"/>
      <w:kern w:val="0"/>
      <w:szCs w:val="20"/>
    </w:rPr>
  </w:style>
  <w:style w:type="paragraph" w:styleId="11">
    <w:name w:val="heading 9"/>
    <w:basedOn w:val="1"/>
    <w:next w:val="1"/>
    <w:link w:val="131"/>
    <w:qFormat/>
    <w:uiPriority w:val="0"/>
    <w:pPr>
      <w:keepNext/>
      <w:keepLines/>
      <w:numPr>
        <w:ilvl w:val="8"/>
        <w:numId w:val="1"/>
      </w:numPr>
      <w:adjustRightInd w:val="0"/>
      <w:snapToGrid w:val="0"/>
      <w:spacing w:before="240" w:after="64" w:line="320" w:lineRule="atLeast"/>
      <w:textAlignment w:val="baseline"/>
      <w:outlineLvl w:val="8"/>
    </w:pPr>
    <w:rPr>
      <w:rFonts w:ascii="Arial" w:hAnsi="Arial" w:eastAsia="黑体"/>
      <w:snapToGrid w:val="0"/>
      <w:color w:val="000000"/>
      <w:kern w:val="0"/>
      <w:szCs w:val="20"/>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macro"/>
    <w:link w:val="1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12">
    <w:name w:val="List Number 2"/>
    <w:basedOn w:val="1"/>
    <w:qFormat/>
    <w:uiPriority w:val="0"/>
    <w:pPr>
      <w:numPr>
        <w:ilvl w:val="0"/>
        <w:numId w:val="2"/>
      </w:numPr>
      <w:spacing w:before="240" w:after="120" w:line="360" w:lineRule="auto"/>
    </w:pPr>
    <w:rPr>
      <w:rFonts w:eastAsia="宋体"/>
      <w:sz w:val="21"/>
      <w:szCs w:val="21"/>
    </w:rPr>
  </w:style>
  <w:style w:type="paragraph" w:styleId="13">
    <w:name w:val="List Bullet 4"/>
    <w:basedOn w:val="1"/>
    <w:qFormat/>
    <w:uiPriority w:val="0"/>
    <w:pPr>
      <w:numPr>
        <w:ilvl w:val="0"/>
        <w:numId w:val="3"/>
      </w:numPr>
      <w:tabs>
        <w:tab w:val="left" w:pos="1679"/>
        <w:tab w:val="clear" w:pos="420"/>
      </w:tabs>
      <w:spacing w:before="240" w:after="120" w:line="360" w:lineRule="auto"/>
      <w:ind w:left="1679"/>
    </w:pPr>
    <w:rPr>
      <w:rFonts w:eastAsia="宋体"/>
      <w:sz w:val="21"/>
      <w:szCs w:val="21"/>
    </w:rPr>
  </w:style>
  <w:style w:type="paragraph" w:styleId="14">
    <w:name w:val="index 8"/>
    <w:basedOn w:val="1"/>
    <w:next w:val="1"/>
    <w:qFormat/>
    <w:uiPriority w:val="0"/>
    <w:pPr>
      <w:spacing w:before="240" w:line="360" w:lineRule="auto"/>
      <w:ind w:left="1400" w:leftChars="1400" w:firstLine="200" w:firstLineChars="200"/>
    </w:pPr>
    <w:rPr>
      <w:rFonts w:eastAsia="宋体"/>
      <w:sz w:val="21"/>
      <w:szCs w:val="21"/>
    </w:rPr>
  </w:style>
  <w:style w:type="paragraph" w:styleId="15">
    <w:name w:val="List Number"/>
    <w:basedOn w:val="1"/>
    <w:qFormat/>
    <w:uiPriority w:val="0"/>
    <w:pPr>
      <w:numPr>
        <w:ilvl w:val="0"/>
        <w:numId w:val="4"/>
      </w:numPr>
      <w:spacing w:before="240" w:after="120" w:line="360" w:lineRule="auto"/>
    </w:pPr>
    <w:rPr>
      <w:rFonts w:eastAsia="宋体"/>
      <w:sz w:val="21"/>
      <w:szCs w:val="21"/>
    </w:rPr>
  </w:style>
  <w:style w:type="paragraph" w:styleId="16">
    <w:name w:val="Normal Indent"/>
    <w:basedOn w:val="1"/>
    <w:link w:val="137"/>
    <w:qFormat/>
    <w:uiPriority w:val="0"/>
    <w:pPr>
      <w:widowControl/>
      <w:spacing w:before="100" w:beforeAutospacing="1" w:after="100" w:afterAutospacing="1"/>
      <w:jc w:val="left"/>
    </w:pPr>
    <w:rPr>
      <w:rFonts w:ascii="宋体" w:hAnsi="宋体" w:cs="宋体" w:eastAsiaTheme="minorEastAsia"/>
      <w:sz w:val="24"/>
    </w:rPr>
  </w:style>
  <w:style w:type="paragraph" w:styleId="17">
    <w:name w:val="caption"/>
    <w:basedOn w:val="1"/>
    <w:next w:val="1"/>
    <w:link w:val="133"/>
    <w:qFormat/>
    <w:uiPriority w:val="0"/>
    <w:pPr>
      <w:widowControl/>
      <w:spacing w:before="120" w:after="240"/>
      <w:jc w:val="center"/>
    </w:pPr>
    <w:rPr>
      <w:rFonts w:asciiTheme="minorHAnsi" w:hAnsiTheme="minorHAnsi" w:eastAsiaTheme="minorEastAsia" w:cstheme="minorBidi"/>
      <w:bCs/>
      <w:sz w:val="21"/>
      <w:szCs w:val="21"/>
    </w:rPr>
  </w:style>
  <w:style w:type="paragraph" w:styleId="18">
    <w:name w:val="index 5"/>
    <w:basedOn w:val="1"/>
    <w:next w:val="1"/>
    <w:qFormat/>
    <w:uiPriority w:val="0"/>
    <w:pPr>
      <w:spacing w:before="240" w:line="360" w:lineRule="auto"/>
      <w:ind w:left="800" w:leftChars="800" w:firstLine="200" w:firstLineChars="200"/>
    </w:pPr>
    <w:rPr>
      <w:rFonts w:eastAsia="宋体"/>
      <w:sz w:val="21"/>
      <w:szCs w:val="21"/>
    </w:rPr>
  </w:style>
  <w:style w:type="paragraph" w:styleId="19">
    <w:name w:val="List Bullet"/>
    <w:basedOn w:val="1"/>
    <w:qFormat/>
    <w:uiPriority w:val="0"/>
    <w:pPr>
      <w:numPr>
        <w:ilvl w:val="0"/>
        <w:numId w:val="5"/>
      </w:numPr>
      <w:tabs>
        <w:tab w:val="left" w:pos="420"/>
        <w:tab w:val="clear" w:pos="1678"/>
      </w:tabs>
      <w:spacing w:before="240" w:after="120" w:line="360" w:lineRule="auto"/>
      <w:ind w:left="420" w:hanging="420"/>
    </w:pPr>
    <w:rPr>
      <w:rFonts w:eastAsia="宋体"/>
      <w:sz w:val="21"/>
      <w:szCs w:val="21"/>
    </w:rPr>
  </w:style>
  <w:style w:type="paragraph" w:styleId="20">
    <w:name w:val="Document Map"/>
    <w:basedOn w:val="1"/>
    <w:link w:val="132"/>
    <w:semiHidden/>
    <w:qFormat/>
    <w:uiPriority w:val="0"/>
    <w:pPr>
      <w:shd w:val="clear" w:color="auto" w:fill="000080"/>
    </w:pPr>
    <w:rPr>
      <w:rFonts w:asciiTheme="minorHAnsi" w:hAnsiTheme="minorHAnsi" w:cstheme="minorBidi"/>
    </w:rPr>
  </w:style>
  <w:style w:type="paragraph" w:styleId="21">
    <w:name w:val="annotation text"/>
    <w:basedOn w:val="1"/>
    <w:link w:val="172"/>
    <w:unhideWhenUsed/>
    <w:qFormat/>
    <w:uiPriority w:val="0"/>
    <w:pPr>
      <w:jc w:val="left"/>
    </w:pPr>
  </w:style>
  <w:style w:type="paragraph" w:styleId="22">
    <w:name w:val="index 6"/>
    <w:basedOn w:val="1"/>
    <w:next w:val="1"/>
    <w:qFormat/>
    <w:uiPriority w:val="0"/>
    <w:pPr>
      <w:spacing w:before="240" w:line="360" w:lineRule="auto"/>
      <w:ind w:left="1000" w:leftChars="1000" w:firstLine="200" w:firstLineChars="200"/>
    </w:pPr>
    <w:rPr>
      <w:rFonts w:eastAsia="宋体"/>
      <w:sz w:val="21"/>
      <w:szCs w:val="21"/>
    </w:rPr>
  </w:style>
  <w:style w:type="paragraph" w:styleId="23">
    <w:name w:val="List Bullet 3"/>
    <w:basedOn w:val="1"/>
    <w:qFormat/>
    <w:uiPriority w:val="0"/>
    <w:pPr>
      <w:tabs>
        <w:tab w:val="left" w:pos="1440"/>
      </w:tabs>
      <w:spacing w:before="240" w:after="120" w:line="360" w:lineRule="auto"/>
      <w:ind w:left="432" w:hanging="432"/>
    </w:pPr>
    <w:rPr>
      <w:rFonts w:eastAsia="宋体"/>
      <w:sz w:val="21"/>
      <w:szCs w:val="21"/>
    </w:rPr>
  </w:style>
  <w:style w:type="paragraph" w:styleId="24">
    <w:name w:val="Body Text"/>
    <w:basedOn w:val="1"/>
    <w:link w:val="83"/>
    <w:qFormat/>
    <w:uiPriority w:val="0"/>
    <w:pPr>
      <w:spacing w:after="120"/>
      <w:ind w:left="100" w:leftChars="100" w:right="100" w:rightChars="100"/>
    </w:pPr>
    <w:rPr>
      <w:rFonts w:asciiTheme="minorHAnsi" w:hAnsiTheme="minorHAnsi" w:eastAsiaTheme="minorEastAsia" w:cstheme="minorBidi"/>
      <w:sz w:val="21"/>
    </w:rPr>
  </w:style>
  <w:style w:type="paragraph" w:styleId="25">
    <w:name w:val="Body Text Indent"/>
    <w:basedOn w:val="1"/>
    <w:link w:val="85"/>
    <w:qFormat/>
    <w:uiPriority w:val="0"/>
    <w:pPr>
      <w:ind w:firstLine="560" w:firstLineChars="200"/>
    </w:pPr>
    <w:rPr>
      <w:rFonts w:ascii="仿宋_GB2312" w:hAnsiTheme="minorHAnsi" w:cstheme="minorBidi"/>
      <w:bCs/>
      <w:kern w:val="44"/>
    </w:rPr>
  </w:style>
  <w:style w:type="paragraph" w:styleId="26">
    <w:name w:val="List Number 3"/>
    <w:basedOn w:val="1"/>
    <w:qFormat/>
    <w:uiPriority w:val="0"/>
    <w:pPr>
      <w:tabs>
        <w:tab w:val="left" w:pos="1440"/>
      </w:tabs>
      <w:spacing w:before="240" w:after="120" w:line="360" w:lineRule="auto"/>
      <w:ind w:left="432" w:hanging="432"/>
    </w:pPr>
    <w:rPr>
      <w:rFonts w:eastAsia="宋体"/>
      <w:sz w:val="21"/>
      <w:szCs w:val="21"/>
    </w:rPr>
  </w:style>
  <w:style w:type="paragraph" w:styleId="27">
    <w:name w:val="List Continue"/>
    <w:basedOn w:val="1"/>
    <w:qFormat/>
    <w:uiPriority w:val="0"/>
    <w:pPr>
      <w:spacing w:after="120"/>
      <w:ind w:left="420" w:leftChars="200"/>
    </w:pPr>
    <w:rPr>
      <w:rFonts w:eastAsia="宋体"/>
      <w:sz w:val="21"/>
    </w:rPr>
  </w:style>
  <w:style w:type="paragraph" w:styleId="28">
    <w:name w:val="List Bullet 2"/>
    <w:basedOn w:val="1"/>
    <w:qFormat/>
    <w:uiPriority w:val="0"/>
    <w:pPr>
      <w:tabs>
        <w:tab w:val="left" w:pos="1440"/>
      </w:tabs>
      <w:spacing w:before="240" w:after="120" w:line="360" w:lineRule="auto"/>
      <w:ind w:left="432" w:hanging="432"/>
    </w:pPr>
    <w:rPr>
      <w:rFonts w:eastAsia="宋体"/>
      <w:sz w:val="21"/>
      <w:szCs w:val="21"/>
    </w:rPr>
  </w:style>
  <w:style w:type="paragraph" w:styleId="29">
    <w:name w:val="index 4"/>
    <w:basedOn w:val="1"/>
    <w:next w:val="1"/>
    <w:qFormat/>
    <w:uiPriority w:val="0"/>
    <w:pPr>
      <w:spacing w:before="240" w:line="360" w:lineRule="auto"/>
      <w:ind w:left="600" w:leftChars="600" w:firstLine="200" w:firstLineChars="200"/>
    </w:pPr>
    <w:rPr>
      <w:rFonts w:eastAsia="宋体"/>
      <w:sz w:val="21"/>
      <w:szCs w:val="21"/>
    </w:rPr>
  </w:style>
  <w:style w:type="paragraph" w:styleId="30">
    <w:name w:val="Plain Text"/>
    <w:basedOn w:val="1"/>
    <w:link w:val="119"/>
    <w:qFormat/>
    <w:uiPriority w:val="0"/>
    <w:pPr>
      <w:widowControl/>
      <w:jc w:val="left"/>
    </w:pPr>
    <w:rPr>
      <w:rFonts w:ascii="Courier New" w:hAnsi="Courier New" w:eastAsiaTheme="minorEastAsia" w:cstheme="minorBidi"/>
      <w:sz w:val="21"/>
      <w:szCs w:val="21"/>
    </w:rPr>
  </w:style>
  <w:style w:type="paragraph" w:styleId="31">
    <w:name w:val="List Bullet 5"/>
    <w:basedOn w:val="1"/>
    <w:qFormat/>
    <w:uiPriority w:val="0"/>
    <w:pPr>
      <w:numPr>
        <w:ilvl w:val="0"/>
        <w:numId w:val="6"/>
      </w:numPr>
      <w:tabs>
        <w:tab w:val="left" w:pos="2098"/>
        <w:tab w:val="clear" w:pos="840"/>
      </w:tabs>
      <w:spacing w:before="240" w:after="120" w:line="360" w:lineRule="auto"/>
      <w:ind w:left="2098"/>
    </w:pPr>
    <w:rPr>
      <w:rFonts w:eastAsia="宋体"/>
      <w:sz w:val="21"/>
      <w:szCs w:val="21"/>
    </w:rPr>
  </w:style>
  <w:style w:type="paragraph" w:styleId="32">
    <w:name w:val="List Number 4"/>
    <w:basedOn w:val="1"/>
    <w:qFormat/>
    <w:uiPriority w:val="0"/>
    <w:pPr>
      <w:numPr>
        <w:ilvl w:val="0"/>
        <w:numId w:val="7"/>
      </w:numPr>
      <w:spacing w:before="240" w:after="120" w:line="360" w:lineRule="auto"/>
    </w:pPr>
    <w:rPr>
      <w:rFonts w:eastAsia="宋体"/>
      <w:sz w:val="21"/>
      <w:szCs w:val="21"/>
    </w:rPr>
  </w:style>
  <w:style w:type="paragraph" w:styleId="33">
    <w:name w:val="index 3"/>
    <w:basedOn w:val="1"/>
    <w:next w:val="1"/>
    <w:qFormat/>
    <w:uiPriority w:val="0"/>
    <w:pPr>
      <w:spacing w:before="240" w:line="360" w:lineRule="auto"/>
      <w:ind w:left="400" w:leftChars="400" w:firstLine="200" w:firstLineChars="200"/>
    </w:pPr>
    <w:rPr>
      <w:rFonts w:eastAsia="宋体"/>
      <w:sz w:val="21"/>
      <w:szCs w:val="21"/>
    </w:rPr>
  </w:style>
  <w:style w:type="paragraph" w:styleId="34">
    <w:name w:val="Date"/>
    <w:basedOn w:val="1"/>
    <w:next w:val="1"/>
    <w:link w:val="150"/>
    <w:unhideWhenUsed/>
    <w:qFormat/>
    <w:uiPriority w:val="0"/>
    <w:pPr>
      <w:spacing w:beforeLines="50" w:line="380" w:lineRule="exact"/>
      <w:ind w:left="100" w:leftChars="2500"/>
    </w:pPr>
    <w:rPr>
      <w:rFonts w:ascii="Calibri" w:hAnsi="Calibri" w:eastAsiaTheme="minorEastAsia" w:cstheme="minorBidi"/>
      <w:sz w:val="24"/>
    </w:rPr>
  </w:style>
  <w:style w:type="paragraph" w:styleId="35">
    <w:name w:val="Body Text Indent 2"/>
    <w:basedOn w:val="1"/>
    <w:link w:val="121"/>
    <w:qFormat/>
    <w:uiPriority w:val="0"/>
    <w:pPr>
      <w:spacing w:after="120" w:line="480" w:lineRule="auto"/>
      <w:ind w:left="420" w:leftChars="200"/>
    </w:pPr>
    <w:rPr>
      <w:rFonts w:asciiTheme="minorHAnsi" w:hAnsiTheme="minorHAnsi" w:eastAsiaTheme="minorEastAsia" w:cstheme="minorBidi"/>
      <w:sz w:val="21"/>
    </w:rPr>
  </w:style>
  <w:style w:type="paragraph" w:styleId="36">
    <w:name w:val="endnote text"/>
    <w:basedOn w:val="1"/>
    <w:link w:val="103"/>
    <w:qFormat/>
    <w:uiPriority w:val="0"/>
    <w:pPr>
      <w:spacing w:line="360" w:lineRule="auto"/>
      <w:jc w:val="left"/>
    </w:pPr>
    <w:rPr>
      <w:rFonts w:eastAsia="PMingLiU" w:asciiTheme="minorHAnsi" w:hAnsiTheme="minorHAnsi" w:cstheme="minorBidi"/>
      <w:sz w:val="21"/>
      <w:szCs w:val="21"/>
      <w:lang w:val="en-GB" w:eastAsia="en-US"/>
    </w:rPr>
  </w:style>
  <w:style w:type="paragraph" w:styleId="37">
    <w:name w:val="Balloon Text"/>
    <w:basedOn w:val="1"/>
    <w:link w:val="91"/>
    <w:qFormat/>
    <w:uiPriority w:val="0"/>
    <w:rPr>
      <w:rFonts w:asciiTheme="minorHAnsi" w:hAnsiTheme="minorHAnsi" w:eastAsiaTheme="minorEastAsia" w:cstheme="minorBidi"/>
      <w:sz w:val="18"/>
      <w:szCs w:val="18"/>
    </w:rPr>
  </w:style>
  <w:style w:type="paragraph" w:styleId="38">
    <w:name w:val="footer"/>
    <w:basedOn w:val="1"/>
    <w:link w:val="89"/>
    <w:qFormat/>
    <w:uiPriority w:val="99"/>
    <w:pPr>
      <w:tabs>
        <w:tab w:val="center" w:pos="4153"/>
        <w:tab w:val="right" w:pos="8306"/>
      </w:tabs>
      <w:snapToGrid w:val="0"/>
      <w:jc w:val="left"/>
    </w:pPr>
    <w:rPr>
      <w:rFonts w:asciiTheme="minorHAnsi" w:hAnsiTheme="minorHAnsi" w:cstheme="minorBidi"/>
      <w:sz w:val="18"/>
      <w:szCs w:val="18"/>
    </w:rPr>
  </w:style>
  <w:style w:type="paragraph" w:styleId="39">
    <w:name w:val="header"/>
    <w:basedOn w:val="1"/>
    <w:link w:val="82"/>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40">
    <w:name w:val="index heading"/>
    <w:basedOn w:val="1"/>
    <w:next w:val="41"/>
    <w:qFormat/>
    <w:uiPriority w:val="0"/>
    <w:pPr>
      <w:spacing w:before="240" w:line="360" w:lineRule="auto"/>
      <w:ind w:firstLine="200" w:firstLineChars="200"/>
    </w:pPr>
    <w:rPr>
      <w:rFonts w:eastAsia="宋体"/>
      <w:sz w:val="21"/>
      <w:szCs w:val="21"/>
    </w:rPr>
  </w:style>
  <w:style w:type="paragraph" w:styleId="41">
    <w:name w:val="index 1"/>
    <w:basedOn w:val="1"/>
    <w:next w:val="1"/>
    <w:qFormat/>
    <w:uiPriority w:val="0"/>
    <w:pPr>
      <w:spacing w:before="240" w:line="360" w:lineRule="auto"/>
      <w:ind w:firstLine="200" w:firstLineChars="200"/>
    </w:pPr>
    <w:rPr>
      <w:rFonts w:eastAsia="宋体"/>
      <w:sz w:val="21"/>
      <w:szCs w:val="21"/>
    </w:rPr>
  </w:style>
  <w:style w:type="paragraph" w:styleId="42">
    <w:name w:val="Subtitle"/>
    <w:basedOn w:val="1"/>
    <w:link w:val="127"/>
    <w:qFormat/>
    <w:uiPriority w:val="0"/>
    <w:pPr>
      <w:spacing w:before="240" w:after="60" w:line="312" w:lineRule="auto"/>
      <w:jc w:val="center"/>
      <w:outlineLvl w:val="1"/>
    </w:pPr>
    <w:rPr>
      <w:rFonts w:ascii="Arial" w:hAnsi="Arial" w:eastAsiaTheme="minorEastAsia" w:cstheme="minorBidi"/>
      <w:b/>
      <w:kern w:val="28"/>
      <w:sz w:val="32"/>
      <w:szCs w:val="21"/>
    </w:rPr>
  </w:style>
  <w:style w:type="paragraph" w:styleId="43">
    <w:name w:val="List Number 5"/>
    <w:basedOn w:val="1"/>
    <w:qFormat/>
    <w:uiPriority w:val="0"/>
    <w:pPr>
      <w:numPr>
        <w:ilvl w:val="0"/>
        <w:numId w:val="8"/>
      </w:numPr>
      <w:tabs>
        <w:tab w:val="left" w:pos="2098"/>
        <w:tab w:val="clear" w:pos="1259"/>
      </w:tabs>
      <w:spacing w:before="240" w:after="120" w:line="360" w:lineRule="auto"/>
      <w:ind w:left="2098"/>
    </w:pPr>
    <w:rPr>
      <w:rFonts w:eastAsia="宋体"/>
      <w:sz w:val="21"/>
      <w:szCs w:val="21"/>
    </w:rPr>
  </w:style>
  <w:style w:type="paragraph" w:styleId="44">
    <w:name w:val="List"/>
    <w:basedOn w:val="1"/>
    <w:qFormat/>
    <w:uiPriority w:val="0"/>
    <w:pPr>
      <w:ind w:left="200" w:hanging="200" w:hangingChars="200"/>
    </w:pPr>
    <w:rPr>
      <w:rFonts w:eastAsia="宋体"/>
      <w:sz w:val="21"/>
    </w:rPr>
  </w:style>
  <w:style w:type="paragraph" w:styleId="45">
    <w:name w:val="footnote text"/>
    <w:basedOn w:val="1"/>
    <w:link w:val="125"/>
    <w:qFormat/>
    <w:uiPriority w:val="0"/>
    <w:pPr>
      <w:numPr>
        <w:ilvl w:val="0"/>
        <w:numId w:val="9"/>
      </w:numPr>
      <w:tabs>
        <w:tab w:val="clear" w:pos="1679"/>
      </w:tabs>
      <w:snapToGrid w:val="0"/>
      <w:spacing w:before="240" w:line="360" w:lineRule="auto"/>
      <w:ind w:left="0" w:firstLine="200" w:firstLineChars="200"/>
      <w:jc w:val="left"/>
    </w:pPr>
    <w:rPr>
      <w:rFonts w:asciiTheme="minorHAnsi" w:hAnsiTheme="minorHAnsi" w:eastAsiaTheme="minorEastAsia" w:cstheme="minorBidi"/>
      <w:b/>
      <w:sz w:val="18"/>
      <w:szCs w:val="21"/>
    </w:rPr>
  </w:style>
  <w:style w:type="paragraph" w:styleId="46">
    <w:name w:val="Body Text Indent 3"/>
    <w:basedOn w:val="1"/>
    <w:link w:val="87"/>
    <w:qFormat/>
    <w:uiPriority w:val="0"/>
    <w:pPr>
      <w:widowControl/>
      <w:spacing w:line="360" w:lineRule="auto"/>
      <w:ind w:firstLine="420"/>
      <w:jc w:val="left"/>
    </w:pPr>
    <w:rPr>
      <w:rFonts w:asciiTheme="minorHAnsi" w:hAnsiTheme="minorHAnsi" w:eastAsiaTheme="minorEastAsia" w:cstheme="minorBidi"/>
      <w:sz w:val="24"/>
    </w:rPr>
  </w:style>
  <w:style w:type="paragraph" w:styleId="47">
    <w:name w:val="index 7"/>
    <w:basedOn w:val="1"/>
    <w:next w:val="1"/>
    <w:qFormat/>
    <w:uiPriority w:val="0"/>
    <w:pPr>
      <w:spacing w:before="240" w:line="360" w:lineRule="auto"/>
      <w:ind w:left="1200" w:leftChars="1200" w:firstLine="200" w:firstLineChars="200"/>
    </w:pPr>
    <w:rPr>
      <w:rFonts w:eastAsia="宋体"/>
      <w:sz w:val="21"/>
      <w:szCs w:val="21"/>
    </w:rPr>
  </w:style>
  <w:style w:type="paragraph" w:styleId="48">
    <w:name w:val="index 9"/>
    <w:basedOn w:val="1"/>
    <w:next w:val="1"/>
    <w:qFormat/>
    <w:uiPriority w:val="0"/>
    <w:pPr>
      <w:spacing w:before="240" w:line="360" w:lineRule="auto"/>
      <w:ind w:left="1600" w:leftChars="1600" w:firstLine="200" w:firstLineChars="200"/>
    </w:pPr>
    <w:rPr>
      <w:rFonts w:eastAsia="宋体"/>
      <w:sz w:val="21"/>
      <w:szCs w:val="21"/>
    </w:rPr>
  </w:style>
  <w:style w:type="paragraph" w:styleId="49">
    <w:name w:val="table of figures"/>
    <w:basedOn w:val="1"/>
    <w:next w:val="1"/>
    <w:qFormat/>
    <w:uiPriority w:val="0"/>
    <w:pPr>
      <w:numPr>
        <w:ilvl w:val="0"/>
        <w:numId w:val="10"/>
      </w:numPr>
      <w:tabs>
        <w:tab w:val="clear" w:pos="1259"/>
      </w:tabs>
      <w:spacing w:line="360" w:lineRule="auto"/>
      <w:ind w:left="420"/>
      <w:jc w:val="left"/>
    </w:pPr>
    <w:rPr>
      <w:rFonts w:eastAsia="宋体"/>
      <w:smallCaps/>
      <w:sz w:val="18"/>
      <w:szCs w:val="20"/>
    </w:rPr>
  </w:style>
  <w:style w:type="paragraph" w:styleId="50">
    <w:name w:val="Body Text 2"/>
    <w:basedOn w:val="1"/>
    <w:link w:val="124"/>
    <w:qFormat/>
    <w:uiPriority w:val="0"/>
    <w:pPr>
      <w:widowControl/>
      <w:numPr>
        <w:ilvl w:val="0"/>
        <w:numId w:val="11"/>
      </w:numPr>
      <w:tabs>
        <w:tab w:val="clear" w:pos="840"/>
      </w:tabs>
      <w:spacing w:after="120" w:line="480" w:lineRule="auto"/>
      <w:ind w:left="0" w:firstLine="0"/>
      <w:jc w:val="left"/>
    </w:pPr>
    <w:rPr>
      <w:rFonts w:asciiTheme="minorHAnsi" w:hAnsiTheme="minorHAnsi" w:eastAsiaTheme="minorEastAsia" w:cstheme="minorBidi"/>
      <w:sz w:val="24"/>
    </w:rPr>
  </w:style>
  <w:style w:type="paragraph" w:styleId="51">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sz w:val="24"/>
    </w:rPr>
  </w:style>
  <w:style w:type="paragraph" w:styleId="52">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53">
    <w:name w:val="index 2"/>
    <w:basedOn w:val="1"/>
    <w:next w:val="1"/>
    <w:qFormat/>
    <w:uiPriority w:val="0"/>
    <w:pPr>
      <w:spacing w:before="240" w:line="360" w:lineRule="auto"/>
      <w:ind w:left="200" w:leftChars="200" w:firstLine="200" w:firstLineChars="200"/>
    </w:pPr>
    <w:rPr>
      <w:rFonts w:eastAsia="宋体"/>
      <w:sz w:val="21"/>
      <w:szCs w:val="21"/>
    </w:rPr>
  </w:style>
  <w:style w:type="paragraph" w:styleId="54">
    <w:name w:val="Title"/>
    <w:basedOn w:val="1"/>
    <w:next w:val="42"/>
    <w:link w:val="126"/>
    <w:qFormat/>
    <w:uiPriority w:val="0"/>
    <w:pPr>
      <w:keepNext/>
      <w:keepLines/>
      <w:widowControl/>
      <w:spacing w:before="140"/>
      <w:jc w:val="center"/>
    </w:pPr>
    <w:rPr>
      <w:rFonts w:ascii="Garamond" w:hAnsi="Garamond" w:eastAsiaTheme="minorEastAsia" w:cstheme="minorBidi"/>
      <w:caps/>
      <w:spacing w:val="60"/>
      <w:kern w:val="20"/>
      <w:sz w:val="44"/>
      <w:szCs w:val="21"/>
    </w:rPr>
  </w:style>
  <w:style w:type="paragraph" w:styleId="55">
    <w:name w:val="annotation subject"/>
    <w:basedOn w:val="21"/>
    <w:next w:val="21"/>
    <w:link w:val="118"/>
    <w:qFormat/>
    <w:uiPriority w:val="0"/>
    <w:rPr>
      <w:rFonts w:asciiTheme="minorHAnsi" w:hAnsiTheme="minorHAnsi" w:eastAsiaTheme="minorEastAsia" w:cstheme="minorBidi"/>
      <w:b/>
      <w:bCs/>
      <w:sz w:val="21"/>
    </w:rPr>
  </w:style>
  <w:style w:type="paragraph" w:styleId="56">
    <w:name w:val="Body Text First Indent"/>
    <w:basedOn w:val="24"/>
    <w:link w:val="93"/>
    <w:semiHidden/>
    <w:unhideWhenUsed/>
    <w:qFormat/>
    <w:uiPriority w:val="0"/>
    <w:pPr>
      <w:ind w:left="0" w:leftChars="0" w:right="0" w:rightChars="0" w:firstLine="420" w:firstLineChars="100"/>
    </w:pPr>
  </w:style>
  <w:style w:type="paragraph" w:styleId="57">
    <w:name w:val="Body Text First Indent 2"/>
    <w:basedOn w:val="25"/>
    <w:link w:val="104"/>
    <w:semiHidden/>
    <w:unhideWhenUsed/>
    <w:qFormat/>
    <w:uiPriority w:val="0"/>
    <w:pPr>
      <w:spacing w:after="120"/>
      <w:ind w:left="420" w:leftChars="200" w:firstLine="420"/>
    </w:pPr>
    <w:rPr>
      <w:bCs w:val="0"/>
      <w:kern w:val="2"/>
      <w:sz w:val="24"/>
    </w:rPr>
  </w:style>
  <w:style w:type="table" w:styleId="59">
    <w:name w:val="Table Grid"/>
    <w:basedOn w:val="5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bCs/>
    </w:rPr>
  </w:style>
  <w:style w:type="character" w:styleId="62">
    <w:name w:val="page number"/>
    <w:basedOn w:val="60"/>
    <w:qFormat/>
    <w:uiPriority w:val="0"/>
  </w:style>
  <w:style w:type="character" w:styleId="63">
    <w:name w:val="FollowedHyperlink"/>
    <w:qFormat/>
    <w:uiPriority w:val="99"/>
    <w:rPr>
      <w:color w:val="800080"/>
      <w:u w:val="single"/>
    </w:rPr>
  </w:style>
  <w:style w:type="character" w:styleId="64">
    <w:name w:val="Emphasis"/>
    <w:qFormat/>
    <w:uiPriority w:val="0"/>
    <w:rPr>
      <w:color w:val="CC0000"/>
    </w:rPr>
  </w:style>
  <w:style w:type="character" w:styleId="65">
    <w:name w:val="Hyperlink"/>
    <w:qFormat/>
    <w:uiPriority w:val="99"/>
    <w:rPr>
      <w:color w:val="0000FF"/>
      <w:u w:val="single"/>
    </w:rPr>
  </w:style>
  <w:style w:type="character" w:styleId="66">
    <w:name w:val="annotation reference"/>
    <w:qFormat/>
    <w:uiPriority w:val="0"/>
  </w:style>
  <w:style w:type="character" w:styleId="67">
    <w:name w:val="footnote reference"/>
    <w:qFormat/>
    <w:uiPriority w:val="0"/>
    <w:rPr>
      <w:vertAlign w:val="superscript"/>
    </w:rPr>
  </w:style>
  <w:style w:type="character" w:styleId="68">
    <w:name w:val="HTML Sample"/>
    <w:qFormat/>
    <w:uiPriority w:val="0"/>
    <w:rPr>
      <w:rFonts w:ascii="Courier New" w:hAnsi="Courier New" w:cs="Courier New"/>
    </w:rPr>
  </w:style>
  <w:style w:type="character" w:customStyle="1" w:styleId="69">
    <w:name w:val="标题 1 字符"/>
    <w:basedOn w:val="60"/>
    <w:qFormat/>
    <w:uiPriority w:val="9"/>
    <w:rPr>
      <w:rFonts w:ascii="Times New Roman" w:hAnsi="Times New Roman" w:eastAsia="仿宋_GB2312" w:cs="Times New Roman"/>
      <w:b/>
      <w:bCs/>
      <w:kern w:val="44"/>
      <w:sz w:val="44"/>
      <w:szCs w:val="44"/>
    </w:rPr>
  </w:style>
  <w:style w:type="character" w:customStyle="1" w:styleId="70">
    <w:name w:val="标题 2 字符"/>
    <w:basedOn w:val="60"/>
    <w:semiHidden/>
    <w:qFormat/>
    <w:uiPriority w:val="9"/>
    <w:rPr>
      <w:rFonts w:asciiTheme="majorHAnsi" w:hAnsiTheme="majorHAnsi" w:eastAsiaTheme="majorEastAsia" w:cstheme="majorBidi"/>
      <w:b/>
      <w:bCs/>
      <w:sz w:val="32"/>
      <w:szCs w:val="32"/>
    </w:rPr>
  </w:style>
  <w:style w:type="character" w:customStyle="1" w:styleId="71">
    <w:name w:val="标题 3 字符"/>
    <w:basedOn w:val="60"/>
    <w:semiHidden/>
    <w:qFormat/>
    <w:uiPriority w:val="9"/>
    <w:rPr>
      <w:rFonts w:ascii="Times New Roman" w:hAnsi="Times New Roman" w:eastAsia="仿宋_GB2312" w:cs="Times New Roman"/>
      <w:b/>
      <w:bCs/>
      <w:sz w:val="32"/>
      <w:szCs w:val="32"/>
    </w:rPr>
  </w:style>
  <w:style w:type="character" w:customStyle="1" w:styleId="72">
    <w:name w:val="标题 4 字符"/>
    <w:basedOn w:val="60"/>
    <w:semiHidden/>
    <w:qFormat/>
    <w:uiPriority w:val="9"/>
    <w:rPr>
      <w:rFonts w:asciiTheme="majorHAnsi" w:hAnsiTheme="majorHAnsi" w:eastAsiaTheme="majorEastAsia" w:cstheme="majorBidi"/>
      <w:b/>
      <w:bCs/>
      <w:sz w:val="28"/>
      <w:szCs w:val="28"/>
    </w:rPr>
  </w:style>
  <w:style w:type="character" w:customStyle="1" w:styleId="73">
    <w:name w:val="标题 5 字符"/>
    <w:basedOn w:val="60"/>
    <w:semiHidden/>
    <w:qFormat/>
    <w:uiPriority w:val="9"/>
    <w:rPr>
      <w:rFonts w:ascii="Times New Roman" w:hAnsi="Times New Roman" w:eastAsia="仿宋_GB2312" w:cs="Times New Roman"/>
      <w:b/>
      <w:bCs/>
      <w:sz w:val="28"/>
      <w:szCs w:val="28"/>
    </w:rPr>
  </w:style>
  <w:style w:type="character" w:customStyle="1" w:styleId="74">
    <w:name w:val="标题 6 字符"/>
    <w:basedOn w:val="60"/>
    <w:semiHidden/>
    <w:qFormat/>
    <w:uiPriority w:val="9"/>
    <w:rPr>
      <w:rFonts w:asciiTheme="majorHAnsi" w:hAnsiTheme="majorHAnsi" w:eastAsiaTheme="majorEastAsia" w:cstheme="majorBidi"/>
      <w:b/>
      <w:bCs/>
      <w:sz w:val="24"/>
      <w:szCs w:val="24"/>
    </w:rPr>
  </w:style>
  <w:style w:type="character" w:customStyle="1" w:styleId="75">
    <w:name w:val="标题 7 字符"/>
    <w:basedOn w:val="60"/>
    <w:semiHidden/>
    <w:qFormat/>
    <w:uiPriority w:val="9"/>
    <w:rPr>
      <w:rFonts w:ascii="Times New Roman" w:hAnsi="Times New Roman" w:eastAsia="仿宋_GB2312" w:cs="Times New Roman"/>
      <w:b/>
      <w:bCs/>
      <w:sz w:val="24"/>
      <w:szCs w:val="24"/>
    </w:rPr>
  </w:style>
  <w:style w:type="character" w:customStyle="1" w:styleId="76">
    <w:name w:val="标题 8 字符"/>
    <w:basedOn w:val="60"/>
    <w:semiHidden/>
    <w:qFormat/>
    <w:uiPriority w:val="9"/>
    <w:rPr>
      <w:rFonts w:asciiTheme="majorHAnsi" w:hAnsiTheme="majorHAnsi" w:eastAsiaTheme="majorEastAsia" w:cstheme="majorBidi"/>
      <w:sz w:val="24"/>
      <w:szCs w:val="24"/>
    </w:rPr>
  </w:style>
  <w:style w:type="character" w:customStyle="1" w:styleId="77">
    <w:name w:val="标题 9 字符"/>
    <w:basedOn w:val="60"/>
    <w:semiHidden/>
    <w:qFormat/>
    <w:uiPriority w:val="9"/>
    <w:rPr>
      <w:rFonts w:asciiTheme="majorHAnsi" w:hAnsiTheme="majorHAnsi" w:eastAsiaTheme="majorEastAsia" w:cstheme="majorBidi"/>
    </w:rPr>
  </w:style>
  <w:style w:type="character" w:customStyle="1" w:styleId="78">
    <w:name w:val="H2 Char Char"/>
    <w:qFormat/>
    <w:uiPriority w:val="0"/>
    <w:rPr>
      <w:rFonts w:ascii="Cambria" w:hAnsi="Cambria"/>
      <w:b/>
      <w:bCs/>
      <w:sz w:val="32"/>
      <w:szCs w:val="32"/>
    </w:rPr>
  </w:style>
  <w:style w:type="character" w:customStyle="1" w:styleId="79">
    <w:name w:val="标题 1 字符1"/>
    <w:link w:val="3"/>
    <w:qFormat/>
    <w:uiPriority w:val="0"/>
    <w:rPr>
      <w:rFonts w:ascii="Times New Roman" w:hAnsi="Times New Roman" w:eastAsia="黑体" w:cs="Times New Roman"/>
      <w:b/>
      <w:kern w:val="44"/>
      <w:sz w:val="44"/>
      <w:szCs w:val="20"/>
    </w:rPr>
  </w:style>
  <w:style w:type="character" w:customStyle="1" w:styleId="80">
    <w:name w:val="black0001"/>
    <w:qFormat/>
    <w:uiPriority w:val="0"/>
    <w:rPr>
      <w:b/>
      <w:color w:val="000000"/>
      <w:sz w:val="24"/>
    </w:rPr>
  </w:style>
  <w:style w:type="character" w:customStyle="1" w:styleId="81">
    <w:name w:val="访问过的超链接1"/>
    <w:qFormat/>
    <w:uiPriority w:val="0"/>
    <w:rPr>
      <w:color w:val="800080"/>
      <w:u w:val="single"/>
    </w:rPr>
  </w:style>
  <w:style w:type="character" w:customStyle="1" w:styleId="82">
    <w:name w:val="页眉 字符1"/>
    <w:link w:val="39"/>
    <w:qFormat/>
    <w:uiPriority w:val="99"/>
    <w:rPr>
      <w:rFonts w:eastAsia="仿宋_GB2312"/>
      <w:sz w:val="18"/>
      <w:szCs w:val="18"/>
    </w:rPr>
  </w:style>
  <w:style w:type="character" w:customStyle="1" w:styleId="83">
    <w:name w:val="正文文本 字符1"/>
    <w:link w:val="24"/>
    <w:qFormat/>
    <w:uiPriority w:val="0"/>
    <w:rPr>
      <w:szCs w:val="24"/>
    </w:rPr>
  </w:style>
  <w:style w:type="character" w:customStyle="1" w:styleId="84">
    <w:name w:val="Footer Char"/>
    <w:qFormat/>
    <w:locked/>
    <w:uiPriority w:val="0"/>
    <w:rPr>
      <w:rFonts w:eastAsia="宋体"/>
      <w:kern w:val="2"/>
      <w:sz w:val="18"/>
      <w:szCs w:val="18"/>
      <w:lang w:val="en-US" w:eastAsia="zh-CN" w:bidi="ar-SA"/>
    </w:rPr>
  </w:style>
  <w:style w:type="character" w:customStyle="1" w:styleId="85">
    <w:name w:val="正文文本缩进 字符1"/>
    <w:link w:val="25"/>
    <w:qFormat/>
    <w:uiPriority w:val="0"/>
    <w:rPr>
      <w:rFonts w:ascii="仿宋_GB2312" w:eastAsia="仿宋_GB2312"/>
      <w:bCs/>
      <w:kern w:val="44"/>
      <w:sz w:val="28"/>
      <w:szCs w:val="24"/>
    </w:rPr>
  </w:style>
  <w:style w:type="character" w:customStyle="1" w:styleId="86">
    <w:name w:val="不用8 Char"/>
    <w:qFormat/>
    <w:uiPriority w:val="0"/>
    <w:rPr>
      <w:rFonts w:ascii="Arial" w:hAnsi="Arial" w:eastAsia="黑体"/>
      <w:snapToGrid w:val="0"/>
      <w:color w:val="000000"/>
      <w:sz w:val="24"/>
      <w:lang w:val="en-US" w:eastAsia="zh-CN" w:bidi="ar-SA"/>
    </w:rPr>
  </w:style>
  <w:style w:type="character" w:customStyle="1" w:styleId="87">
    <w:name w:val="正文文本缩进 3 字符1"/>
    <w:link w:val="46"/>
    <w:qFormat/>
    <w:uiPriority w:val="0"/>
    <w:rPr>
      <w:sz w:val="24"/>
      <w:szCs w:val="24"/>
    </w:rPr>
  </w:style>
  <w:style w:type="character" w:customStyle="1" w:styleId="88">
    <w:name w:val="PIM 7 Char"/>
    <w:qFormat/>
    <w:uiPriority w:val="0"/>
    <w:rPr>
      <w:rFonts w:ascii="Arial Unicode MS" w:hAnsi="Arial Unicode MS" w:eastAsia="黑体"/>
      <w:spacing w:val="-20"/>
      <w:kern w:val="2"/>
      <w:sz w:val="24"/>
      <w:lang w:val="en-US" w:eastAsia="zh-CN" w:bidi="ar-SA"/>
    </w:rPr>
  </w:style>
  <w:style w:type="character" w:customStyle="1" w:styleId="89">
    <w:name w:val="页脚 字符1"/>
    <w:link w:val="38"/>
    <w:qFormat/>
    <w:uiPriority w:val="99"/>
    <w:rPr>
      <w:rFonts w:eastAsia="仿宋_GB2312"/>
      <w:sz w:val="18"/>
      <w:szCs w:val="18"/>
    </w:rPr>
  </w:style>
  <w:style w:type="character" w:customStyle="1" w:styleId="90">
    <w:name w:val="PIM 9 Char"/>
    <w:qFormat/>
    <w:uiPriority w:val="0"/>
    <w:rPr>
      <w:rFonts w:ascii="Arial" w:hAnsi="Arial" w:eastAsia="黑体"/>
      <w:snapToGrid w:val="0"/>
      <w:color w:val="000000"/>
      <w:sz w:val="28"/>
      <w:lang w:val="en-US" w:eastAsia="zh-CN" w:bidi="ar-SA"/>
    </w:rPr>
  </w:style>
  <w:style w:type="character" w:customStyle="1" w:styleId="91">
    <w:name w:val="批注框文本 字符1"/>
    <w:link w:val="37"/>
    <w:qFormat/>
    <w:uiPriority w:val="0"/>
    <w:rPr>
      <w:sz w:val="18"/>
      <w:szCs w:val="18"/>
    </w:rPr>
  </w:style>
  <w:style w:type="character" w:customStyle="1" w:styleId="92">
    <w:name w:val="short_text"/>
    <w:qFormat/>
    <w:uiPriority w:val="0"/>
  </w:style>
  <w:style w:type="character" w:customStyle="1" w:styleId="93">
    <w:name w:val="正文文本首行缩进 字符1"/>
    <w:basedOn w:val="83"/>
    <w:link w:val="56"/>
    <w:qFormat/>
    <w:uiPriority w:val="0"/>
    <w:rPr>
      <w:szCs w:val="24"/>
    </w:rPr>
  </w:style>
  <w:style w:type="character" w:customStyle="1" w:styleId="94">
    <w:name w:val="明显强调1"/>
    <w:qFormat/>
    <w:uiPriority w:val="21"/>
    <w:rPr>
      <w:b/>
      <w:bCs/>
      <w:i/>
      <w:iCs/>
      <w:color w:val="4F81BD"/>
    </w:rPr>
  </w:style>
  <w:style w:type="character" w:customStyle="1" w:styleId="95">
    <w:name w:val="正文首行缩进1(Crlf+Shift+M) Char"/>
    <w:link w:val="96"/>
    <w:qFormat/>
    <w:uiPriority w:val="0"/>
    <w:rPr>
      <w:rFonts w:cs="宋体"/>
    </w:rPr>
  </w:style>
  <w:style w:type="paragraph" w:customStyle="1" w:styleId="96">
    <w:name w:val="正文首行缩进1(Crlf+Shift+M)"/>
    <w:link w:val="95"/>
    <w:qFormat/>
    <w:uiPriority w:val="0"/>
    <w:pPr>
      <w:spacing w:before="120" w:after="120" w:line="360" w:lineRule="auto"/>
      <w:ind w:firstLine="420" w:firstLineChars="200"/>
    </w:pPr>
    <w:rPr>
      <w:rFonts w:cs="宋体" w:asciiTheme="minorHAnsi" w:hAnsiTheme="minorHAnsi" w:eastAsiaTheme="minorEastAsia"/>
      <w:kern w:val="2"/>
      <w:sz w:val="21"/>
      <w:szCs w:val="21"/>
      <w:lang w:val="en-US" w:eastAsia="zh-CN" w:bidi="ar-SA"/>
    </w:rPr>
  </w:style>
  <w:style w:type="character" w:customStyle="1" w:styleId="97">
    <w:name w:val="表头样式 Char Char"/>
    <w:link w:val="98"/>
    <w:qFormat/>
    <w:uiPriority w:val="0"/>
    <w:rPr>
      <w:rFonts w:ascii="Arial" w:hAnsi="Arial"/>
      <w:b/>
    </w:rPr>
  </w:style>
  <w:style w:type="paragraph" w:customStyle="1" w:styleId="98">
    <w:name w:val="表头样式 Char"/>
    <w:basedOn w:val="1"/>
    <w:link w:val="97"/>
    <w:qFormat/>
    <w:uiPriority w:val="0"/>
    <w:pPr>
      <w:autoSpaceDE w:val="0"/>
      <w:autoSpaceDN w:val="0"/>
      <w:adjustRightInd w:val="0"/>
      <w:jc w:val="center"/>
    </w:pPr>
    <w:rPr>
      <w:rFonts w:ascii="Arial" w:hAnsi="Arial" w:eastAsiaTheme="minorEastAsia" w:cstheme="minorBidi"/>
      <w:b/>
      <w:sz w:val="21"/>
      <w:szCs w:val="21"/>
    </w:rPr>
  </w:style>
  <w:style w:type="character" w:customStyle="1" w:styleId="99">
    <w:name w:val="HTML 预设格式 字符1"/>
    <w:link w:val="51"/>
    <w:qFormat/>
    <w:uiPriority w:val="0"/>
    <w:rPr>
      <w:rFonts w:ascii="Arial" w:hAnsi="Arial"/>
      <w:sz w:val="24"/>
      <w:szCs w:val="24"/>
    </w:rPr>
  </w:style>
  <w:style w:type="character" w:customStyle="1" w:styleId="100">
    <w:name w:val="表格文本 Char"/>
    <w:link w:val="101"/>
    <w:qFormat/>
    <w:uiPriority w:val="0"/>
    <w:rPr>
      <w:rFonts w:eastAsia="Times New Roman"/>
      <w:sz w:val="24"/>
      <w:szCs w:val="24"/>
      <w:lang w:eastAsia="en-US"/>
    </w:rPr>
  </w:style>
  <w:style w:type="paragraph" w:customStyle="1" w:styleId="101">
    <w:name w:val="表格文本"/>
    <w:basedOn w:val="1"/>
    <w:link w:val="100"/>
    <w:qFormat/>
    <w:uiPriority w:val="0"/>
    <w:pPr>
      <w:tabs>
        <w:tab w:val="decimal" w:pos="0"/>
      </w:tabs>
      <w:autoSpaceDE w:val="0"/>
      <w:autoSpaceDN w:val="0"/>
      <w:adjustRightInd w:val="0"/>
      <w:jc w:val="left"/>
    </w:pPr>
    <w:rPr>
      <w:rFonts w:eastAsia="Times New Roman" w:asciiTheme="minorHAnsi" w:hAnsiTheme="minorHAnsi" w:cstheme="minorBidi"/>
      <w:sz w:val="24"/>
      <w:lang w:eastAsia="en-US"/>
    </w:rPr>
  </w:style>
  <w:style w:type="character" w:customStyle="1" w:styleId="102">
    <w:name w:val="标题 2 字符1"/>
    <w:link w:val="4"/>
    <w:qFormat/>
    <w:uiPriority w:val="0"/>
    <w:rPr>
      <w:rFonts w:ascii="Times New Roman" w:hAnsi="Times New Roman" w:eastAsia="黑体" w:cs="Times New Roman"/>
      <w:b/>
      <w:sz w:val="32"/>
      <w:szCs w:val="20"/>
    </w:rPr>
  </w:style>
  <w:style w:type="character" w:customStyle="1" w:styleId="103">
    <w:name w:val="尾注文本 字符1"/>
    <w:link w:val="36"/>
    <w:qFormat/>
    <w:uiPriority w:val="0"/>
    <w:rPr>
      <w:rFonts w:eastAsia="PMingLiU"/>
      <w:lang w:val="en-GB" w:eastAsia="en-US"/>
    </w:rPr>
  </w:style>
  <w:style w:type="character" w:customStyle="1" w:styleId="104">
    <w:name w:val="正文文本首行缩进 2 字符1"/>
    <w:link w:val="57"/>
    <w:qFormat/>
    <w:uiPriority w:val="0"/>
    <w:rPr>
      <w:rFonts w:ascii="仿宋_GB2312" w:eastAsia="仿宋_GB2312"/>
      <w:kern w:val="2"/>
      <w:sz w:val="24"/>
      <w:szCs w:val="24"/>
    </w:rPr>
  </w:style>
  <w:style w:type="character" w:customStyle="1" w:styleId="105">
    <w:name w:val="InfoBlue Char"/>
    <w:qFormat/>
    <w:uiPriority w:val="0"/>
    <w:rPr>
      <w:rFonts w:eastAsia="宋体"/>
      <w:iCs/>
      <w:snapToGrid/>
      <w:color w:val="FF0000"/>
      <w:lang w:val="en-US" w:eastAsia="zh-CN" w:bidi="ar-SA"/>
    </w:rPr>
  </w:style>
  <w:style w:type="character" w:customStyle="1" w:styleId="106">
    <w:name w:val="Char Char3"/>
    <w:qFormat/>
    <w:uiPriority w:val="0"/>
    <w:rPr>
      <w:rFonts w:ascii="Cambria" w:hAnsi="Cambria" w:eastAsia="宋体"/>
      <w:b/>
      <w:bCs/>
      <w:kern w:val="2"/>
      <w:sz w:val="32"/>
      <w:szCs w:val="32"/>
      <w:lang w:val="en-US" w:eastAsia="zh-CN" w:bidi="ar-SA"/>
    </w:rPr>
  </w:style>
  <w:style w:type="character" w:customStyle="1" w:styleId="107">
    <w:name w:val="Char Char31"/>
    <w:qFormat/>
    <w:uiPriority w:val="0"/>
    <w:rPr>
      <w:rFonts w:ascii="Cambria" w:hAnsi="Cambria" w:eastAsia="宋体"/>
      <w:b/>
      <w:bCs/>
      <w:kern w:val="2"/>
      <w:sz w:val="32"/>
      <w:szCs w:val="32"/>
      <w:lang w:val="en-US" w:eastAsia="zh-CN" w:bidi="ar-SA"/>
    </w:rPr>
  </w:style>
  <w:style w:type="character" w:customStyle="1" w:styleId="108">
    <w:name w:val="标题 3 字符1"/>
    <w:link w:val="5"/>
    <w:qFormat/>
    <w:uiPriority w:val="0"/>
    <w:rPr>
      <w:rFonts w:ascii="Times New Roman" w:hAnsi="Times New Roman" w:eastAsia="黑体" w:cs="Times New Roman"/>
      <w:b/>
      <w:sz w:val="30"/>
      <w:szCs w:val="20"/>
    </w:rPr>
  </w:style>
  <w:style w:type="character" w:customStyle="1" w:styleId="109">
    <w:name w:val="ordinary-span-edit2"/>
    <w:qFormat/>
    <w:uiPriority w:val="0"/>
  </w:style>
  <w:style w:type="character" w:customStyle="1" w:styleId="110">
    <w:name w:val="标题 5 字符1"/>
    <w:link w:val="7"/>
    <w:qFormat/>
    <w:uiPriority w:val="0"/>
    <w:rPr>
      <w:rFonts w:ascii="Times New Roman" w:hAnsi="Times New Roman" w:eastAsia="仿宋_GB2312" w:cs="Times New Roman"/>
      <w:b/>
      <w:kern w:val="0"/>
      <w:sz w:val="28"/>
      <w:szCs w:val="20"/>
    </w:rPr>
  </w:style>
  <w:style w:type="character" w:customStyle="1" w:styleId="111">
    <w:name w:val="图 Char1"/>
    <w:link w:val="112"/>
    <w:qFormat/>
    <w:locked/>
    <w:uiPriority w:val="0"/>
    <w:rPr>
      <w:rFonts w:ascii="仿宋_GB2312" w:eastAsia="仿宋_GB2312"/>
      <w:sz w:val="24"/>
    </w:rPr>
  </w:style>
  <w:style w:type="paragraph" w:customStyle="1" w:styleId="112">
    <w:name w:val="图"/>
    <w:basedOn w:val="1"/>
    <w:next w:val="1"/>
    <w:link w:val="111"/>
    <w:qFormat/>
    <w:uiPriority w:val="0"/>
    <w:pPr>
      <w:jc w:val="center"/>
    </w:pPr>
    <w:rPr>
      <w:rFonts w:ascii="仿宋_GB2312" w:hAnsiTheme="minorHAnsi" w:cstheme="minorBidi"/>
      <w:sz w:val="24"/>
      <w:szCs w:val="21"/>
    </w:rPr>
  </w:style>
  <w:style w:type="character" w:customStyle="1" w:styleId="113">
    <w:name w:val="批注文字 Char"/>
    <w:qFormat/>
    <w:uiPriority w:val="0"/>
    <w:rPr>
      <w:kern w:val="2"/>
      <w:sz w:val="21"/>
      <w:szCs w:val="24"/>
    </w:rPr>
  </w:style>
  <w:style w:type="character" w:customStyle="1" w:styleId="114">
    <w:name w:val="标题 7 字符1"/>
    <w:link w:val="9"/>
    <w:qFormat/>
    <w:uiPriority w:val="0"/>
    <w:rPr>
      <w:rFonts w:ascii="Arial Unicode MS" w:hAnsi="Arial Unicode MS" w:eastAsia="黑体" w:cs="Times New Roman"/>
      <w:spacing w:val="-20"/>
      <w:sz w:val="24"/>
      <w:szCs w:val="20"/>
    </w:rPr>
  </w:style>
  <w:style w:type="character" w:customStyle="1" w:styleId="115">
    <w:name w:val="Char Char13"/>
    <w:qFormat/>
    <w:uiPriority w:val="0"/>
    <w:rPr>
      <w:b/>
      <w:bCs/>
      <w:sz w:val="28"/>
      <w:szCs w:val="28"/>
    </w:rPr>
  </w:style>
  <w:style w:type="character" w:customStyle="1" w:styleId="116">
    <w:name w:val="列表段落 字符"/>
    <w:link w:val="117"/>
    <w:qFormat/>
    <w:locked/>
    <w:uiPriority w:val="34"/>
    <w:rPr>
      <w:kern w:val="2"/>
      <w:sz w:val="24"/>
      <w:szCs w:val="24"/>
    </w:rPr>
  </w:style>
  <w:style w:type="paragraph" w:styleId="117">
    <w:name w:val="List Paragraph"/>
    <w:basedOn w:val="1"/>
    <w:link w:val="116"/>
    <w:qFormat/>
    <w:uiPriority w:val="34"/>
    <w:pPr>
      <w:ind w:firstLine="420" w:firstLineChars="200"/>
    </w:pPr>
    <w:rPr>
      <w:rFonts w:asciiTheme="minorHAnsi" w:hAnsiTheme="minorHAnsi" w:eastAsiaTheme="minorEastAsia" w:cstheme="minorBidi"/>
      <w:sz w:val="24"/>
    </w:rPr>
  </w:style>
  <w:style w:type="character" w:customStyle="1" w:styleId="118">
    <w:name w:val="批注主题 字符1"/>
    <w:link w:val="55"/>
    <w:qFormat/>
    <w:uiPriority w:val="0"/>
    <w:rPr>
      <w:b/>
      <w:bCs/>
      <w:szCs w:val="24"/>
    </w:rPr>
  </w:style>
  <w:style w:type="character" w:customStyle="1" w:styleId="119">
    <w:name w:val="纯文本 字符1"/>
    <w:link w:val="30"/>
    <w:qFormat/>
    <w:uiPriority w:val="0"/>
    <w:rPr>
      <w:rFonts w:ascii="Courier New" w:hAnsi="Courier New"/>
    </w:rPr>
  </w:style>
  <w:style w:type="character" w:customStyle="1" w:styleId="120">
    <w:name w:val="标题 6 字符1"/>
    <w:link w:val="8"/>
    <w:qFormat/>
    <w:uiPriority w:val="0"/>
    <w:rPr>
      <w:rFonts w:ascii="Arial" w:hAnsi="Arial" w:eastAsia="黑体" w:cs="Times New Roman"/>
      <w:b/>
      <w:kern w:val="0"/>
      <w:sz w:val="24"/>
      <w:szCs w:val="20"/>
    </w:rPr>
  </w:style>
  <w:style w:type="character" w:customStyle="1" w:styleId="121">
    <w:name w:val="正文文本缩进 2 字符1"/>
    <w:link w:val="35"/>
    <w:qFormat/>
    <w:uiPriority w:val="0"/>
    <w:rPr>
      <w:szCs w:val="24"/>
    </w:rPr>
  </w:style>
  <w:style w:type="character" w:customStyle="1" w:styleId="122">
    <w:name w:val="标题 8 字符1"/>
    <w:link w:val="10"/>
    <w:qFormat/>
    <w:uiPriority w:val="0"/>
    <w:rPr>
      <w:rFonts w:ascii="Arial" w:hAnsi="Arial" w:eastAsia="黑体" w:cs="Times New Roman"/>
      <w:snapToGrid w:val="0"/>
      <w:color w:val="000000"/>
      <w:kern w:val="0"/>
      <w:sz w:val="28"/>
      <w:szCs w:val="20"/>
    </w:rPr>
  </w:style>
  <w:style w:type="character" w:customStyle="1" w:styleId="123">
    <w:name w:val="Char Char2"/>
    <w:qFormat/>
    <w:uiPriority w:val="0"/>
    <w:rPr>
      <w:rFonts w:eastAsia="宋体"/>
      <w:kern w:val="2"/>
      <w:sz w:val="18"/>
      <w:szCs w:val="18"/>
      <w:lang w:val="en-US" w:eastAsia="zh-CN" w:bidi="ar-SA"/>
    </w:rPr>
  </w:style>
  <w:style w:type="character" w:customStyle="1" w:styleId="124">
    <w:name w:val="正文文本 2 字符1"/>
    <w:link w:val="50"/>
    <w:qFormat/>
    <w:uiPriority w:val="0"/>
    <w:rPr>
      <w:sz w:val="24"/>
      <w:szCs w:val="24"/>
    </w:rPr>
  </w:style>
  <w:style w:type="character" w:customStyle="1" w:styleId="125">
    <w:name w:val="脚注文本 字符1"/>
    <w:link w:val="45"/>
    <w:qFormat/>
    <w:uiPriority w:val="0"/>
    <w:rPr>
      <w:b/>
      <w:sz w:val="18"/>
    </w:rPr>
  </w:style>
  <w:style w:type="character" w:customStyle="1" w:styleId="126">
    <w:name w:val="标题 字符1"/>
    <w:link w:val="54"/>
    <w:qFormat/>
    <w:uiPriority w:val="0"/>
    <w:rPr>
      <w:rFonts w:ascii="Garamond" w:hAnsi="Garamond"/>
      <w:caps/>
      <w:spacing w:val="60"/>
      <w:kern w:val="20"/>
      <w:sz w:val="44"/>
      <w:lang w:val="en-US" w:eastAsia="zh-CN"/>
    </w:rPr>
  </w:style>
  <w:style w:type="character" w:customStyle="1" w:styleId="127">
    <w:name w:val="副标题 字符1"/>
    <w:link w:val="42"/>
    <w:qFormat/>
    <w:uiPriority w:val="0"/>
    <w:rPr>
      <w:rFonts w:ascii="Arial" w:hAnsi="Arial"/>
      <w:b/>
      <w:kern w:val="28"/>
      <w:sz w:val="32"/>
    </w:rPr>
  </w:style>
  <w:style w:type="character" w:customStyle="1" w:styleId="128">
    <w:name w:val="Char Char21"/>
    <w:qFormat/>
    <w:uiPriority w:val="0"/>
    <w:rPr>
      <w:rFonts w:eastAsia="宋体"/>
      <w:kern w:val="2"/>
      <w:sz w:val="18"/>
      <w:szCs w:val="18"/>
      <w:lang w:val="en-US" w:eastAsia="zh-CN" w:bidi="ar-SA"/>
    </w:rPr>
  </w:style>
  <w:style w:type="character" w:customStyle="1" w:styleId="129">
    <w:name w:val="标题 4 字符1"/>
    <w:link w:val="6"/>
    <w:qFormat/>
    <w:uiPriority w:val="0"/>
    <w:rPr>
      <w:rFonts w:ascii="Times New Roman" w:hAnsi="Times New Roman" w:eastAsia="黑体" w:cs="Times New Roman"/>
      <w:b/>
      <w:sz w:val="28"/>
      <w:szCs w:val="20"/>
    </w:rPr>
  </w:style>
  <w:style w:type="character" w:customStyle="1" w:styleId="130">
    <w:name w:val="content1"/>
    <w:qFormat/>
    <w:uiPriority w:val="0"/>
    <w:rPr>
      <w:color w:val="666666"/>
      <w:spacing w:val="13"/>
      <w:sz w:val="15"/>
      <w:szCs w:val="15"/>
    </w:rPr>
  </w:style>
  <w:style w:type="character" w:customStyle="1" w:styleId="131">
    <w:name w:val="标题 9 字符1"/>
    <w:link w:val="11"/>
    <w:qFormat/>
    <w:uiPriority w:val="0"/>
    <w:rPr>
      <w:rFonts w:ascii="Arial" w:hAnsi="Arial" w:eastAsia="黑体" w:cs="Times New Roman"/>
      <w:snapToGrid w:val="0"/>
      <w:color w:val="000000"/>
      <w:kern w:val="0"/>
      <w:sz w:val="28"/>
      <w:szCs w:val="20"/>
    </w:rPr>
  </w:style>
  <w:style w:type="character" w:customStyle="1" w:styleId="132">
    <w:name w:val="文档结构图 字符1"/>
    <w:link w:val="20"/>
    <w:semiHidden/>
    <w:qFormat/>
    <w:uiPriority w:val="0"/>
    <w:rPr>
      <w:rFonts w:eastAsia="仿宋_GB2312"/>
      <w:sz w:val="28"/>
      <w:szCs w:val="24"/>
      <w:shd w:val="clear" w:color="auto" w:fill="000080"/>
    </w:rPr>
  </w:style>
  <w:style w:type="character" w:customStyle="1" w:styleId="133">
    <w:name w:val="题注 字符"/>
    <w:link w:val="17"/>
    <w:qFormat/>
    <w:uiPriority w:val="0"/>
    <w:rPr>
      <w:bCs/>
    </w:rPr>
  </w:style>
  <w:style w:type="character" w:customStyle="1" w:styleId="134">
    <w:name w:val="apple-converted-space"/>
    <w:qFormat/>
    <w:uiPriority w:val="0"/>
  </w:style>
  <w:style w:type="character" w:customStyle="1" w:styleId="135">
    <w:name w:val="冯 Char"/>
    <w:link w:val="136"/>
    <w:qFormat/>
    <w:uiPriority w:val="0"/>
    <w:rPr>
      <w:sz w:val="24"/>
      <w:szCs w:val="24"/>
    </w:rPr>
  </w:style>
  <w:style w:type="paragraph" w:customStyle="1" w:styleId="136">
    <w:name w:val="冯"/>
    <w:basedOn w:val="1"/>
    <w:link w:val="135"/>
    <w:qFormat/>
    <w:uiPriority w:val="0"/>
    <w:pPr>
      <w:adjustRightInd w:val="0"/>
      <w:spacing w:line="360" w:lineRule="auto"/>
      <w:ind w:firstLine="200" w:firstLineChars="200"/>
    </w:pPr>
    <w:rPr>
      <w:rFonts w:asciiTheme="minorHAnsi" w:hAnsiTheme="minorHAnsi" w:eastAsiaTheme="minorEastAsia" w:cstheme="minorBidi"/>
      <w:sz w:val="24"/>
    </w:rPr>
  </w:style>
  <w:style w:type="character" w:customStyle="1" w:styleId="137">
    <w:name w:val="正文缩进 字符"/>
    <w:link w:val="16"/>
    <w:qFormat/>
    <w:uiPriority w:val="0"/>
    <w:rPr>
      <w:rFonts w:ascii="宋体" w:hAnsi="宋体" w:cs="宋体"/>
      <w:sz w:val="24"/>
      <w:szCs w:val="24"/>
    </w:rPr>
  </w:style>
  <w:style w:type="character" w:customStyle="1" w:styleId="138">
    <w:name w:val="正文标题后 Char"/>
    <w:link w:val="139"/>
    <w:qFormat/>
    <w:uiPriority w:val="0"/>
    <w:rPr>
      <w:rFonts w:ascii="Cambria" w:hAnsi="Cambria" w:cs="宋体"/>
      <w:sz w:val="24"/>
      <w:szCs w:val="24"/>
    </w:rPr>
  </w:style>
  <w:style w:type="paragraph" w:customStyle="1" w:styleId="139">
    <w:name w:val="正文标题后"/>
    <w:basedOn w:val="1"/>
    <w:link w:val="138"/>
    <w:qFormat/>
    <w:uiPriority w:val="0"/>
    <w:pPr>
      <w:tabs>
        <w:tab w:val="left" w:pos="720"/>
      </w:tabs>
      <w:spacing w:line="360" w:lineRule="auto"/>
      <w:ind w:firstLine="200" w:firstLineChars="200"/>
    </w:pPr>
    <w:rPr>
      <w:rFonts w:ascii="Cambria" w:hAnsi="Cambria" w:cs="宋体" w:eastAsiaTheme="minorEastAsia"/>
      <w:sz w:val="24"/>
    </w:rPr>
  </w:style>
  <w:style w:type="character" w:customStyle="1" w:styleId="140">
    <w:name w:val="headline-content2"/>
    <w:qFormat/>
    <w:uiPriority w:val="0"/>
  </w:style>
  <w:style w:type="character" w:customStyle="1" w:styleId="141">
    <w:name w:val="Char Char15"/>
    <w:qFormat/>
    <w:uiPriority w:val="0"/>
    <w:rPr>
      <w:b/>
      <w:bCs/>
      <w:kern w:val="44"/>
      <w:sz w:val="44"/>
      <w:szCs w:val="44"/>
    </w:rPr>
  </w:style>
  <w:style w:type="character" w:customStyle="1" w:styleId="142">
    <w:name w:val="Char Char14"/>
    <w:qFormat/>
    <w:uiPriority w:val="0"/>
    <w:rPr>
      <w:rFonts w:ascii="Cambria" w:hAnsi="Cambria"/>
      <w:b/>
      <w:bCs/>
      <w:kern w:val="2"/>
      <w:sz w:val="28"/>
      <w:szCs w:val="28"/>
    </w:rPr>
  </w:style>
  <w:style w:type="character" w:customStyle="1" w:styleId="143">
    <w:name w:val="Char Char12"/>
    <w:qFormat/>
    <w:uiPriority w:val="0"/>
    <w:rPr>
      <w:rFonts w:ascii="Cambria" w:hAnsi="Cambria" w:cs="宋体"/>
      <w:b/>
      <w:bCs/>
      <w:kern w:val="2"/>
      <w:sz w:val="24"/>
      <w:szCs w:val="24"/>
    </w:rPr>
  </w:style>
  <w:style w:type="character" w:customStyle="1" w:styleId="144">
    <w:name w:val="Char Char7"/>
    <w:qFormat/>
    <w:uiPriority w:val="0"/>
    <w:rPr>
      <w:sz w:val="18"/>
      <w:szCs w:val="18"/>
    </w:rPr>
  </w:style>
  <w:style w:type="character" w:customStyle="1" w:styleId="145">
    <w:name w:val="内容 Char"/>
    <w:link w:val="146"/>
    <w:qFormat/>
    <w:uiPriority w:val="0"/>
    <w:rPr>
      <w:color w:val="000000"/>
      <w:sz w:val="24"/>
      <w:szCs w:val="24"/>
    </w:rPr>
  </w:style>
  <w:style w:type="paragraph" w:customStyle="1" w:styleId="146">
    <w:name w:val="内容"/>
    <w:basedOn w:val="1"/>
    <w:link w:val="145"/>
    <w:qFormat/>
    <w:uiPriority w:val="0"/>
    <w:pPr>
      <w:adjustRightInd w:val="0"/>
      <w:snapToGrid w:val="0"/>
      <w:spacing w:line="360" w:lineRule="auto"/>
      <w:ind w:firstLine="480" w:firstLineChars="200"/>
    </w:pPr>
    <w:rPr>
      <w:rFonts w:asciiTheme="minorHAnsi" w:hAnsiTheme="minorHAnsi" w:eastAsiaTheme="minorEastAsia" w:cstheme="minorBidi"/>
      <w:color w:val="000000"/>
      <w:sz w:val="24"/>
    </w:rPr>
  </w:style>
  <w:style w:type="character" w:customStyle="1" w:styleId="147">
    <w:name w:val="List Paragraph Char"/>
    <w:link w:val="148"/>
    <w:qFormat/>
    <w:locked/>
    <w:uiPriority w:val="0"/>
    <w:rPr>
      <w:rFonts w:ascii="Calibri" w:hAnsi="Calibri"/>
      <w:sz w:val="24"/>
      <w:szCs w:val="24"/>
    </w:rPr>
  </w:style>
  <w:style w:type="paragraph" w:customStyle="1" w:styleId="148">
    <w:name w:val="列出段落1"/>
    <w:basedOn w:val="1"/>
    <w:link w:val="147"/>
    <w:qFormat/>
    <w:uiPriority w:val="0"/>
    <w:pPr>
      <w:spacing w:beforeLines="50" w:afterLines="50" w:line="380" w:lineRule="exact"/>
      <w:ind w:firstLine="420" w:firstLineChars="200"/>
    </w:pPr>
    <w:rPr>
      <w:rFonts w:ascii="Calibri" w:hAnsi="Calibri" w:eastAsiaTheme="minorEastAsia" w:cstheme="minorBidi"/>
      <w:sz w:val="24"/>
    </w:rPr>
  </w:style>
  <w:style w:type="character" w:customStyle="1" w:styleId="149">
    <w:name w:val="apple-style-span"/>
    <w:qFormat/>
    <w:uiPriority w:val="0"/>
  </w:style>
  <w:style w:type="character" w:customStyle="1" w:styleId="150">
    <w:name w:val="日期 字符1"/>
    <w:link w:val="34"/>
    <w:qFormat/>
    <w:uiPriority w:val="0"/>
    <w:rPr>
      <w:rFonts w:ascii="Calibri" w:hAnsi="Calibri"/>
      <w:sz w:val="24"/>
      <w:szCs w:val="24"/>
    </w:rPr>
  </w:style>
  <w:style w:type="character" w:customStyle="1" w:styleId="151">
    <w:name w:val="样式2 Char"/>
    <w:link w:val="152"/>
    <w:qFormat/>
    <w:uiPriority w:val="0"/>
    <w:rPr>
      <w:rFonts w:eastAsia="仿宋_GB2312"/>
      <w:sz w:val="28"/>
      <w:szCs w:val="24"/>
    </w:rPr>
  </w:style>
  <w:style w:type="paragraph" w:customStyle="1" w:styleId="152">
    <w:name w:val="样式2"/>
    <w:basedOn w:val="1"/>
    <w:link w:val="151"/>
    <w:qFormat/>
    <w:uiPriority w:val="0"/>
    <w:pPr>
      <w:adjustRightInd w:val="0"/>
      <w:snapToGrid w:val="0"/>
      <w:spacing w:line="360" w:lineRule="auto"/>
    </w:pPr>
    <w:rPr>
      <w:rFonts w:asciiTheme="minorHAnsi" w:hAnsiTheme="minorHAnsi" w:cstheme="minorBidi"/>
    </w:rPr>
  </w:style>
  <w:style w:type="character" w:customStyle="1" w:styleId="153">
    <w:name w:val="样式3 Char"/>
    <w:link w:val="154"/>
    <w:qFormat/>
    <w:uiPriority w:val="0"/>
    <w:rPr>
      <w:rFonts w:hAnsi="宋体"/>
      <w:b/>
      <w:bCs/>
      <w:sz w:val="32"/>
      <w:szCs w:val="32"/>
    </w:rPr>
  </w:style>
  <w:style w:type="paragraph" w:customStyle="1" w:styleId="154">
    <w:name w:val="样式3"/>
    <w:basedOn w:val="4"/>
    <w:link w:val="153"/>
    <w:qFormat/>
    <w:uiPriority w:val="0"/>
    <w:pPr>
      <w:tabs>
        <w:tab w:val="clear" w:pos="576"/>
      </w:tabs>
      <w:adjustRightInd/>
      <w:snapToGrid/>
      <w:spacing w:before="240" w:after="240" w:line="240" w:lineRule="auto"/>
      <w:ind w:left="0" w:firstLine="0"/>
    </w:pPr>
    <w:rPr>
      <w:rFonts w:hAnsi="宋体" w:asciiTheme="minorHAnsi" w:eastAsiaTheme="minorEastAsia" w:cstheme="minorBidi"/>
      <w:bCs/>
      <w:szCs w:val="32"/>
    </w:rPr>
  </w:style>
  <w:style w:type="character" w:customStyle="1" w:styleId="155">
    <w:name w:val="Heading 5 Char"/>
    <w:qFormat/>
    <w:locked/>
    <w:uiPriority w:val="0"/>
    <w:rPr>
      <w:rFonts w:eastAsia="宋体"/>
      <w:b/>
      <w:bCs/>
      <w:kern w:val="2"/>
      <w:sz w:val="28"/>
      <w:szCs w:val="28"/>
      <w:lang w:val="en-US" w:eastAsia="zh-CN" w:bidi="ar-SA"/>
    </w:rPr>
  </w:style>
  <w:style w:type="character" w:customStyle="1" w:styleId="156">
    <w:name w:val="Heading 6 Char"/>
    <w:qFormat/>
    <w:locked/>
    <w:uiPriority w:val="0"/>
    <w:rPr>
      <w:rFonts w:ascii="Arial" w:hAnsi="Arial" w:eastAsia="黑体" w:cs="Arial"/>
      <w:b/>
      <w:bCs/>
      <w:kern w:val="2"/>
      <w:sz w:val="24"/>
      <w:szCs w:val="24"/>
      <w:lang w:val="en-US" w:eastAsia="zh-CN" w:bidi="ar-SA"/>
    </w:rPr>
  </w:style>
  <w:style w:type="character" w:customStyle="1" w:styleId="157">
    <w:name w:val="Heading 7 Char"/>
    <w:qFormat/>
    <w:locked/>
    <w:uiPriority w:val="0"/>
    <w:rPr>
      <w:rFonts w:eastAsia="宋体"/>
      <w:b/>
      <w:bCs/>
      <w:kern w:val="2"/>
      <w:sz w:val="24"/>
      <w:szCs w:val="24"/>
      <w:lang w:val="en-US" w:eastAsia="zh-CN" w:bidi="ar-SA"/>
    </w:rPr>
  </w:style>
  <w:style w:type="character" w:customStyle="1" w:styleId="158">
    <w:name w:val="Heading 8 Char"/>
    <w:qFormat/>
    <w:locked/>
    <w:uiPriority w:val="0"/>
    <w:rPr>
      <w:rFonts w:ascii="Arial" w:hAnsi="Arial" w:eastAsia="黑体" w:cs="Arial"/>
      <w:kern w:val="2"/>
      <w:sz w:val="24"/>
      <w:szCs w:val="24"/>
      <w:lang w:val="en-US" w:eastAsia="zh-CN" w:bidi="ar-SA"/>
    </w:rPr>
  </w:style>
  <w:style w:type="character" w:customStyle="1" w:styleId="159">
    <w:name w:val="Heading 9 Char"/>
    <w:qFormat/>
    <w:locked/>
    <w:uiPriority w:val="0"/>
    <w:rPr>
      <w:rFonts w:ascii="Arial" w:hAnsi="Arial" w:eastAsia="黑体" w:cs="Arial"/>
      <w:kern w:val="2"/>
      <w:sz w:val="21"/>
      <w:szCs w:val="21"/>
      <w:lang w:val="en-US" w:eastAsia="zh-CN" w:bidi="ar-SA"/>
    </w:rPr>
  </w:style>
  <w:style w:type="character" w:customStyle="1" w:styleId="160">
    <w:name w:val="宏文本 字符1"/>
    <w:link w:val="2"/>
    <w:qFormat/>
    <w:uiPriority w:val="0"/>
    <w:rPr>
      <w:rFonts w:ascii="Courier New" w:hAnsi="Courier New" w:cs="Courier New"/>
      <w:sz w:val="24"/>
      <w:szCs w:val="24"/>
    </w:rPr>
  </w:style>
  <w:style w:type="character" w:customStyle="1" w:styleId="161">
    <w:name w:val="样式 Times New Roman 四号"/>
    <w:qFormat/>
    <w:uiPriority w:val="0"/>
    <w:rPr>
      <w:rFonts w:ascii="Times New Roman" w:hAnsi="Times New Roman"/>
      <w:spacing w:val="0"/>
      <w:kern w:val="0"/>
      <w:sz w:val="24"/>
    </w:rPr>
  </w:style>
  <w:style w:type="character" w:customStyle="1" w:styleId="162">
    <w:name w:val="表格标题 Char Char"/>
    <w:link w:val="163"/>
    <w:qFormat/>
    <w:locked/>
    <w:uiPriority w:val="0"/>
    <w:rPr>
      <w:rFonts w:ascii="Arial" w:hAnsi="Arial" w:eastAsia="黑体"/>
    </w:rPr>
  </w:style>
  <w:style w:type="paragraph" w:customStyle="1" w:styleId="163">
    <w:name w:val="表格标题"/>
    <w:basedOn w:val="1"/>
    <w:next w:val="1"/>
    <w:link w:val="162"/>
    <w:qFormat/>
    <w:uiPriority w:val="0"/>
    <w:pPr>
      <w:keepNext/>
      <w:spacing w:before="60" w:after="60"/>
      <w:jc w:val="center"/>
    </w:pPr>
    <w:rPr>
      <w:rFonts w:ascii="Arial" w:hAnsi="Arial" w:eastAsia="黑体" w:cstheme="minorBidi"/>
      <w:sz w:val="21"/>
      <w:szCs w:val="21"/>
    </w:rPr>
  </w:style>
  <w:style w:type="character" w:customStyle="1" w:styleId="164">
    <w:name w:val="Balloon Text Char"/>
    <w:semiHidden/>
    <w:qFormat/>
    <w:locked/>
    <w:uiPriority w:val="0"/>
    <w:rPr>
      <w:rFonts w:eastAsia="宋体"/>
      <w:kern w:val="2"/>
      <w:sz w:val="18"/>
      <w:szCs w:val="18"/>
      <w:lang w:val="en-US" w:eastAsia="zh-CN" w:bidi="ar-SA"/>
    </w:rPr>
  </w:style>
  <w:style w:type="character" w:customStyle="1" w:styleId="165">
    <w:name w:val="Header Char"/>
    <w:qFormat/>
    <w:locked/>
    <w:uiPriority w:val="0"/>
    <w:rPr>
      <w:rFonts w:eastAsia="宋体"/>
      <w:kern w:val="2"/>
      <w:sz w:val="18"/>
      <w:szCs w:val="18"/>
      <w:lang w:val="en-US" w:eastAsia="zh-CN" w:bidi="ar-SA"/>
    </w:rPr>
  </w:style>
  <w:style w:type="character" w:customStyle="1" w:styleId="166">
    <w:name w:val="尾注文本 字符"/>
    <w:basedOn w:val="60"/>
    <w:semiHidden/>
    <w:qFormat/>
    <w:uiPriority w:val="99"/>
    <w:rPr>
      <w:rFonts w:ascii="Times New Roman" w:hAnsi="Times New Roman" w:eastAsia="仿宋_GB2312" w:cs="Times New Roman"/>
      <w:sz w:val="28"/>
      <w:szCs w:val="24"/>
    </w:rPr>
  </w:style>
  <w:style w:type="character" w:customStyle="1" w:styleId="167">
    <w:name w:val="HTML 预设格式 字符"/>
    <w:basedOn w:val="60"/>
    <w:semiHidden/>
    <w:qFormat/>
    <w:uiPriority w:val="99"/>
    <w:rPr>
      <w:rFonts w:ascii="Courier New" w:hAnsi="Courier New" w:eastAsia="仿宋_GB2312" w:cs="Courier New"/>
      <w:sz w:val="20"/>
      <w:szCs w:val="20"/>
    </w:rPr>
  </w:style>
  <w:style w:type="character" w:customStyle="1" w:styleId="168">
    <w:name w:val="正文文本 2 字符"/>
    <w:basedOn w:val="60"/>
    <w:semiHidden/>
    <w:qFormat/>
    <w:uiPriority w:val="99"/>
    <w:rPr>
      <w:rFonts w:ascii="Times New Roman" w:hAnsi="Times New Roman" w:eastAsia="仿宋_GB2312" w:cs="Times New Roman"/>
      <w:sz w:val="28"/>
      <w:szCs w:val="24"/>
    </w:rPr>
  </w:style>
  <w:style w:type="paragraph" w:customStyle="1" w:styleId="169">
    <w:name w:val="_Style 114"/>
    <w:basedOn w:val="1"/>
    <w:next w:val="117"/>
    <w:qFormat/>
    <w:uiPriority w:val="34"/>
    <w:pPr>
      <w:spacing w:line="360" w:lineRule="auto"/>
      <w:ind w:firstLine="420" w:firstLineChars="200"/>
    </w:pPr>
    <w:rPr>
      <w:rFonts w:eastAsia="宋体"/>
      <w:sz w:val="24"/>
    </w:rPr>
  </w:style>
  <w:style w:type="character" w:customStyle="1" w:styleId="170">
    <w:name w:val="副标题 字符"/>
    <w:basedOn w:val="60"/>
    <w:qFormat/>
    <w:uiPriority w:val="11"/>
    <w:rPr>
      <w:b/>
      <w:bCs/>
      <w:kern w:val="28"/>
      <w:sz w:val="32"/>
      <w:szCs w:val="32"/>
    </w:rPr>
  </w:style>
  <w:style w:type="character" w:customStyle="1" w:styleId="171">
    <w:name w:val="正文文本缩进 字符"/>
    <w:basedOn w:val="60"/>
    <w:semiHidden/>
    <w:qFormat/>
    <w:uiPriority w:val="99"/>
    <w:rPr>
      <w:rFonts w:ascii="Times New Roman" w:hAnsi="Times New Roman" w:eastAsia="仿宋_GB2312" w:cs="Times New Roman"/>
      <w:sz w:val="28"/>
      <w:szCs w:val="24"/>
    </w:rPr>
  </w:style>
  <w:style w:type="character" w:customStyle="1" w:styleId="172">
    <w:name w:val="批注文字 字符"/>
    <w:basedOn w:val="60"/>
    <w:link w:val="21"/>
    <w:semiHidden/>
    <w:qFormat/>
    <w:uiPriority w:val="99"/>
    <w:rPr>
      <w:rFonts w:ascii="Times New Roman" w:hAnsi="Times New Roman" w:eastAsia="仿宋_GB2312" w:cs="Times New Roman"/>
      <w:sz w:val="28"/>
      <w:szCs w:val="24"/>
    </w:rPr>
  </w:style>
  <w:style w:type="character" w:customStyle="1" w:styleId="173">
    <w:name w:val="批注主题 字符"/>
    <w:basedOn w:val="172"/>
    <w:semiHidden/>
    <w:qFormat/>
    <w:uiPriority w:val="99"/>
    <w:rPr>
      <w:rFonts w:ascii="Times New Roman" w:hAnsi="Times New Roman" w:eastAsia="仿宋_GB2312" w:cs="Times New Roman"/>
      <w:b/>
      <w:bCs/>
      <w:sz w:val="28"/>
      <w:szCs w:val="24"/>
    </w:rPr>
  </w:style>
  <w:style w:type="character" w:customStyle="1" w:styleId="174">
    <w:name w:val="脚注文本 字符"/>
    <w:basedOn w:val="60"/>
    <w:semiHidden/>
    <w:qFormat/>
    <w:uiPriority w:val="99"/>
    <w:rPr>
      <w:rFonts w:ascii="Times New Roman" w:hAnsi="Times New Roman" w:eastAsia="仿宋_GB2312" w:cs="Times New Roman"/>
      <w:sz w:val="18"/>
      <w:szCs w:val="18"/>
    </w:rPr>
  </w:style>
  <w:style w:type="character" w:customStyle="1" w:styleId="175">
    <w:name w:val="正文文本缩进 2 字符"/>
    <w:basedOn w:val="60"/>
    <w:semiHidden/>
    <w:qFormat/>
    <w:uiPriority w:val="99"/>
    <w:rPr>
      <w:rFonts w:ascii="Times New Roman" w:hAnsi="Times New Roman" w:eastAsia="仿宋_GB2312" w:cs="Times New Roman"/>
      <w:sz w:val="28"/>
      <w:szCs w:val="24"/>
    </w:rPr>
  </w:style>
  <w:style w:type="character" w:customStyle="1" w:styleId="176">
    <w:name w:val="页脚 字符"/>
    <w:basedOn w:val="60"/>
    <w:semiHidden/>
    <w:qFormat/>
    <w:uiPriority w:val="99"/>
    <w:rPr>
      <w:rFonts w:ascii="Times New Roman" w:hAnsi="Times New Roman" w:eastAsia="仿宋_GB2312" w:cs="Times New Roman"/>
      <w:sz w:val="18"/>
      <w:szCs w:val="18"/>
    </w:rPr>
  </w:style>
  <w:style w:type="character" w:customStyle="1" w:styleId="177">
    <w:name w:val="纯文本 字符"/>
    <w:basedOn w:val="60"/>
    <w:semiHidden/>
    <w:qFormat/>
    <w:uiPriority w:val="99"/>
    <w:rPr>
      <w:rFonts w:hAnsi="Courier New" w:cs="Courier New" w:asciiTheme="minorEastAsia"/>
      <w:sz w:val="28"/>
      <w:szCs w:val="24"/>
    </w:rPr>
  </w:style>
  <w:style w:type="character" w:customStyle="1" w:styleId="178">
    <w:name w:val="文档结构图 字符"/>
    <w:basedOn w:val="60"/>
    <w:semiHidden/>
    <w:qFormat/>
    <w:uiPriority w:val="99"/>
    <w:rPr>
      <w:rFonts w:ascii="Microsoft YaHei UI" w:hAnsi="Times New Roman" w:eastAsia="Microsoft YaHei UI" w:cs="Times New Roman"/>
      <w:sz w:val="18"/>
      <w:szCs w:val="18"/>
    </w:rPr>
  </w:style>
  <w:style w:type="character" w:customStyle="1" w:styleId="179">
    <w:name w:val="正文文本 字符"/>
    <w:basedOn w:val="60"/>
    <w:semiHidden/>
    <w:qFormat/>
    <w:uiPriority w:val="99"/>
    <w:rPr>
      <w:rFonts w:ascii="Times New Roman" w:hAnsi="Times New Roman" w:eastAsia="仿宋_GB2312" w:cs="Times New Roman"/>
      <w:sz w:val="28"/>
      <w:szCs w:val="24"/>
    </w:rPr>
  </w:style>
  <w:style w:type="character" w:customStyle="1" w:styleId="180">
    <w:name w:val="正文文本缩进 3 字符"/>
    <w:basedOn w:val="60"/>
    <w:semiHidden/>
    <w:qFormat/>
    <w:uiPriority w:val="99"/>
    <w:rPr>
      <w:rFonts w:ascii="Times New Roman" w:hAnsi="Times New Roman" w:eastAsia="仿宋_GB2312" w:cs="Times New Roman"/>
      <w:sz w:val="16"/>
      <w:szCs w:val="16"/>
    </w:rPr>
  </w:style>
  <w:style w:type="character" w:customStyle="1" w:styleId="181">
    <w:name w:val="宏文本 字符"/>
    <w:basedOn w:val="60"/>
    <w:semiHidden/>
    <w:qFormat/>
    <w:uiPriority w:val="99"/>
    <w:rPr>
      <w:rFonts w:ascii="Courier New" w:hAnsi="Courier New" w:eastAsia="宋体" w:cs="Courier New"/>
      <w:sz w:val="24"/>
      <w:szCs w:val="24"/>
    </w:rPr>
  </w:style>
  <w:style w:type="character" w:customStyle="1" w:styleId="182">
    <w:name w:val="页眉 字符"/>
    <w:basedOn w:val="60"/>
    <w:semiHidden/>
    <w:qFormat/>
    <w:uiPriority w:val="99"/>
    <w:rPr>
      <w:rFonts w:ascii="Times New Roman" w:hAnsi="Times New Roman" w:eastAsia="仿宋_GB2312" w:cs="Times New Roman"/>
      <w:sz w:val="18"/>
      <w:szCs w:val="18"/>
    </w:rPr>
  </w:style>
  <w:style w:type="character" w:customStyle="1" w:styleId="183">
    <w:name w:val="批注框文本 字符"/>
    <w:basedOn w:val="60"/>
    <w:semiHidden/>
    <w:qFormat/>
    <w:uiPriority w:val="99"/>
    <w:rPr>
      <w:rFonts w:ascii="Times New Roman" w:hAnsi="Times New Roman" w:eastAsia="仿宋_GB2312" w:cs="Times New Roman"/>
      <w:sz w:val="18"/>
      <w:szCs w:val="18"/>
    </w:rPr>
  </w:style>
  <w:style w:type="character" w:customStyle="1" w:styleId="184">
    <w:name w:val="日期 字符"/>
    <w:basedOn w:val="60"/>
    <w:semiHidden/>
    <w:qFormat/>
    <w:uiPriority w:val="99"/>
    <w:rPr>
      <w:rFonts w:ascii="Times New Roman" w:hAnsi="Times New Roman" w:eastAsia="仿宋_GB2312" w:cs="Times New Roman"/>
      <w:sz w:val="28"/>
      <w:szCs w:val="24"/>
    </w:rPr>
  </w:style>
  <w:style w:type="character" w:customStyle="1" w:styleId="185">
    <w:name w:val="标题 字符"/>
    <w:basedOn w:val="60"/>
    <w:qFormat/>
    <w:uiPriority w:val="10"/>
    <w:rPr>
      <w:rFonts w:asciiTheme="majorHAnsi" w:hAnsiTheme="majorHAnsi" w:eastAsiaTheme="majorEastAsia" w:cstheme="majorBidi"/>
      <w:b/>
      <w:bCs/>
      <w:sz w:val="32"/>
      <w:szCs w:val="32"/>
    </w:rPr>
  </w:style>
  <w:style w:type="paragraph" w:customStyle="1" w:styleId="186">
    <w:name w:val="xl13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kern w:val="0"/>
      <w:sz w:val="18"/>
      <w:szCs w:val="18"/>
    </w:rPr>
  </w:style>
  <w:style w:type="paragraph" w:customStyle="1" w:styleId="187">
    <w:name w:val="TableCell"/>
    <w:basedOn w:val="1"/>
    <w:qFormat/>
    <w:uiPriority w:val="0"/>
    <w:pPr>
      <w:widowControl/>
      <w:spacing w:before="60" w:after="60"/>
      <w:jc w:val="left"/>
    </w:pPr>
    <w:rPr>
      <w:rFonts w:ascii="Garamond" w:hAnsi="Garamond" w:eastAsia="宋体"/>
      <w:kern w:val="0"/>
      <w:sz w:val="20"/>
      <w:szCs w:val="20"/>
    </w:rPr>
  </w:style>
  <w:style w:type="paragraph" w:customStyle="1" w:styleId="188">
    <w:name w:val="_Comment"/>
    <w:basedOn w:val="1"/>
    <w:next w:val="1"/>
    <w:qFormat/>
    <w:uiPriority w:val="0"/>
    <w:pPr>
      <w:widowControl/>
      <w:spacing w:after="240"/>
      <w:jc w:val="left"/>
    </w:pPr>
    <w:rPr>
      <w:rFonts w:eastAsia="宋体"/>
      <w:i/>
      <w:iCs/>
      <w:vanish/>
      <w:color w:val="808080"/>
      <w:kern w:val="0"/>
      <w:sz w:val="24"/>
    </w:rPr>
  </w:style>
  <w:style w:type="paragraph" w:customStyle="1" w:styleId="189">
    <w:name w:val="xl8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360" w:lineRule="auto"/>
    </w:pPr>
    <w:rPr>
      <w:rFonts w:ascii="华文仿宋" w:hAnsi="华文仿宋" w:eastAsia="华文仿宋" w:cs="宋体"/>
      <w:b/>
      <w:bCs/>
      <w:sz w:val="20"/>
      <w:szCs w:val="20"/>
    </w:rPr>
  </w:style>
  <w:style w:type="paragraph" w:customStyle="1" w:styleId="190">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top"/>
    </w:pPr>
    <w:rPr>
      <w:rFonts w:eastAsia="宋体"/>
      <w:kern w:val="0"/>
      <w:sz w:val="18"/>
      <w:szCs w:val="18"/>
    </w:rPr>
  </w:style>
  <w:style w:type="paragraph" w:customStyle="1" w:styleId="191">
    <w:name w:val="style47"/>
    <w:basedOn w:val="1"/>
    <w:qFormat/>
    <w:uiPriority w:val="0"/>
    <w:pPr>
      <w:widowControl/>
      <w:jc w:val="left"/>
    </w:pPr>
    <w:rPr>
      <w:rFonts w:ascii="宋体" w:hAnsi="宋体" w:eastAsia="宋体" w:cs="宋体"/>
      <w:color w:val="000000"/>
      <w:kern w:val="0"/>
      <w:sz w:val="24"/>
    </w:rPr>
  </w:style>
  <w:style w:type="paragraph" w:customStyle="1" w:styleId="192">
    <w:name w:val="xl13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eastAsia="宋体"/>
      <w:kern w:val="0"/>
      <w:sz w:val="18"/>
      <w:szCs w:val="18"/>
    </w:rPr>
  </w:style>
  <w:style w:type="paragraph" w:customStyle="1" w:styleId="193">
    <w:name w:val="xl10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FF0000"/>
      <w:kern w:val="0"/>
      <w:sz w:val="18"/>
      <w:szCs w:val="18"/>
    </w:rPr>
  </w:style>
  <w:style w:type="paragraph" w:customStyle="1" w:styleId="194">
    <w:name w:val="Code Title"/>
    <w:basedOn w:val="195"/>
    <w:next w:val="195"/>
    <w:qFormat/>
    <w:uiPriority w:val="0"/>
    <w:pPr>
      <w:pBdr>
        <w:bottom w:val="single" w:color="808080" w:sz="36" w:space="1"/>
      </w:pBdr>
      <w:spacing w:after="60"/>
      <w:ind w:right="0"/>
    </w:pPr>
    <w:rPr>
      <w:rFonts w:ascii="Arial" w:hAnsi="Arial" w:cs="Arial"/>
      <w:b/>
      <w:bCs/>
      <w:sz w:val="20"/>
      <w:szCs w:val="20"/>
    </w:rPr>
  </w:style>
  <w:style w:type="paragraph" w:customStyle="1" w:styleId="195">
    <w:name w:val="Code"/>
    <w:basedOn w:val="1"/>
    <w:qFormat/>
    <w:uiPriority w:val="0"/>
    <w:pPr>
      <w:keepNext/>
      <w:widowControl/>
      <w:ind w:right="-1080"/>
      <w:jc w:val="left"/>
    </w:pPr>
    <w:rPr>
      <w:rFonts w:ascii="Lucida Sans Typewriter" w:hAnsi="Lucida Sans Typewriter" w:eastAsia="宋体"/>
      <w:spacing w:val="-5"/>
      <w:kern w:val="0"/>
      <w:sz w:val="18"/>
      <w:szCs w:val="18"/>
    </w:rPr>
  </w:style>
  <w:style w:type="paragraph" w:customStyle="1" w:styleId="196">
    <w:name w:val="奇数页页脚"/>
    <w:basedOn w:val="1"/>
    <w:qFormat/>
    <w:uiPriority w:val="0"/>
    <w:pPr>
      <w:pBdr>
        <w:top w:val="single" w:color="auto" w:sz="4" w:space="1"/>
      </w:pBdr>
      <w:jc w:val="right"/>
    </w:pPr>
    <w:rPr>
      <w:rFonts w:eastAsia="宋体"/>
      <w:kern w:val="0"/>
      <w:sz w:val="18"/>
      <w:szCs w:val="21"/>
    </w:rPr>
  </w:style>
  <w:style w:type="paragraph" w:customStyle="1" w:styleId="197">
    <w:name w:val="图片题注(Alt+A)"/>
    <w:basedOn w:val="17"/>
    <w:next w:val="1"/>
    <w:qFormat/>
    <w:uiPriority w:val="0"/>
    <w:pPr>
      <w:widowControl w:val="0"/>
    </w:pPr>
    <w:rPr>
      <w:rFonts w:ascii="Arial" w:hAnsi="Arial" w:cs="Arial"/>
      <w:bCs w:val="0"/>
    </w:rPr>
  </w:style>
  <w:style w:type="paragraph" w:customStyle="1" w:styleId="198">
    <w:name w:val="样式 标题 4 + 五号 非加粗"/>
    <w:basedOn w:val="6"/>
    <w:qFormat/>
    <w:uiPriority w:val="0"/>
    <w:pPr>
      <w:numPr>
        <w:numId w:val="0"/>
      </w:numPr>
      <w:tabs>
        <w:tab w:val="left" w:pos="851"/>
        <w:tab w:val="clear" w:pos="864"/>
      </w:tabs>
      <w:snapToGrid/>
      <w:spacing w:before="280" w:after="290" w:line="376" w:lineRule="auto"/>
      <w:ind w:left="851" w:hanging="851"/>
    </w:pPr>
    <w:rPr>
      <w:rFonts w:ascii="Arial" w:hAnsi="Arial"/>
      <w:b w:val="0"/>
      <w:sz w:val="24"/>
      <w:szCs w:val="28"/>
    </w:rPr>
  </w:style>
  <w:style w:type="paragraph" w:customStyle="1" w:styleId="199">
    <w:name w:val="xl92"/>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360" w:lineRule="auto"/>
    </w:pPr>
    <w:rPr>
      <w:rFonts w:ascii="华文仿宋" w:hAnsi="华文仿宋" w:eastAsia="华文仿宋" w:cs="宋体"/>
      <w:b/>
      <w:bCs/>
      <w:sz w:val="20"/>
      <w:szCs w:val="20"/>
    </w:rPr>
  </w:style>
  <w:style w:type="paragraph" w:customStyle="1" w:styleId="200">
    <w:name w:val="xl6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360" w:lineRule="auto"/>
    </w:pPr>
    <w:rPr>
      <w:rFonts w:ascii="华文仿宋" w:hAnsi="华文仿宋" w:eastAsia="华文仿宋" w:cs="宋体"/>
      <w:b/>
      <w:bCs/>
      <w:sz w:val="20"/>
      <w:szCs w:val="20"/>
    </w:rPr>
  </w:style>
  <w:style w:type="paragraph" w:customStyle="1" w:styleId="201">
    <w:name w:val="xl4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eastAsia="宋体"/>
      <w:kern w:val="0"/>
      <w:sz w:val="24"/>
    </w:rPr>
  </w:style>
  <w:style w:type="paragraph" w:customStyle="1" w:styleId="202">
    <w:name w:val="xl16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eastAsia="宋体"/>
      <w:kern w:val="0"/>
      <w:sz w:val="18"/>
      <w:szCs w:val="18"/>
    </w:rPr>
  </w:style>
  <w:style w:type="paragraph" w:customStyle="1" w:styleId="203">
    <w:name w:val="xl141"/>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204">
    <w:name w:val="xl16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205">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6">
    <w:name w:val="xl9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207">
    <w:name w:val="Char Char Char Char Char Char Char"/>
    <w:basedOn w:val="1"/>
    <w:qFormat/>
    <w:uiPriority w:val="0"/>
    <w:pPr>
      <w:tabs>
        <w:tab w:val="left" w:pos="360"/>
      </w:tabs>
      <w:ind w:left="360" w:hanging="360" w:hangingChars="200"/>
    </w:pPr>
    <w:rPr>
      <w:rFonts w:eastAsia="宋体"/>
      <w:sz w:val="21"/>
    </w:rPr>
  </w:style>
  <w:style w:type="paragraph" w:customStyle="1" w:styleId="20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4"/>
    </w:rPr>
  </w:style>
  <w:style w:type="paragraph" w:customStyle="1" w:styleId="209">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0">
    <w:name w:val="xl15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eastAsia="宋体"/>
      <w:color w:val="54903F"/>
      <w:kern w:val="0"/>
      <w:sz w:val="18"/>
      <w:szCs w:val="18"/>
    </w:rPr>
  </w:style>
  <w:style w:type="paragraph" w:customStyle="1" w:styleId="211">
    <w:name w:val="xl103"/>
    <w:basedOn w:val="1"/>
    <w:qFormat/>
    <w:uiPriority w:val="0"/>
    <w:pPr>
      <w:pBdr>
        <w:top w:val="single" w:color="auto" w:sz="8" w:space="0"/>
        <w:bottom w:val="single" w:color="auto" w:sz="4" w:space="0"/>
      </w:pBdr>
      <w:shd w:val="clear" w:color="auto" w:fill="C0C0C0"/>
      <w:spacing w:before="100" w:beforeAutospacing="1" w:after="100" w:afterAutospacing="1" w:line="360" w:lineRule="auto"/>
    </w:pPr>
    <w:rPr>
      <w:rFonts w:ascii="宋体" w:hAnsi="宋体" w:eastAsia="宋体" w:cs="宋体"/>
      <w:sz w:val="20"/>
      <w:szCs w:val="20"/>
    </w:rPr>
  </w:style>
  <w:style w:type="paragraph" w:customStyle="1" w:styleId="212">
    <w:name w:val="Pull Quote"/>
    <w:basedOn w:val="1"/>
    <w:qFormat/>
    <w:uiPriority w:val="0"/>
    <w:pPr>
      <w:widowControl/>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eastAsia="宋体"/>
      <w:b/>
      <w:bCs/>
      <w:i/>
      <w:iCs/>
      <w:kern w:val="0"/>
      <w:sz w:val="22"/>
      <w:szCs w:val="22"/>
    </w:rPr>
  </w:style>
  <w:style w:type="paragraph" w:customStyle="1" w:styleId="213">
    <w:name w:val="正文使用"/>
    <w:basedOn w:val="1"/>
    <w:qFormat/>
    <w:uiPriority w:val="0"/>
    <w:pPr>
      <w:adjustRightInd w:val="0"/>
      <w:snapToGrid w:val="0"/>
      <w:spacing w:line="360" w:lineRule="auto"/>
      <w:ind w:firstLine="200" w:firstLineChars="200"/>
    </w:pPr>
    <w:rPr>
      <w:rFonts w:ascii="Courier New" w:hAnsi="Courier New" w:eastAsia="宋体"/>
      <w:sz w:val="24"/>
      <w:szCs w:val="28"/>
    </w:rPr>
  </w:style>
  <w:style w:type="paragraph" w:customStyle="1" w:styleId="214">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Dialog" w:hAnsi="Dialog" w:eastAsia="宋体" w:cs="宋体"/>
      <w:color w:val="000000"/>
      <w:kern w:val="0"/>
      <w:sz w:val="24"/>
    </w:rPr>
  </w:style>
  <w:style w:type="paragraph" w:customStyle="1" w:styleId="215">
    <w:name w:val="便函副标题"/>
    <w:qFormat/>
    <w:uiPriority w:val="0"/>
    <w:pPr>
      <w:jc w:val="center"/>
    </w:pPr>
    <w:rPr>
      <w:rFonts w:ascii="Times New Roman" w:hAnsi="Times New Roman" w:eastAsia="黑体" w:cs="宋体"/>
      <w:kern w:val="2"/>
      <w:sz w:val="30"/>
      <w:szCs w:val="30"/>
      <w:lang w:val="en-US" w:eastAsia="zh-CN" w:bidi="ar-SA"/>
    </w:rPr>
  </w:style>
  <w:style w:type="paragraph" w:customStyle="1" w:styleId="216">
    <w:name w:val="封面表格文本"/>
    <w:basedOn w:val="1"/>
    <w:qFormat/>
    <w:uiPriority w:val="0"/>
    <w:pPr>
      <w:autoSpaceDE w:val="0"/>
      <w:autoSpaceDN w:val="0"/>
      <w:adjustRightInd w:val="0"/>
      <w:jc w:val="center"/>
    </w:pPr>
    <w:rPr>
      <w:rFonts w:ascii="Arial" w:hAnsi="Arial" w:eastAsia="宋体"/>
      <w:kern w:val="0"/>
      <w:sz w:val="21"/>
      <w:szCs w:val="21"/>
    </w:rPr>
  </w:style>
  <w:style w:type="paragraph" w:customStyle="1" w:styleId="217">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Dialog" w:hAnsi="Dialog" w:eastAsia="宋体" w:cs="宋体"/>
      <w:color w:val="000000"/>
      <w:kern w:val="0"/>
      <w:sz w:val="24"/>
    </w:rPr>
  </w:style>
  <w:style w:type="paragraph" w:customStyle="1" w:styleId="21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19">
    <w:name w:val="xl15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220">
    <w:name w:val="font21"/>
    <w:basedOn w:val="1"/>
    <w:qFormat/>
    <w:uiPriority w:val="0"/>
    <w:pPr>
      <w:widowControl/>
      <w:spacing w:before="100" w:beforeAutospacing="1" w:after="100" w:afterAutospacing="1"/>
      <w:jc w:val="left"/>
    </w:pPr>
    <w:rPr>
      <w:rFonts w:ascii="宋体" w:hAnsi="宋体" w:eastAsia="宋体" w:cs="宋体"/>
      <w:color w:val="9C0006"/>
      <w:kern w:val="0"/>
      <w:sz w:val="18"/>
      <w:szCs w:val="18"/>
    </w:rPr>
  </w:style>
  <w:style w:type="paragraph" w:customStyle="1" w:styleId="221">
    <w:name w:val="Table Text"/>
    <w:basedOn w:val="1"/>
    <w:qFormat/>
    <w:uiPriority w:val="0"/>
    <w:pPr>
      <w:widowControl/>
      <w:spacing w:before="60" w:after="60" w:line="480" w:lineRule="auto"/>
      <w:jc w:val="left"/>
    </w:pPr>
    <w:rPr>
      <w:rFonts w:eastAsia="宋体"/>
      <w:kern w:val="0"/>
      <w:sz w:val="24"/>
    </w:rPr>
  </w:style>
  <w:style w:type="paragraph" w:customStyle="1" w:styleId="222">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9C0006"/>
      <w:kern w:val="0"/>
      <w:sz w:val="18"/>
      <w:szCs w:val="18"/>
    </w:rPr>
  </w:style>
  <w:style w:type="paragraph" w:customStyle="1" w:styleId="223">
    <w:name w:val="xl182"/>
    <w:basedOn w:val="1"/>
    <w:qFormat/>
    <w:uiPriority w:val="0"/>
    <w:pPr>
      <w:widowControl/>
      <w:pBdr>
        <w:top w:val="single" w:color="auto" w:sz="4" w:space="0"/>
        <w:bottom w:val="single" w:color="auto" w:sz="4" w:space="0"/>
        <w:right w:val="single" w:color="auto" w:sz="4" w:space="0"/>
      </w:pBdr>
      <w:shd w:val="clear" w:color="auto" w:fill="D8D8D8"/>
      <w:spacing w:before="100" w:beforeAutospacing="1" w:after="100" w:afterAutospacing="1"/>
      <w:jc w:val="center"/>
    </w:pPr>
    <w:rPr>
      <w:rFonts w:ascii="微软雅黑" w:hAnsi="微软雅黑" w:eastAsia="微软雅黑" w:cs="宋体"/>
      <w:kern w:val="0"/>
      <w:sz w:val="18"/>
      <w:szCs w:val="18"/>
    </w:rPr>
  </w:style>
  <w:style w:type="paragraph" w:customStyle="1" w:styleId="224">
    <w:name w:val="图文(小四右)"/>
    <w:basedOn w:val="1"/>
    <w:qFormat/>
    <w:uiPriority w:val="0"/>
    <w:pPr>
      <w:jc w:val="right"/>
    </w:pPr>
    <w:rPr>
      <w:sz w:val="24"/>
    </w:rPr>
  </w:style>
  <w:style w:type="paragraph" w:customStyle="1" w:styleId="225">
    <w:name w:val="修订记录"/>
    <w:basedOn w:val="1"/>
    <w:qFormat/>
    <w:uiPriority w:val="0"/>
    <w:pPr>
      <w:widowControl/>
      <w:autoSpaceDE w:val="0"/>
      <w:autoSpaceDN w:val="0"/>
      <w:adjustRightInd w:val="0"/>
      <w:spacing w:before="300" w:after="150" w:line="360" w:lineRule="auto"/>
      <w:jc w:val="center"/>
    </w:pPr>
    <w:rPr>
      <w:rFonts w:ascii="Arial" w:hAnsi="Arial" w:eastAsia="黑体"/>
      <w:kern w:val="0"/>
      <w:sz w:val="32"/>
      <w:szCs w:val="32"/>
    </w:rPr>
  </w:style>
  <w:style w:type="paragraph" w:customStyle="1" w:styleId="226">
    <w:name w:val="xl153"/>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eastAsia="宋体"/>
      <w:kern w:val="0"/>
      <w:sz w:val="18"/>
      <w:szCs w:val="18"/>
    </w:rPr>
  </w:style>
  <w:style w:type="paragraph" w:customStyle="1" w:styleId="227">
    <w:name w:val="xl15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333333"/>
      <w:kern w:val="0"/>
      <w:sz w:val="18"/>
      <w:szCs w:val="18"/>
    </w:rPr>
  </w:style>
  <w:style w:type="paragraph" w:customStyle="1" w:styleId="228">
    <w:name w:val="Strategy 2"/>
    <w:basedOn w:val="1"/>
    <w:qFormat/>
    <w:uiPriority w:val="0"/>
    <w:pPr>
      <w:widowControl/>
      <w:tabs>
        <w:tab w:val="left" w:pos="360"/>
      </w:tabs>
      <w:ind w:left="360" w:hanging="360"/>
      <w:jc w:val="left"/>
    </w:pPr>
    <w:rPr>
      <w:rFonts w:ascii="Garamond" w:hAnsi="Garamond" w:eastAsia="宋体"/>
      <w:kern w:val="0"/>
      <w:sz w:val="20"/>
      <w:szCs w:val="20"/>
    </w:rPr>
  </w:style>
  <w:style w:type="paragraph" w:customStyle="1" w:styleId="229">
    <w:name w:val="大纲(无缩进)"/>
    <w:basedOn w:val="1"/>
    <w:qFormat/>
    <w:uiPriority w:val="0"/>
    <w:pPr>
      <w:autoSpaceDE w:val="0"/>
      <w:autoSpaceDN w:val="0"/>
      <w:adjustRightInd w:val="0"/>
      <w:ind w:left="360" w:hanging="360"/>
      <w:jc w:val="left"/>
    </w:pPr>
    <w:rPr>
      <w:rFonts w:eastAsia="Times New Roman"/>
      <w:kern w:val="0"/>
      <w:sz w:val="24"/>
      <w:lang w:eastAsia="en-US"/>
    </w:rPr>
  </w:style>
  <w:style w:type="paragraph" w:customStyle="1" w:styleId="230">
    <w:name w:val="xl99"/>
    <w:basedOn w:val="1"/>
    <w:qFormat/>
    <w:uiPriority w:val="0"/>
    <w:pPr>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231">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232">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3">
    <w:name w:val="font13"/>
    <w:basedOn w:val="1"/>
    <w:qFormat/>
    <w:uiPriority w:val="0"/>
    <w:pPr>
      <w:widowControl/>
      <w:spacing w:before="100" w:beforeAutospacing="1" w:after="100" w:afterAutospacing="1"/>
      <w:jc w:val="left"/>
    </w:pPr>
    <w:rPr>
      <w:rFonts w:eastAsia="宋体"/>
      <w:color w:val="313131"/>
      <w:kern w:val="0"/>
      <w:sz w:val="18"/>
      <w:szCs w:val="18"/>
    </w:rPr>
  </w:style>
  <w:style w:type="paragraph" w:customStyle="1" w:styleId="234">
    <w:name w:val="list-bullet"/>
    <w:qFormat/>
    <w:uiPriority w:val="0"/>
    <w:pPr>
      <w:tabs>
        <w:tab w:val="left" w:pos="360"/>
      </w:tabs>
      <w:suppressAutoHyphens/>
      <w:spacing w:before="60" w:after="60" w:line="260" w:lineRule="exact"/>
      <w:ind w:left="2736" w:hanging="432"/>
    </w:pPr>
    <w:rPr>
      <w:rFonts w:ascii="Arial" w:hAnsi="Arial" w:eastAsia="宋体" w:cs="Times New Roman"/>
      <w:sz w:val="21"/>
      <w:lang w:val="en-US" w:eastAsia="en-US" w:bidi="ar-SA"/>
    </w:rPr>
  </w:style>
  <w:style w:type="paragraph" w:customStyle="1" w:styleId="235">
    <w:name w:val="xl145"/>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eastAsia="宋体"/>
      <w:kern w:val="0"/>
      <w:sz w:val="18"/>
      <w:szCs w:val="18"/>
    </w:rPr>
  </w:style>
  <w:style w:type="paragraph" w:customStyle="1" w:styleId="236">
    <w:name w:val="xl1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4"/>
    </w:rPr>
  </w:style>
  <w:style w:type="paragraph" w:customStyle="1" w:styleId="237">
    <w:name w:val="_"/>
    <w:basedOn w:val="1"/>
    <w:qFormat/>
    <w:uiPriority w:val="0"/>
    <w:pPr>
      <w:adjustRightInd w:val="0"/>
      <w:spacing w:line="360" w:lineRule="auto"/>
      <w:ind w:left="480"/>
    </w:pPr>
    <w:rPr>
      <w:rFonts w:eastAsia="仿宋"/>
      <w:kern w:val="0"/>
      <w:sz w:val="24"/>
      <w:szCs w:val="20"/>
    </w:rPr>
  </w:style>
  <w:style w:type="paragraph" w:customStyle="1" w:styleId="238">
    <w:name w:val="Title - Date"/>
    <w:basedOn w:val="1"/>
    <w:next w:val="239"/>
    <w:qFormat/>
    <w:uiPriority w:val="0"/>
    <w:pPr>
      <w:widowControl/>
      <w:spacing w:before="240" w:after="720"/>
      <w:jc w:val="center"/>
    </w:pPr>
    <w:rPr>
      <w:rFonts w:ascii="Arial" w:hAnsi="Arial" w:eastAsia="宋体" w:cs="Arial"/>
      <w:b/>
      <w:bCs/>
      <w:smallCaps/>
      <w:kern w:val="28"/>
      <w:szCs w:val="28"/>
    </w:rPr>
  </w:style>
  <w:style w:type="paragraph" w:customStyle="1" w:styleId="239">
    <w:name w:val="Title - Revision"/>
    <w:basedOn w:val="1"/>
    <w:qFormat/>
    <w:uiPriority w:val="0"/>
    <w:pPr>
      <w:widowControl/>
      <w:spacing w:before="720" w:after="240"/>
      <w:jc w:val="center"/>
    </w:pPr>
    <w:rPr>
      <w:rFonts w:ascii="Arial" w:hAnsi="Arial" w:eastAsia="宋体" w:cs="Arial"/>
      <w:b/>
      <w:bCs/>
      <w:smallCaps/>
      <w:kern w:val="28"/>
      <w:sz w:val="36"/>
      <w:szCs w:val="36"/>
    </w:rPr>
  </w:style>
  <w:style w:type="paragraph" w:customStyle="1" w:styleId="240">
    <w:name w:val="xl160"/>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kern w:val="0"/>
      <w:sz w:val="18"/>
      <w:szCs w:val="18"/>
    </w:rPr>
  </w:style>
  <w:style w:type="paragraph" w:customStyle="1" w:styleId="241">
    <w:name w:val="样式正文首行缩进2.5"/>
    <w:basedOn w:val="57"/>
    <w:qFormat/>
    <w:uiPriority w:val="0"/>
    <w:pPr>
      <w:ind w:left="50" w:leftChars="50" w:firstLine="200"/>
    </w:pPr>
    <w:rPr>
      <w:rFonts w:ascii="Times New Roman" w:hAnsi="Times New Roman" w:eastAsia="宋体" w:cs="Times New Roman"/>
    </w:rPr>
  </w:style>
  <w:style w:type="paragraph" w:customStyle="1" w:styleId="242">
    <w:name w:val="大纲(缩进)"/>
    <w:basedOn w:val="1"/>
    <w:qFormat/>
    <w:uiPriority w:val="0"/>
    <w:pPr>
      <w:autoSpaceDE w:val="0"/>
      <w:autoSpaceDN w:val="0"/>
      <w:adjustRightInd w:val="0"/>
      <w:ind w:left="360" w:hanging="360"/>
      <w:jc w:val="left"/>
    </w:pPr>
    <w:rPr>
      <w:rFonts w:eastAsia="Times New Roman"/>
      <w:kern w:val="0"/>
      <w:sz w:val="24"/>
      <w:lang w:eastAsia="en-US"/>
    </w:rPr>
  </w:style>
  <w:style w:type="paragraph" w:customStyle="1" w:styleId="243">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C7CE"/>
      <w:spacing w:before="100" w:beforeAutospacing="1" w:after="100" w:afterAutospacing="1"/>
      <w:jc w:val="left"/>
    </w:pPr>
    <w:rPr>
      <w:rFonts w:eastAsia="宋体"/>
      <w:color w:val="9C0006"/>
      <w:kern w:val="0"/>
      <w:sz w:val="18"/>
      <w:szCs w:val="18"/>
    </w:rPr>
  </w:style>
  <w:style w:type="paragraph" w:customStyle="1" w:styleId="244">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5">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1"/>
      <w:szCs w:val="21"/>
    </w:rPr>
  </w:style>
  <w:style w:type="paragraph" w:customStyle="1" w:styleId="246">
    <w:name w:val="图文(五号中)"/>
    <w:basedOn w:val="1"/>
    <w:qFormat/>
    <w:uiPriority w:val="0"/>
    <w:pPr>
      <w:jc w:val="center"/>
    </w:pPr>
    <w:rPr>
      <w:sz w:val="21"/>
    </w:rPr>
  </w:style>
  <w:style w:type="paragraph" w:customStyle="1" w:styleId="247">
    <w:name w:val="单位名称"/>
    <w:basedOn w:val="1"/>
    <w:qFormat/>
    <w:uiPriority w:val="0"/>
    <w:pPr>
      <w:snapToGrid w:val="0"/>
      <w:spacing w:line="520" w:lineRule="exact"/>
      <w:jc w:val="center"/>
    </w:pPr>
    <w:rPr>
      <w:rFonts w:eastAsia="黑体"/>
      <w:b/>
      <w:sz w:val="32"/>
      <w:szCs w:val="20"/>
    </w:rPr>
  </w:style>
  <w:style w:type="paragraph" w:customStyle="1" w:styleId="24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000000"/>
      <w:kern w:val="0"/>
      <w:sz w:val="24"/>
    </w:rPr>
  </w:style>
  <w:style w:type="paragraph" w:customStyle="1" w:styleId="249">
    <w:name w:val="Action Item"/>
    <w:basedOn w:val="1"/>
    <w:qFormat/>
    <w:uiPriority w:val="0"/>
    <w:pPr>
      <w:widowControl/>
      <w:spacing w:after="120"/>
      <w:ind w:left="360" w:hanging="360"/>
      <w:jc w:val="left"/>
    </w:pPr>
    <w:rPr>
      <w:rFonts w:eastAsia="宋体"/>
      <w:kern w:val="0"/>
      <w:sz w:val="22"/>
      <w:szCs w:val="22"/>
    </w:rPr>
  </w:style>
  <w:style w:type="paragraph" w:customStyle="1" w:styleId="250">
    <w:name w:val="xl100"/>
    <w:basedOn w:val="1"/>
    <w:qFormat/>
    <w:uiPriority w:val="0"/>
    <w:pPr>
      <w:pBdr>
        <w:right w:val="single" w:color="auto" w:sz="8" w:space="0"/>
      </w:pBdr>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251">
    <w:name w:val="xl7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252">
    <w:name w:val="xl37"/>
    <w:basedOn w:val="1"/>
    <w:qFormat/>
    <w:uiPriority w:val="0"/>
    <w:pPr>
      <w:widowControl/>
      <w:pBdr>
        <w:left w:val="single" w:color="auto" w:sz="4" w:space="0"/>
        <w:right w:val="single" w:color="auto" w:sz="4" w:space="0"/>
      </w:pBdr>
      <w:shd w:val="clear" w:color="auto" w:fill="CCCCFF"/>
      <w:spacing w:before="100" w:beforeAutospacing="1" w:after="100" w:afterAutospacing="1"/>
      <w:jc w:val="center"/>
    </w:pPr>
    <w:rPr>
      <w:rFonts w:ascii="宋体" w:hAnsi="宋体" w:eastAsia="宋体" w:cs="宋体"/>
      <w:kern w:val="0"/>
      <w:sz w:val="24"/>
    </w:rPr>
  </w:style>
  <w:style w:type="paragraph" w:customStyle="1" w:styleId="253">
    <w:name w:val="font19"/>
    <w:basedOn w:val="1"/>
    <w:qFormat/>
    <w:uiPriority w:val="0"/>
    <w:pPr>
      <w:widowControl/>
      <w:spacing w:before="100" w:beforeAutospacing="1" w:after="100" w:afterAutospacing="1"/>
      <w:jc w:val="left"/>
    </w:pPr>
    <w:rPr>
      <w:rFonts w:ascii="宋体" w:hAnsi="宋体" w:eastAsia="宋体" w:cs="宋体"/>
      <w:color w:val="FF0000"/>
      <w:kern w:val="0"/>
      <w:sz w:val="18"/>
      <w:szCs w:val="18"/>
    </w:rPr>
  </w:style>
  <w:style w:type="paragraph" w:customStyle="1" w:styleId="254">
    <w:name w:val="文件标题"/>
    <w:basedOn w:val="1"/>
    <w:qFormat/>
    <w:uiPriority w:val="0"/>
    <w:pPr>
      <w:autoSpaceDE w:val="0"/>
      <w:autoSpaceDN w:val="0"/>
      <w:adjustRightInd w:val="0"/>
      <w:spacing w:after="240"/>
      <w:jc w:val="center"/>
    </w:pPr>
    <w:rPr>
      <w:rFonts w:ascii="Arial Black" w:hAnsi="Arial Black" w:eastAsia="Times New Roman"/>
      <w:kern w:val="0"/>
      <w:sz w:val="48"/>
      <w:szCs w:val="48"/>
      <w:lang w:eastAsia="en-US"/>
    </w:rPr>
  </w:style>
  <w:style w:type="paragraph" w:customStyle="1" w:styleId="255">
    <w:name w:val="xl14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256">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57">
    <w:name w:val="xl179"/>
    <w:basedOn w:val="1"/>
    <w:qFormat/>
    <w:uiPriority w:val="0"/>
    <w:pPr>
      <w:widowControl/>
      <w:pBdr>
        <w:top w:val="single" w:color="auto" w:sz="4" w:space="0"/>
        <w:bottom w:val="single" w:color="auto" w:sz="4" w:space="0"/>
        <w:right w:val="single" w:color="auto" w:sz="4" w:space="0"/>
      </w:pBdr>
      <w:shd w:val="clear" w:color="auto" w:fill="D8D8D8"/>
      <w:spacing w:before="100" w:beforeAutospacing="1" w:after="100" w:afterAutospacing="1"/>
      <w:jc w:val="center"/>
    </w:pPr>
    <w:rPr>
      <w:rFonts w:ascii="微软雅黑" w:hAnsi="微软雅黑" w:eastAsia="微软雅黑" w:cs="宋体"/>
      <w:b/>
      <w:bCs/>
      <w:kern w:val="0"/>
      <w:sz w:val="18"/>
      <w:szCs w:val="18"/>
    </w:rPr>
  </w:style>
  <w:style w:type="paragraph" w:customStyle="1" w:styleId="258">
    <w:name w:val="图文(五号左)"/>
    <w:basedOn w:val="1"/>
    <w:qFormat/>
    <w:uiPriority w:val="0"/>
    <w:pPr>
      <w:jc w:val="left"/>
    </w:pPr>
    <w:rPr>
      <w:sz w:val="21"/>
    </w:rPr>
  </w:style>
  <w:style w:type="paragraph" w:customStyle="1" w:styleId="259">
    <w:name w:val="扉页(人员)"/>
    <w:basedOn w:val="1"/>
    <w:qFormat/>
    <w:uiPriority w:val="0"/>
    <w:pPr>
      <w:snapToGrid w:val="0"/>
      <w:spacing w:line="520" w:lineRule="exact"/>
      <w:ind w:left="100" w:leftChars="100"/>
    </w:pPr>
    <w:rPr>
      <w:rFonts w:eastAsia="黑体"/>
      <w:b/>
      <w:sz w:val="32"/>
      <w:szCs w:val="20"/>
    </w:rPr>
  </w:style>
  <w:style w:type="paragraph" w:customStyle="1" w:styleId="260">
    <w:name w:val="xl166"/>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eastAsia="宋体"/>
      <w:kern w:val="0"/>
      <w:sz w:val="18"/>
      <w:szCs w:val="18"/>
    </w:rPr>
  </w:style>
  <w:style w:type="paragraph" w:customStyle="1" w:styleId="261">
    <w:name w:val="Contents"/>
    <w:basedOn w:val="3"/>
    <w:qFormat/>
    <w:uiPriority w:val="0"/>
    <w:pPr>
      <w:keepNext w:val="0"/>
      <w:keepLines w:val="0"/>
      <w:pageBreakBefore/>
      <w:widowControl/>
      <w:pBdr>
        <w:bottom w:val="single" w:color="808080" w:sz="36" w:space="3"/>
      </w:pBdr>
      <w:tabs>
        <w:tab w:val="left" w:pos="432"/>
      </w:tabs>
      <w:snapToGrid/>
      <w:spacing w:before="0" w:line="240" w:lineRule="auto"/>
      <w:jc w:val="left"/>
      <w:outlineLvl w:val="9"/>
    </w:pPr>
    <w:rPr>
      <w:rFonts w:ascii="Arial" w:hAnsi="Arial" w:eastAsia="宋体" w:cs="Arial"/>
      <w:bCs/>
      <w:smallCaps/>
      <w:kern w:val="0"/>
      <w:sz w:val="32"/>
      <w:szCs w:val="32"/>
    </w:rPr>
  </w:style>
  <w:style w:type="paragraph" w:customStyle="1" w:styleId="262">
    <w:name w:val="xl11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kern w:val="0"/>
      <w:sz w:val="18"/>
      <w:szCs w:val="18"/>
    </w:rPr>
  </w:style>
  <w:style w:type="paragraph" w:customStyle="1" w:styleId="263">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64">
    <w:name w:val="xl81"/>
    <w:basedOn w:val="1"/>
    <w:qFormat/>
    <w:uiPriority w:val="0"/>
    <w:pPr>
      <w:pBdr>
        <w:top w:val="single" w:color="auto" w:sz="4" w:space="0"/>
        <w:left w:val="single" w:color="auto" w:sz="8" w:space="0"/>
        <w:right w:val="single" w:color="auto" w:sz="4" w:space="0"/>
      </w:pBdr>
      <w:spacing w:before="100" w:beforeAutospacing="1" w:after="100" w:afterAutospacing="1" w:line="360" w:lineRule="auto"/>
    </w:pPr>
    <w:rPr>
      <w:rFonts w:ascii="华文仿宋" w:hAnsi="华文仿宋" w:eastAsia="华文仿宋" w:cs="宋体"/>
      <w:b/>
      <w:bCs/>
      <w:sz w:val="20"/>
      <w:szCs w:val="20"/>
    </w:rPr>
  </w:style>
  <w:style w:type="paragraph" w:customStyle="1" w:styleId="265">
    <w:name w:val="xl11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9C6500"/>
      <w:kern w:val="0"/>
      <w:sz w:val="18"/>
      <w:szCs w:val="18"/>
    </w:rPr>
  </w:style>
  <w:style w:type="paragraph" w:customStyle="1" w:styleId="266">
    <w:name w:val="xl80"/>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line="360" w:lineRule="auto"/>
      <w:jc w:val="center"/>
    </w:pPr>
    <w:rPr>
      <w:rFonts w:ascii="宋体" w:hAnsi="宋体" w:eastAsia="宋体" w:cs="宋体"/>
      <w:sz w:val="20"/>
      <w:szCs w:val="20"/>
    </w:rPr>
  </w:style>
  <w:style w:type="paragraph" w:customStyle="1" w:styleId="267">
    <w:name w:val="xl72"/>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pPr>
    <w:rPr>
      <w:rFonts w:ascii="华文仿宋" w:hAnsi="华文仿宋" w:eastAsia="华文仿宋" w:cs="宋体"/>
      <w:b/>
      <w:bCs/>
      <w:sz w:val="20"/>
      <w:szCs w:val="20"/>
    </w:rPr>
  </w:style>
  <w:style w:type="paragraph" w:customStyle="1" w:styleId="268">
    <w:name w:val="图文(五号右)"/>
    <w:basedOn w:val="1"/>
    <w:qFormat/>
    <w:uiPriority w:val="0"/>
    <w:pPr>
      <w:jc w:val="right"/>
    </w:pPr>
    <w:rPr>
      <w:sz w:val="21"/>
    </w:rPr>
  </w:style>
  <w:style w:type="paragraph" w:customStyle="1" w:styleId="269">
    <w:name w:val="目录(标题)"/>
    <w:basedOn w:val="1"/>
    <w:qFormat/>
    <w:uiPriority w:val="0"/>
    <w:pPr>
      <w:snapToGrid w:val="0"/>
      <w:jc w:val="center"/>
    </w:pPr>
    <w:rPr>
      <w:rFonts w:eastAsia="黑体"/>
      <w:b/>
      <w:sz w:val="44"/>
      <w:szCs w:val="20"/>
    </w:rPr>
  </w:style>
  <w:style w:type="paragraph" w:customStyle="1" w:styleId="270">
    <w:name w:val="xl12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18"/>
      <w:szCs w:val="18"/>
    </w:rPr>
  </w:style>
  <w:style w:type="paragraph" w:customStyle="1" w:styleId="271">
    <w:name w:val="编号列表"/>
    <w:basedOn w:val="1"/>
    <w:qFormat/>
    <w:uiPriority w:val="0"/>
    <w:pPr>
      <w:autoSpaceDE w:val="0"/>
      <w:autoSpaceDN w:val="0"/>
      <w:adjustRightInd w:val="0"/>
      <w:ind w:left="360" w:hanging="360"/>
      <w:jc w:val="left"/>
    </w:pPr>
    <w:rPr>
      <w:rFonts w:eastAsia="Times New Roman"/>
      <w:kern w:val="0"/>
      <w:sz w:val="24"/>
      <w:lang w:eastAsia="en-US"/>
    </w:rPr>
  </w:style>
  <w:style w:type="paragraph" w:customStyle="1" w:styleId="272">
    <w:name w:val="xl112"/>
    <w:basedOn w:val="1"/>
    <w:qFormat/>
    <w:uiPriority w:val="0"/>
    <w:pPr>
      <w:widowControl/>
      <w:pBdr>
        <w:top w:val="single" w:color="auto" w:sz="4" w:space="0"/>
        <w:left w:val="single" w:color="auto" w:sz="4" w:space="0"/>
        <w:bottom w:val="single" w:color="auto" w:sz="4" w:space="0"/>
        <w:right w:val="single" w:color="auto" w:sz="4" w:space="0"/>
      </w:pBdr>
      <w:shd w:val="clear" w:color="auto" w:fill="FFEB9C"/>
      <w:spacing w:before="100" w:beforeAutospacing="1" w:after="100" w:afterAutospacing="1"/>
      <w:jc w:val="left"/>
    </w:pPr>
    <w:rPr>
      <w:rFonts w:eastAsia="宋体"/>
      <w:color w:val="9C6500"/>
      <w:kern w:val="0"/>
      <w:sz w:val="18"/>
      <w:szCs w:val="18"/>
    </w:rPr>
  </w:style>
  <w:style w:type="paragraph" w:customStyle="1" w:styleId="273">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Dialog" w:hAnsi="Dialog" w:eastAsia="宋体" w:cs="宋体"/>
      <w:color w:val="000000"/>
      <w:kern w:val="0"/>
      <w:sz w:val="24"/>
    </w:rPr>
  </w:style>
  <w:style w:type="paragraph" w:customStyle="1" w:styleId="274">
    <w:name w:val="xl7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360" w:lineRule="auto"/>
    </w:pPr>
    <w:rPr>
      <w:rFonts w:ascii="华文仿宋" w:hAnsi="华文仿宋" w:eastAsia="华文仿宋" w:cs="宋体"/>
      <w:b/>
      <w:bCs/>
      <w:sz w:val="20"/>
      <w:szCs w:val="20"/>
    </w:rPr>
  </w:style>
  <w:style w:type="paragraph" w:customStyle="1" w:styleId="275">
    <w:name w:val="font11"/>
    <w:basedOn w:val="1"/>
    <w:qFormat/>
    <w:uiPriority w:val="0"/>
    <w:pPr>
      <w:widowControl/>
      <w:spacing w:before="100" w:beforeAutospacing="1" w:after="100" w:afterAutospacing="1"/>
      <w:jc w:val="left"/>
    </w:pPr>
    <w:rPr>
      <w:rFonts w:ascii="宋体" w:hAnsi="宋体" w:eastAsia="宋体" w:cs="宋体"/>
      <w:color w:val="313131"/>
      <w:kern w:val="0"/>
      <w:sz w:val="18"/>
      <w:szCs w:val="18"/>
    </w:rPr>
  </w:style>
  <w:style w:type="paragraph" w:customStyle="1" w:styleId="276">
    <w:name w:val="首行缩进"/>
    <w:basedOn w:val="1"/>
    <w:qFormat/>
    <w:uiPriority w:val="0"/>
    <w:pPr>
      <w:autoSpaceDE w:val="0"/>
      <w:autoSpaceDN w:val="0"/>
      <w:adjustRightInd w:val="0"/>
      <w:ind w:firstLine="720"/>
      <w:jc w:val="left"/>
    </w:pPr>
    <w:rPr>
      <w:rFonts w:eastAsia="Times New Roman"/>
      <w:kern w:val="0"/>
      <w:sz w:val="24"/>
      <w:lang w:eastAsia="en-US"/>
    </w:rPr>
  </w:style>
  <w:style w:type="paragraph" w:customStyle="1" w:styleId="277">
    <w:name w:val="xl144"/>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278">
    <w:name w:val="xl79"/>
    <w:basedOn w:val="1"/>
    <w:qFormat/>
    <w:uiPriority w:val="0"/>
    <w:pPr>
      <w:pBdr>
        <w:top w:val="single" w:color="auto" w:sz="4" w:space="0"/>
        <w:left w:val="single" w:color="auto" w:sz="4" w:space="0"/>
        <w:bottom w:val="single" w:color="auto" w:sz="8" w:space="0"/>
        <w:right w:val="single" w:color="auto" w:sz="8" w:space="0"/>
      </w:pBdr>
      <w:shd w:val="clear" w:color="auto" w:fill="FFFFFF"/>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279">
    <w:name w:val="xl159"/>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eastAsia="宋体"/>
      <w:kern w:val="0"/>
      <w:sz w:val="18"/>
      <w:szCs w:val="18"/>
    </w:rPr>
  </w:style>
  <w:style w:type="paragraph" w:customStyle="1" w:styleId="280">
    <w:name w:val="xl77"/>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line="360" w:lineRule="auto"/>
    </w:pPr>
    <w:rPr>
      <w:rFonts w:ascii="华文仿宋" w:hAnsi="华文仿宋" w:eastAsia="华文仿宋" w:cs="宋体"/>
      <w:b/>
      <w:bCs/>
      <w:sz w:val="20"/>
      <w:szCs w:val="20"/>
    </w:rPr>
  </w:style>
  <w:style w:type="paragraph" w:customStyle="1" w:styleId="281">
    <w:name w:val="项目符号 2"/>
    <w:basedOn w:val="1"/>
    <w:qFormat/>
    <w:uiPriority w:val="0"/>
    <w:pPr>
      <w:autoSpaceDE w:val="0"/>
      <w:autoSpaceDN w:val="0"/>
      <w:adjustRightInd w:val="0"/>
      <w:ind w:left="360" w:hanging="360"/>
      <w:jc w:val="left"/>
    </w:pPr>
    <w:rPr>
      <w:rFonts w:eastAsia="Times New Roman"/>
      <w:kern w:val="0"/>
      <w:sz w:val="24"/>
      <w:lang w:eastAsia="en-US"/>
    </w:rPr>
  </w:style>
  <w:style w:type="paragraph" w:customStyle="1" w:styleId="282">
    <w:name w:val="xl11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9C0006"/>
      <w:kern w:val="0"/>
      <w:sz w:val="18"/>
      <w:szCs w:val="18"/>
    </w:rPr>
  </w:style>
  <w:style w:type="paragraph" w:customStyle="1" w:styleId="283">
    <w:name w:val="font18"/>
    <w:basedOn w:val="1"/>
    <w:qFormat/>
    <w:uiPriority w:val="0"/>
    <w:pPr>
      <w:widowControl/>
      <w:spacing w:before="100" w:beforeAutospacing="1" w:after="100" w:afterAutospacing="1"/>
      <w:jc w:val="left"/>
    </w:pPr>
    <w:rPr>
      <w:rFonts w:eastAsia="宋体"/>
      <w:color w:val="FF0000"/>
      <w:kern w:val="0"/>
      <w:sz w:val="18"/>
      <w:szCs w:val="18"/>
    </w:rPr>
  </w:style>
  <w:style w:type="paragraph" w:customStyle="1" w:styleId="284">
    <w:name w:val="xl14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eastAsia="宋体"/>
      <w:kern w:val="0"/>
      <w:sz w:val="18"/>
      <w:szCs w:val="18"/>
    </w:rPr>
  </w:style>
  <w:style w:type="paragraph" w:customStyle="1" w:styleId="285">
    <w:name w:val="项目符号 1"/>
    <w:basedOn w:val="1"/>
    <w:qFormat/>
    <w:uiPriority w:val="0"/>
    <w:pPr>
      <w:autoSpaceDE w:val="0"/>
      <w:autoSpaceDN w:val="0"/>
      <w:adjustRightInd w:val="0"/>
      <w:ind w:left="360" w:hanging="360"/>
      <w:jc w:val="left"/>
    </w:pPr>
    <w:rPr>
      <w:rFonts w:eastAsia="Times New Roman"/>
      <w:kern w:val="0"/>
      <w:sz w:val="24"/>
      <w:lang w:eastAsia="en-US"/>
    </w:rPr>
  </w:style>
  <w:style w:type="paragraph" w:customStyle="1" w:styleId="286">
    <w:name w:val="xl14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287">
    <w:name w:val="xl76"/>
    <w:basedOn w:val="1"/>
    <w:qFormat/>
    <w:uiPriority w:val="0"/>
    <w:pPr>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line="360" w:lineRule="auto"/>
    </w:pPr>
    <w:rPr>
      <w:rFonts w:ascii="华文仿宋" w:hAnsi="华文仿宋" w:eastAsia="华文仿宋" w:cs="宋体"/>
      <w:b/>
      <w:bCs/>
      <w:sz w:val="20"/>
      <w:szCs w:val="20"/>
    </w:rPr>
  </w:style>
  <w:style w:type="paragraph" w:customStyle="1" w:styleId="288">
    <w:name w:val="font20"/>
    <w:basedOn w:val="1"/>
    <w:qFormat/>
    <w:uiPriority w:val="0"/>
    <w:pPr>
      <w:widowControl/>
      <w:spacing w:before="100" w:beforeAutospacing="1" w:after="100" w:afterAutospacing="1"/>
      <w:jc w:val="left"/>
    </w:pPr>
    <w:rPr>
      <w:rFonts w:ascii="宋体" w:hAnsi="宋体" w:eastAsia="宋体" w:cs="宋体"/>
      <w:color w:val="9C6500"/>
      <w:kern w:val="0"/>
      <w:sz w:val="18"/>
      <w:szCs w:val="18"/>
    </w:rPr>
  </w:style>
  <w:style w:type="paragraph" w:customStyle="1" w:styleId="289">
    <w:name w:val="单行主体文本"/>
    <w:basedOn w:val="1"/>
    <w:qFormat/>
    <w:uiPriority w:val="0"/>
    <w:pPr>
      <w:autoSpaceDE w:val="0"/>
      <w:autoSpaceDN w:val="0"/>
      <w:adjustRightInd w:val="0"/>
      <w:jc w:val="left"/>
    </w:pPr>
    <w:rPr>
      <w:rFonts w:eastAsia="Times New Roman"/>
      <w:kern w:val="0"/>
      <w:sz w:val="24"/>
      <w:lang w:eastAsia="en-US"/>
    </w:rPr>
  </w:style>
  <w:style w:type="paragraph" w:customStyle="1" w:styleId="290">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Dialog" w:hAnsi="Dialog" w:eastAsia="宋体" w:cs="宋体"/>
      <w:color w:val="000000"/>
      <w:kern w:val="0"/>
      <w:sz w:val="24"/>
    </w:rPr>
  </w:style>
  <w:style w:type="paragraph" w:customStyle="1" w:styleId="291">
    <w:name w:val="xl124"/>
    <w:basedOn w:val="1"/>
    <w:qFormat/>
    <w:uiPriority w:val="0"/>
    <w:pPr>
      <w:widowControl/>
      <w:pBdr>
        <w:top w:val="single" w:color="auto" w:sz="4" w:space="0"/>
        <w:bottom w:val="single" w:color="auto" w:sz="4" w:space="0"/>
      </w:pBdr>
      <w:spacing w:before="100" w:beforeAutospacing="1" w:after="100" w:afterAutospacing="1"/>
      <w:jc w:val="center"/>
    </w:pPr>
    <w:rPr>
      <w:rFonts w:eastAsia="宋体"/>
      <w:kern w:val="0"/>
      <w:sz w:val="18"/>
      <w:szCs w:val="18"/>
    </w:rPr>
  </w:style>
  <w:style w:type="paragraph" w:customStyle="1" w:styleId="292">
    <w:name w:val="Xie表头"/>
    <w:basedOn w:val="293"/>
    <w:qFormat/>
    <w:uiPriority w:val="0"/>
    <w:pPr>
      <w:spacing w:before="60" w:after="60"/>
    </w:pPr>
    <w:rPr>
      <w:rFonts w:eastAsia="黑体"/>
    </w:rPr>
  </w:style>
  <w:style w:type="paragraph" w:customStyle="1" w:styleId="293">
    <w:name w:val="Xie图文中"/>
    <w:qFormat/>
    <w:uiPriority w:val="0"/>
    <w:pPr>
      <w:widowControl w:val="0"/>
      <w:adjustRightInd w:val="0"/>
      <w:snapToGrid w:val="0"/>
      <w:spacing w:before="40" w:after="40"/>
      <w:jc w:val="center"/>
    </w:pPr>
    <w:rPr>
      <w:rFonts w:ascii="Times New Roman" w:hAnsi="Times New Roman" w:eastAsia="仿宋_GB2312" w:cs="Times New Roman"/>
      <w:snapToGrid w:val="0"/>
      <w:sz w:val="24"/>
      <w:szCs w:val="24"/>
      <w:lang w:val="en-US" w:eastAsia="zh-CN" w:bidi="ar-SA"/>
    </w:rPr>
  </w:style>
  <w:style w:type="paragraph" w:customStyle="1" w:styleId="294">
    <w:name w:val="xl9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jc w:val="center"/>
    </w:pPr>
    <w:rPr>
      <w:rFonts w:ascii="宋体" w:hAnsi="宋体" w:eastAsia="宋体" w:cs="宋体"/>
      <w:sz w:val="20"/>
      <w:szCs w:val="20"/>
    </w:rPr>
  </w:style>
  <w:style w:type="paragraph" w:customStyle="1" w:styleId="295">
    <w:name w:val="缺省文本"/>
    <w:basedOn w:val="1"/>
    <w:qFormat/>
    <w:uiPriority w:val="0"/>
    <w:pPr>
      <w:autoSpaceDE w:val="0"/>
      <w:autoSpaceDN w:val="0"/>
      <w:adjustRightInd w:val="0"/>
      <w:jc w:val="left"/>
    </w:pPr>
    <w:rPr>
      <w:rFonts w:eastAsia="Times New Roman"/>
      <w:kern w:val="0"/>
      <w:sz w:val="24"/>
      <w:lang w:eastAsia="en-US"/>
    </w:rPr>
  </w:style>
  <w:style w:type="paragraph" w:customStyle="1" w:styleId="296">
    <w:name w:val="xl15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297">
    <w:name w:val="xl78"/>
    <w:basedOn w:val="1"/>
    <w:qFormat/>
    <w:uiPriority w:val="0"/>
    <w:pPr>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298">
    <w:name w:val="国科项目表格正文"/>
    <w:basedOn w:val="1"/>
    <w:qFormat/>
    <w:uiPriority w:val="0"/>
    <w:pPr>
      <w:jc w:val="left"/>
    </w:pPr>
    <w:rPr>
      <w:rFonts w:ascii="Courier New" w:hAnsi="Courier New" w:eastAsia="宋体" w:cs="Courier New"/>
      <w:kern w:val="0"/>
      <w:sz w:val="21"/>
      <w:szCs w:val="21"/>
    </w:rPr>
  </w:style>
  <w:style w:type="paragraph" w:customStyle="1" w:styleId="299">
    <w:name w:val="xl102"/>
    <w:basedOn w:val="1"/>
    <w:qFormat/>
    <w:uiPriority w:val="0"/>
    <w:pPr>
      <w:pBdr>
        <w:top w:val="single" w:color="auto" w:sz="8" w:space="0"/>
        <w:left w:val="single" w:color="auto" w:sz="8" w:space="0"/>
        <w:bottom w:val="single" w:color="auto" w:sz="4" w:space="0"/>
      </w:pBdr>
      <w:shd w:val="clear" w:color="auto" w:fill="C0C0C0"/>
      <w:spacing w:before="100" w:beforeAutospacing="1" w:after="100" w:afterAutospacing="1" w:line="360" w:lineRule="auto"/>
    </w:pPr>
    <w:rPr>
      <w:rFonts w:ascii="华文仿宋" w:hAnsi="华文仿宋" w:eastAsia="华文仿宋" w:cs="宋体"/>
      <w:b/>
      <w:bCs/>
      <w:sz w:val="20"/>
      <w:szCs w:val="20"/>
    </w:rPr>
  </w:style>
  <w:style w:type="paragraph" w:customStyle="1" w:styleId="300">
    <w:name w:val="封面文档标题"/>
    <w:basedOn w:val="1"/>
    <w:qFormat/>
    <w:uiPriority w:val="0"/>
    <w:pPr>
      <w:autoSpaceDE w:val="0"/>
      <w:autoSpaceDN w:val="0"/>
      <w:adjustRightInd w:val="0"/>
      <w:spacing w:line="360" w:lineRule="auto"/>
      <w:jc w:val="center"/>
    </w:pPr>
    <w:rPr>
      <w:rFonts w:ascii="Arial" w:hAnsi="Arial" w:eastAsia="黑体"/>
      <w:bCs/>
      <w:kern w:val="0"/>
      <w:sz w:val="44"/>
      <w:szCs w:val="44"/>
    </w:rPr>
  </w:style>
  <w:style w:type="paragraph" w:customStyle="1" w:styleId="30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02">
    <w:name w:val="xl15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kern w:val="0"/>
      <w:sz w:val="18"/>
      <w:szCs w:val="18"/>
    </w:rPr>
  </w:style>
  <w:style w:type="paragraph" w:customStyle="1" w:styleId="303">
    <w:name w:val="1st Level Bulleted"/>
    <w:basedOn w:val="1"/>
    <w:qFormat/>
    <w:uiPriority w:val="0"/>
    <w:pPr>
      <w:widowControl/>
      <w:tabs>
        <w:tab w:val="left" w:pos="1080"/>
      </w:tabs>
      <w:spacing w:before="60"/>
      <w:ind w:left="1080" w:hanging="360"/>
    </w:pPr>
    <w:rPr>
      <w:rFonts w:ascii="Tahoma" w:hAnsi="Tahoma" w:eastAsia="宋体" w:cs="Tahoma"/>
      <w:kern w:val="0"/>
      <w:sz w:val="24"/>
    </w:rPr>
  </w:style>
  <w:style w:type="paragraph" w:customStyle="1" w:styleId="304">
    <w:name w:val="xl15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305">
    <w:name w:val="默认段落字体 Para Char Char Char Char Char Char Char"/>
    <w:basedOn w:val="20"/>
    <w:qFormat/>
    <w:uiPriority w:val="0"/>
    <w:pPr>
      <w:spacing w:beforeLines="100" w:afterLines="100" w:line="360" w:lineRule="auto"/>
    </w:pPr>
    <w:rPr>
      <w:rFonts w:ascii="Tahoma" w:hAnsi="Tahoma" w:eastAsia="宋体"/>
      <w:sz w:val="24"/>
    </w:rPr>
  </w:style>
  <w:style w:type="paragraph" w:customStyle="1" w:styleId="306">
    <w:name w:val="font12"/>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07">
    <w:name w:val="xl1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kern w:val="0"/>
      <w:sz w:val="18"/>
      <w:szCs w:val="18"/>
    </w:rPr>
  </w:style>
  <w:style w:type="paragraph" w:customStyle="1" w:styleId="308">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309">
    <w:name w:val="xl86"/>
    <w:basedOn w:val="1"/>
    <w:qFormat/>
    <w:uiPriority w:val="0"/>
    <w:pPr>
      <w:spacing w:before="100" w:beforeAutospacing="1" w:after="100" w:afterAutospacing="1" w:line="360" w:lineRule="auto"/>
      <w:jc w:val="center"/>
    </w:pPr>
    <w:rPr>
      <w:rFonts w:ascii="宋体" w:hAnsi="宋体" w:eastAsia="宋体" w:cs="宋体"/>
      <w:sz w:val="20"/>
      <w:szCs w:val="20"/>
    </w:rPr>
  </w:style>
  <w:style w:type="paragraph" w:customStyle="1" w:styleId="310">
    <w:name w:val="xl149"/>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311">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cs="宋体"/>
      <w:b/>
      <w:bCs/>
      <w:color w:val="FF0000"/>
      <w:kern w:val="0"/>
      <w:sz w:val="20"/>
      <w:szCs w:val="20"/>
    </w:rPr>
  </w:style>
  <w:style w:type="paragraph" w:customStyle="1" w:styleId="312">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CCCFF"/>
      <w:spacing w:before="100" w:beforeAutospacing="1" w:after="100" w:afterAutospacing="1"/>
      <w:jc w:val="center"/>
    </w:pPr>
    <w:rPr>
      <w:rFonts w:ascii="仿宋_GB2312" w:hAnsi="宋体" w:cs="宋体"/>
      <w:b/>
      <w:bCs/>
      <w:color w:val="339966"/>
      <w:kern w:val="0"/>
      <w:sz w:val="20"/>
      <w:szCs w:val="20"/>
    </w:rPr>
  </w:style>
  <w:style w:type="paragraph" w:customStyle="1" w:styleId="313">
    <w:name w:val="xl13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eastAsia="宋体"/>
      <w:kern w:val="0"/>
      <w:sz w:val="18"/>
      <w:szCs w:val="18"/>
    </w:rPr>
  </w:style>
  <w:style w:type="paragraph" w:customStyle="1" w:styleId="314">
    <w:name w:val="xl164"/>
    <w:basedOn w:val="1"/>
    <w:qFormat/>
    <w:uiPriority w:val="0"/>
    <w:pPr>
      <w:widowControl/>
      <w:pBdr>
        <w:top w:val="single" w:color="auto" w:sz="4" w:space="0"/>
        <w:bottom w:val="single" w:color="auto" w:sz="4" w:space="0"/>
      </w:pBdr>
      <w:spacing w:before="100" w:beforeAutospacing="1" w:after="100" w:afterAutospacing="1"/>
      <w:jc w:val="center"/>
    </w:pPr>
    <w:rPr>
      <w:rFonts w:eastAsia="宋体"/>
      <w:kern w:val="0"/>
      <w:sz w:val="18"/>
      <w:szCs w:val="18"/>
    </w:rPr>
  </w:style>
  <w:style w:type="paragraph" w:customStyle="1" w:styleId="315">
    <w:name w:val="xl82"/>
    <w:basedOn w:val="1"/>
    <w:qFormat/>
    <w:uiPriority w:val="0"/>
    <w:pPr>
      <w:pBdr>
        <w:top w:val="single" w:color="auto" w:sz="4" w:space="0"/>
        <w:left w:val="single" w:color="auto" w:sz="4" w:space="0"/>
        <w:right w:val="single" w:color="auto" w:sz="4" w:space="0"/>
      </w:pBdr>
      <w:spacing w:before="100" w:beforeAutospacing="1" w:after="100" w:afterAutospacing="1" w:line="360" w:lineRule="auto"/>
    </w:pPr>
    <w:rPr>
      <w:rFonts w:ascii="华文仿宋" w:hAnsi="华文仿宋" w:eastAsia="华文仿宋" w:cs="宋体"/>
      <w:b/>
      <w:bCs/>
      <w:sz w:val="20"/>
      <w:szCs w:val="20"/>
    </w:rPr>
  </w:style>
  <w:style w:type="paragraph" w:customStyle="1" w:styleId="316">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4"/>
    </w:rPr>
  </w:style>
  <w:style w:type="paragraph" w:customStyle="1" w:styleId="317">
    <w:name w:val="样式 小四 右侧:  0.03 厘米 行距: 1.5 倍行距1"/>
    <w:basedOn w:val="1"/>
    <w:qFormat/>
    <w:uiPriority w:val="0"/>
    <w:pPr>
      <w:spacing w:line="360" w:lineRule="auto"/>
      <w:ind w:right="17" w:firstLine="461" w:firstLineChars="192"/>
    </w:pPr>
    <w:rPr>
      <w:rFonts w:eastAsia="宋体" w:cs="宋体"/>
      <w:sz w:val="21"/>
      <w:szCs w:val="20"/>
    </w:rPr>
  </w:style>
  <w:style w:type="paragraph" w:customStyle="1" w:styleId="318">
    <w:name w:val="正文1"/>
    <w:basedOn w:val="1"/>
    <w:next w:val="1"/>
    <w:qFormat/>
    <w:uiPriority w:val="0"/>
    <w:pPr>
      <w:spacing w:line="180" w:lineRule="atLeast"/>
    </w:pPr>
    <w:rPr>
      <w:rFonts w:eastAsia="宋体"/>
      <w:sz w:val="21"/>
    </w:rPr>
  </w:style>
  <w:style w:type="paragraph" w:customStyle="1" w:styleId="319">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FF0000"/>
      <w:kern w:val="0"/>
      <w:sz w:val="18"/>
      <w:szCs w:val="18"/>
    </w:rPr>
  </w:style>
  <w:style w:type="paragraph" w:customStyle="1" w:styleId="320">
    <w:name w:val="g_w_100 g_t_wrap g_t_center g_t_bold g_t_24 g_c_pdin c0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1">
    <w:name w:val="font17"/>
    <w:basedOn w:val="1"/>
    <w:qFormat/>
    <w:uiPriority w:val="0"/>
    <w:pPr>
      <w:widowControl/>
      <w:spacing w:before="100" w:beforeAutospacing="1" w:after="100" w:afterAutospacing="1"/>
      <w:jc w:val="left"/>
    </w:pPr>
    <w:rPr>
      <w:rFonts w:ascii="宋体" w:hAnsi="宋体" w:eastAsia="宋体" w:cs="宋体"/>
      <w:color w:val="FF0000"/>
      <w:kern w:val="0"/>
      <w:sz w:val="18"/>
      <w:szCs w:val="18"/>
    </w:rPr>
  </w:style>
  <w:style w:type="paragraph" w:customStyle="1" w:styleId="32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隶书" w:hAnsi="宋体" w:eastAsia="隶书" w:cs="宋体"/>
      <w:kern w:val="0"/>
      <w:sz w:val="24"/>
    </w:rPr>
  </w:style>
  <w:style w:type="paragraph" w:customStyle="1" w:styleId="323">
    <w:name w:val="图名(五号)"/>
    <w:basedOn w:val="1"/>
    <w:qFormat/>
    <w:uiPriority w:val="0"/>
    <w:pPr>
      <w:jc w:val="center"/>
    </w:pPr>
    <w:rPr>
      <w:sz w:val="21"/>
    </w:rPr>
  </w:style>
  <w:style w:type="paragraph" w:customStyle="1" w:styleId="324">
    <w:name w:val="xl91"/>
    <w:basedOn w:val="1"/>
    <w:qFormat/>
    <w:uiPriority w:val="0"/>
    <w:pPr>
      <w:pBdr>
        <w:top w:val="single" w:color="auto" w:sz="4" w:space="0"/>
        <w:left w:val="single" w:color="auto" w:sz="4" w:space="0"/>
        <w:right w:val="single" w:color="auto" w:sz="4" w:space="0"/>
      </w:pBdr>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325">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6">
    <w:name w:val="font14"/>
    <w:basedOn w:val="1"/>
    <w:qFormat/>
    <w:uiPriority w:val="0"/>
    <w:pPr>
      <w:widowControl/>
      <w:spacing w:before="100" w:beforeAutospacing="1" w:after="100" w:afterAutospacing="1"/>
      <w:jc w:val="left"/>
    </w:pPr>
    <w:rPr>
      <w:rFonts w:eastAsia="宋体"/>
      <w:color w:val="FF0000"/>
      <w:kern w:val="0"/>
      <w:sz w:val="18"/>
      <w:szCs w:val="18"/>
    </w:rPr>
  </w:style>
  <w:style w:type="paragraph" w:styleId="327">
    <w:name w:val="No Spacing"/>
    <w:qFormat/>
    <w:uiPriority w:val="1"/>
    <w:pPr>
      <w:widowControl w:val="0"/>
      <w:autoSpaceDE w:val="0"/>
      <w:autoSpaceDN w:val="0"/>
      <w:adjustRightInd w:val="0"/>
      <w:jc w:val="both"/>
    </w:pPr>
    <w:rPr>
      <w:rFonts w:ascii="宋体" w:hAnsi="Times New Roman" w:eastAsia="宋体" w:cs="Times New Roman"/>
      <w:sz w:val="21"/>
      <w:szCs w:val="21"/>
      <w:lang w:val="en-US" w:eastAsia="en-US" w:bidi="ar-SA"/>
    </w:rPr>
  </w:style>
  <w:style w:type="paragraph" w:customStyle="1" w:styleId="328">
    <w:name w:val="xl98"/>
    <w:basedOn w:val="1"/>
    <w:qFormat/>
    <w:uiPriority w:val="0"/>
    <w:pPr>
      <w:spacing w:before="100" w:beforeAutospacing="1" w:after="100" w:afterAutospacing="1" w:line="360" w:lineRule="auto"/>
    </w:pPr>
    <w:rPr>
      <w:rFonts w:ascii="华文仿宋" w:hAnsi="华文仿宋" w:eastAsia="华文仿宋" w:cs="宋体"/>
      <w:b/>
      <w:bCs/>
      <w:sz w:val="20"/>
      <w:szCs w:val="20"/>
    </w:rPr>
  </w:style>
  <w:style w:type="paragraph" w:customStyle="1" w:styleId="32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30">
    <w:name w:val="xl16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313131"/>
      <w:kern w:val="0"/>
      <w:sz w:val="18"/>
      <w:szCs w:val="18"/>
    </w:rPr>
  </w:style>
  <w:style w:type="paragraph" w:customStyle="1" w:styleId="331">
    <w:name w:val="xl42"/>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eastAsia="宋体"/>
      <w:kern w:val="0"/>
      <w:sz w:val="24"/>
    </w:rPr>
  </w:style>
  <w:style w:type="paragraph" w:customStyle="1" w:styleId="332">
    <w:name w:val="样式 样式 小四 右侧:  0.03 厘米 行距: 1.5 倍行距 + 首行缩进:  2 字符"/>
    <w:basedOn w:val="1"/>
    <w:qFormat/>
    <w:uiPriority w:val="0"/>
    <w:pPr>
      <w:spacing w:line="360" w:lineRule="auto"/>
      <w:ind w:right="17" w:firstLine="420" w:firstLineChars="200"/>
    </w:pPr>
    <w:rPr>
      <w:rFonts w:eastAsia="宋体" w:cs="宋体"/>
      <w:sz w:val="24"/>
      <w:szCs w:val="20"/>
    </w:rPr>
  </w:style>
  <w:style w:type="paragraph" w:customStyle="1" w:styleId="333">
    <w:name w:val="图名(小四)"/>
    <w:basedOn w:val="1"/>
    <w:qFormat/>
    <w:uiPriority w:val="0"/>
    <w:pPr>
      <w:jc w:val="center"/>
    </w:pPr>
    <w:rPr>
      <w:sz w:val="24"/>
    </w:rPr>
  </w:style>
  <w:style w:type="paragraph" w:customStyle="1" w:styleId="334">
    <w:name w:val="Table - Text"/>
    <w:basedOn w:val="1"/>
    <w:qFormat/>
    <w:uiPriority w:val="0"/>
    <w:pPr>
      <w:widowControl/>
      <w:spacing w:before="60" w:after="60"/>
      <w:jc w:val="left"/>
    </w:pPr>
    <w:rPr>
      <w:rFonts w:eastAsia="宋体"/>
      <w:kern w:val="0"/>
      <w:sz w:val="20"/>
      <w:szCs w:val="20"/>
    </w:rPr>
  </w:style>
  <w:style w:type="paragraph" w:customStyle="1" w:styleId="33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color w:val="FF0000"/>
      <w:kern w:val="0"/>
      <w:sz w:val="18"/>
      <w:szCs w:val="18"/>
    </w:rPr>
  </w:style>
  <w:style w:type="paragraph" w:customStyle="1" w:styleId="336">
    <w:name w:val="正文（首行缩进）"/>
    <w:basedOn w:val="1"/>
    <w:qFormat/>
    <w:uiPriority w:val="0"/>
    <w:pPr>
      <w:spacing w:line="560" w:lineRule="exact"/>
      <w:ind w:left="-2" w:leftChars="-1" w:firstLine="560" w:firstLineChars="200"/>
    </w:pPr>
  </w:style>
  <w:style w:type="paragraph" w:customStyle="1" w:styleId="337">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000000"/>
      <w:kern w:val="0"/>
      <w:sz w:val="24"/>
    </w:rPr>
  </w:style>
  <w:style w:type="paragraph" w:customStyle="1" w:styleId="338">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eastAsia="宋体"/>
      <w:kern w:val="0"/>
      <w:sz w:val="24"/>
    </w:rPr>
  </w:style>
  <w:style w:type="paragraph" w:customStyle="1" w:styleId="339">
    <w:name w:val="xl180"/>
    <w:basedOn w:val="1"/>
    <w:qFormat/>
    <w:uiPriority w:val="0"/>
    <w:pPr>
      <w:widowControl/>
      <w:pBdr>
        <w:top w:val="single" w:color="auto" w:sz="4" w:space="0"/>
        <w:left w:val="single" w:color="auto" w:sz="4" w:space="0"/>
        <w:bottom w:val="single" w:color="auto" w:sz="4" w:space="0"/>
      </w:pBdr>
      <w:shd w:val="clear" w:color="auto" w:fill="D8D8D8"/>
      <w:spacing w:before="100" w:beforeAutospacing="1" w:after="100" w:afterAutospacing="1"/>
      <w:jc w:val="center"/>
    </w:pPr>
    <w:rPr>
      <w:rFonts w:ascii="微软雅黑" w:hAnsi="微软雅黑" w:eastAsia="微软雅黑" w:cs="宋体"/>
      <w:kern w:val="0"/>
      <w:sz w:val="18"/>
      <w:szCs w:val="18"/>
    </w:rPr>
  </w:style>
  <w:style w:type="paragraph" w:customStyle="1" w:styleId="340">
    <w:name w:val="xl14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341">
    <w:name w:val="书目1"/>
    <w:qFormat/>
    <w:uiPriority w:val="0"/>
    <w:pPr>
      <w:spacing w:after="120" w:line="240" w:lineRule="exact"/>
      <w:ind w:left="360" w:hanging="360"/>
    </w:pPr>
    <w:rPr>
      <w:rFonts w:ascii="Times New Roman" w:hAnsi="Times New Roman" w:eastAsia="宋体" w:cs="Times New Roman"/>
      <w:sz w:val="22"/>
      <w:szCs w:val="22"/>
      <w:lang w:val="en-US" w:eastAsia="zh-CN" w:bidi="ar-SA"/>
    </w:rPr>
  </w:style>
  <w:style w:type="paragraph" w:customStyle="1" w:styleId="342">
    <w:name w:val="项"/>
    <w:basedOn w:val="1"/>
    <w:qFormat/>
    <w:uiPriority w:val="0"/>
    <w:pPr>
      <w:numPr>
        <w:ilvl w:val="0"/>
        <w:numId w:val="12"/>
      </w:numPr>
      <w:adjustRightInd w:val="0"/>
      <w:spacing w:line="440" w:lineRule="exact"/>
      <w:ind w:left="1078" w:leftChars="300" w:hanging="448"/>
      <w:jc w:val="left"/>
      <w:textAlignment w:val="baseline"/>
    </w:pPr>
    <w:rPr>
      <w:rFonts w:eastAsia="宋体"/>
      <w:sz w:val="24"/>
    </w:rPr>
  </w:style>
  <w:style w:type="paragraph" w:customStyle="1" w:styleId="343">
    <w:name w:val="font16"/>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344">
    <w:name w:val="xl6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345">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eastAsia="宋体"/>
      <w:kern w:val="0"/>
      <w:sz w:val="18"/>
      <w:szCs w:val="18"/>
    </w:rPr>
  </w:style>
  <w:style w:type="paragraph" w:customStyle="1" w:styleId="346">
    <w:name w:val="xl96"/>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347">
    <w:name w:val="Comment"/>
    <w:basedOn w:val="1"/>
    <w:qFormat/>
    <w:uiPriority w:val="0"/>
    <w:pPr>
      <w:widowControl/>
      <w:spacing w:after="120"/>
      <w:jc w:val="left"/>
    </w:pPr>
    <w:rPr>
      <w:rFonts w:eastAsia="宋体"/>
      <w:i/>
      <w:iCs/>
      <w:color w:val="000080"/>
      <w:kern w:val="0"/>
      <w:sz w:val="22"/>
      <w:szCs w:val="22"/>
    </w:rPr>
  </w:style>
  <w:style w:type="paragraph" w:customStyle="1" w:styleId="348">
    <w:name w:val="xl87"/>
    <w:basedOn w:val="1"/>
    <w:qFormat/>
    <w:uiPriority w:val="0"/>
    <w:pPr>
      <w:shd w:val="clear" w:color="auto" w:fill="FFFFFF"/>
      <w:spacing w:before="100" w:beforeAutospacing="1" w:after="100" w:afterAutospacing="1" w:line="360" w:lineRule="auto"/>
    </w:pPr>
    <w:rPr>
      <w:rFonts w:ascii="华文仿宋" w:hAnsi="华文仿宋" w:eastAsia="华文仿宋" w:cs="宋体"/>
      <w:b/>
      <w:bCs/>
      <w:sz w:val="20"/>
      <w:szCs w:val="20"/>
    </w:rPr>
  </w:style>
  <w:style w:type="paragraph" w:customStyle="1" w:styleId="349">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textAlignment w:val="top"/>
    </w:pPr>
    <w:rPr>
      <w:rFonts w:eastAsia="宋体"/>
      <w:kern w:val="0"/>
      <w:sz w:val="18"/>
      <w:szCs w:val="18"/>
    </w:rPr>
  </w:style>
  <w:style w:type="paragraph" w:customStyle="1" w:styleId="350">
    <w:name w:val="名称[封面]"/>
    <w:basedOn w:val="1"/>
    <w:qFormat/>
    <w:uiPriority w:val="0"/>
    <w:pPr>
      <w:spacing w:after="240"/>
      <w:jc w:val="center"/>
    </w:pPr>
    <w:rPr>
      <w:rFonts w:ascii="Arial" w:hAnsi="Arial" w:eastAsia="宋体" w:cs="宋体"/>
      <w:b/>
      <w:sz w:val="52"/>
      <w:szCs w:val="20"/>
    </w:rPr>
  </w:style>
  <w:style w:type="paragraph" w:customStyle="1" w:styleId="351">
    <w:name w:val="xl45"/>
    <w:basedOn w:val="1"/>
    <w:qFormat/>
    <w:uiPriority w:val="0"/>
    <w:pPr>
      <w:widowControl/>
      <w:pBdr>
        <w:left w:val="single" w:color="auto" w:sz="4" w:space="0"/>
        <w:right w:val="single" w:color="auto" w:sz="4" w:space="0"/>
      </w:pBdr>
      <w:shd w:val="clear" w:color="auto" w:fill="CCCCFF"/>
      <w:spacing w:before="100" w:beforeAutospacing="1" w:after="100" w:afterAutospacing="1"/>
      <w:jc w:val="center"/>
    </w:pPr>
    <w:rPr>
      <w:rFonts w:eastAsia="宋体"/>
      <w:kern w:val="0"/>
      <w:sz w:val="24"/>
    </w:rPr>
  </w:style>
  <w:style w:type="paragraph" w:customStyle="1" w:styleId="352">
    <w:name w:val="ordinary-output"/>
    <w:basedOn w:val="1"/>
    <w:qFormat/>
    <w:uiPriority w:val="0"/>
    <w:pPr>
      <w:widowControl/>
      <w:spacing w:before="100" w:beforeAutospacing="1" w:after="100" w:afterAutospacing="1" w:line="330" w:lineRule="atLeast"/>
      <w:jc w:val="left"/>
    </w:pPr>
    <w:rPr>
      <w:rFonts w:ascii="宋体" w:hAnsi="宋体" w:eastAsia="宋体" w:cs="宋体"/>
      <w:color w:val="333333"/>
      <w:kern w:val="0"/>
      <w:sz w:val="24"/>
    </w:rPr>
  </w:style>
  <w:style w:type="paragraph" w:customStyle="1" w:styleId="353">
    <w:name w:val="xl104"/>
    <w:basedOn w:val="1"/>
    <w:qFormat/>
    <w:uiPriority w:val="0"/>
    <w:pPr>
      <w:pBdr>
        <w:top w:val="single" w:color="auto" w:sz="8" w:space="0"/>
        <w:bottom w:val="single" w:color="auto" w:sz="4" w:space="0"/>
        <w:right w:val="single" w:color="auto" w:sz="8" w:space="0"/>
      </w:pBdr>
      <w:shd w:val="clear" w:color="auto" w:fill="C0C0C0"/>
      <w:spacing w:before="100" w:beforeAutospacing="1" w:after="100" w:afterAutospacing="1" w:line="360" w:lineRule="auto"/>
    </w:pPr>
    <w:rPr>
      <w:rFonts w:ascii="宋体" w:hAnsi="宋体" w:eastAsia="宋体" w:cs="宋体"/>
      <w:sz w:val="20"/>
      <w:szCs w:val="20"/>
    </w:rPr>
  </w:style>
  <w:style w:type="paragraph" w:customStyle="1" w:styleId="354">
    <w:name w:val="Table - Source"/>
    <w:basedOn w:val="1"/>
    <w:next w:val="1"/>
    <w:qFormat/>
    <w:uiPriority w:val="0"/>
    <w:pPr>
      <w:widowControl/>
      <w:pBdr>
        <w:top w:val="single" w:color="auto" w:sz="12" w:space="1"/>
      </w:pBdr>
      <w:spacing w:after="120"/>
      <w:jc w:val="left"/>
    </w:pPr>
    <w:rPr>
      <w:rFonts w:eastAsia="宋体"/>
      <w:i/>
      <w:iCs/>
      <w:kern w:val="0"/>
      <w:sz w:val="18"/>
      <w:szCs w:val="18"/>
    </w:rPr>
  </w:style>
  <w:style w:type="paragraph" w:customStyle="1" w:styleId="355">
    <w:name w:val="标书_标题4"/>
    <w:basedOn w:val="6"/>
    <w:next w:val="1"/>
    <w:qFormat/>
    <w:uiPriority w:val="0"/>
    <w:pPr>
      <w:numPr>
        <w:ilvl w:val="0"/>
        <w:numId w:val="0"/>
      </w:numPr>
      <w:snapToGrid/>
      <w:spacing w:before="60" w:after="60" w:line="560" w:lineRule="exact"/>
      <w:ind w:left="864" w:hanging="864"/>
    </w:pPr>
    <w:rPr>
      <w:rFonts w:ascii="Arial" w:hAnsi="Arial"/>
      <w:bCs/>
      <w:szCs w:val="28"/>
    </w:rPr>
  </w:style>
  <w:style w:type="paragraph" w:customStyle="1" w:styleId="356">
    <w:name w:val="xl1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18"/>
      <w:szCs w:val="18"/>
    </w:rPr>
  </w:style>
  <w:style w:type="paragraph" w:customStyle="1" w:styleId="357">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eastAsia="Arial Unicode MS" w:cs="Arial Unicode MS"/>
      <w:kern w:val="0"/>
      <w:sz w:val="24"/>
    </w:rPr>
  </w:style>
  <w:style w:type="paragraph" w:customStyle="1" w:styleId="358">
    <w:name w:val="正文文本缩进1"/>
    <w:basedOn w:val="1"/>
    <w:qFormat/>
    <w:uiPriority w:val="0"/>
    <w:pPr>
      <w:adjustRightInd w:val="0"/>
      <w:snapToGrid w:val="0"/>
      <w:spacing w:after="120" w:line="360" w:lineRule="auto"/>
      <w:ind w:left="420" w:leftChars="200"/>
    </w:pPr>
    <w:rPr>
      <w:rFonts w:eastAsia="宋体"/>
      <w:sz w:val="24"/>
    </w:rPr>
  </w:style>
  <w:style w:type="paragraph" w:customStyle="1" w:styleId="359">
    <w:name w:val="xl73"/>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360">
    <w:name w:val="Note"/>
    <w:basedOn w:val="1"/>
    <w:qFormat/>
    <w:uiPriority w:val="0"/>
    <w:pPr>
      <w:widowControl/>
      <w:pBdr>
        <w:top w:val="double" w:color="FF0000" w:sz="6" w:space="3"/>
        <w:left w:val="double" w:color="FF0000" w:sz="6" w:space="3"/>
        <w:bottom w:val="double" w:color="FF0000" w:sz="6" w:space="3"/>
        <w:right w:val="double" w:color="FF0000" w:sz="6" w:space="3"/>
      </w:pBdr>
      <w:spacing w:after="120"/>
      <w:jc w:val="left"/>
    </w:pPr>
    <w:rPr>
      <w:rFonts w:eastAsia="宋体"/>
      <w:vanish/>
      <w:color w:val="FF0000"/>
      <w:kern w:val="0"/>
      <w:sz w:val="22"/>
      <w:szCs w:val="22"/>
    </w:rPr>
  </w:style>
  <w:style w:type="paragraph" w:customStyle="1" w:styleId="361">
    <w:name w:val="图文仿宋五号"/>
    <w:basedOn w:val="1"/>
    <w:qFormat/>
    <w:uiPriority w:val="0"/>
    <w:pPr>
      <w:adjustRightInd w:val="0"/>
      <w:jc w:val="left"/>
    </w:pPr>
    <w:rPr>
      <w:sz w:val="21"/>
      <w:lang w:val="zh-CN"/>
    </w:rPr>
  </w:style>
  <w:style w:type="paragraph" w:customStyle="1" w:styleId="362">
    <w:name w:val="xl88"/>
    <w:basedOn w:val="1"/>
    <w:qFormat/>
    <w:uiPriority w:val="0"/>
    <w:pPr>
      <w:shd w:val="clear" w:color="auto" w:fill="FFFFFF"/>
      <w:spacing w:before="100" w:beforeAutospacing="1" w:after="100" w:afterAutospacing="1" w:line="360" w:lineRule="auto"/>
      <w:jc w:val="center"/>
    </w:pPr>
    <w:rPr>
      <w:rFonts w:ascii="宋体" w:hAnsi="宋体" w:eastAsia="宋体" w:cs="宋体"/>
      <w:sz w:val="20"/>
      <w:szCs w:val="20"/>
    </w:rPr>
  </w:style>
  <w:style w:type="paragraph" w:customStyle="1" w:styleId="363">
    <w:name w:val="样式 首行缩进:  2 字符"/>
    <w:basedOn w:val="1"/>
    <w:qFormat/>
    <w:uiPriority w:val="0"/>
    <w:pPr>
      <w:adjustRightInd w:val="0"/>
      <w:spacing w:line="360" w:lineRule="auto"/>
      <w:ind w:firstLine="480" w:firstLineChars="200"/>
      <w:jc w:val="left"/>
      <w:textAlignment w:val="baseline"/>
    </w:pPr>
    <w:rPr>
      <w:rFonts w:ascii="Verdana" w:hAnsi="Verdana" w:eastAsia="宋体" w:cs="宋体"/>
      <w:sz w:val="24"/>
      <w:szCs w:val="20"/>
    </w:rPr>
  </w:style>
  <w:style w:type="paragraph" w:customStyle="1" w:styleId="364">
    <w:name w:val="xl181"/>
    <w:basedOn w:val="1"/>
    <w:qFormat/>
    <w:uiPriority w:val="0"/>
    <w:pPr>
      <w:widowControl/>
      <w:pBdr>
        <w:top w:val="single" w:color="auto" w:sz="4" w:space="0"/>
        <w:bottom w:val="single" w:color="auto" w:sz="4" w:space="0"/>
      </w:pBdr>
      <w:shd w:val="clear" w:color="auto" w:fill="D8D8D8"/>
      <w:spacing w:before="100" w:beforeAutospacing="1" w:after="100" w:afterAutospacing="1"/>
      <w:jc w:val="center"/>
    </w:pPr>
    <w:rPr>
      <w:rFonts w:ascii="微软雅黑" w:hAnsi="微软雅黑" w:eastAsia="微软雅黑" w:cs="宋体"/>
      <w:kern w:val="0"/>
      <w:sz w:val="18"/>
      <w:szCs w:val="18"/>
    </w:rPr>
  </w:style>
  <w:style w:type="paragraph" w:customStyle="1" w:styleId="365">
    <w:name w:val="图文(小四左)"/>
    <w:basedOn w:val="1"/>
    <w:qFormat/>
    <w:uiPriority w:val="0"/>
    <w:pPr>
      <w:jc w:val="left"/>
    </w:pPr>
    <w:rPr>
      <w:sz w:val="24"/>
    </w:rPr>
  </w:style>
  <w:style w:type="paragraph" w:customStyle="1" w:styleId="366">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000000"/>
      <w:kern w:val="0"/>
      <w:sz w:val="24"/>
    </w:rPr>
  </w:style>
  <w:style w:type="paragraph" w:customStyle="1" w:styleId="367">
    <w:name w:val="Deliverable"/>
    <w:basedOn w:val="1"/>
    <w:qFormat/>
    <w:uiPriority w:val="0"/>
    <w:pPr>
      <w:widowControl/>
      <w:spacing w:after="60"/>
      <w:ind w:left="288" w:hanging="288"/>
      <w:jc w:val="left"/>
    </w:pPr>
    <w:rPr>
      <w:rFonts w:eastAsia="宋体"/>
      <w:kern w:val="0"/>
      <w:sz w:val="20"/>
      <w:szCs w:val="20"/>
    </w:rPr>
  </w:style>
  <w:style w:type="paragraph" w:customStyle="1" w:styleId="368">
    <w:name w:val="xl147"/>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369">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370">
    <w:name w:val="样式 infoblue + 小五 左侧:  0 厘米 段后: 0 磅 行距: 单倍行距"/>
    <w:basedOn w:val="371"/>
    <w:qFormat/>
    <w:uiPriority w:val="0"/>
    <w:pPr>
      <w:spacing w:after="0" w:line="240" w:lineRule="auto"/>
      <w:ind w:left="0"/>
    </w:pPr>
    <w:rPr>
      <w:i w:val="0"/>
      <w:sz w:val="18"/>
      <w:szCs w:val="18"/>
    </w:rPr>
  </w:style>
  <w:style w:type="paragraph" w:customStyle="1" w:styleId="371">
    <w:name w:val="infoblue"/>
    <w:basedOn w:val="1"/>
    <w:qFormat/>
    <w:uiPriority w:val="0"/>
    <w:pPr>
      <w:widowControl/>
      <w:spacing w:after="120" w:line="240" w:lineRule="atLeast"/>
      <w:ind w:left="720"/>
      <w:jc w:val="left"/>
    </w:pPr>
    <w:rPr>
      <w:rFonts w:eastAsia="宋体"/>
      <w:i/>
      <w:iCs/>
      <w:color w:val="0000FF"/>
      <w:kern w:val="0"/>
      <w:sz w:val="20"/>
      <w:szCs w:val="20"/>
    </w:rPr>
  </w:style>
  <w:style w:type="paragraph" w:customStyle="1" w:styleId="372">
    <w:name w:val="xl1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373">
    <w:name w:val="Title - Name"/>
    <w:basedOn w:val="1"/>
    <w:next w:val="374"/>
    <w:qFormat/>
    <w:uiPriority w:val="0"/>
    <w:pPr>
      <w:widowControl/>
      <w:spacing w:before="480" w:after="720"/>
      <w:jc w:val="center"/>
    </w:pPr>
    <w:rPr>
      <w:rFonts w:ascii="Arial" w:hAnsi="Arial" w:eastAsia="宋体" w:cs="Arial"/>
      <w:smallCaps/>
      <w:kern w:val="28"/>
      <w:szCs w:val="28"/>
    </w:rPr>
  </w:style>
  <w:style w:type="paragraph" w:customStyle="1" w:styleId="374">
    <w:name w:val="Title - Filename"/>
    <w:basedOn w:val="1"/>
    <w:next w:val="238"/>
    <w:qFormat/>
    <w:uiPriority w:val="0"/>
    <w:pPr>
      <w:widowControl/>
      <w:spacing w:before="480" w:after="720"/>
      <w:jc w:val="center"/>
    </w:pPr>
    <w:rPr>
      <w:rFonts w:ascii="Arial" w:hAnsi="Arial" w:eastAsia="宋体" w:cs="Arial"/>
      <w:kern w:val="28"/>
      <w:szCs w:val="28"/>
    </w:rPr>
  </w:style>
  <w:style w:type="paragraph" w:customStyle="1" w:styleId="375">
    <w:name w:val="目录页编号文本样式"/>
    <w:basedOn w:val="1"/>
    <w:qFormat/>
    <w:uiPriority w:val="0"/>
    <w:pPr>
      <w:autoSpaceDE w:val="0"/>
      <w:autoSpaceDN w:val="0"/>
      <w:adjustRightInd w:val="0"/>
      <w:jc w:val="right"/>
    </w:pPr>
    <w:rPr>
      <w:rFonts w:eastAsia="Times New Roman"/>
      <w:kern w:val="0"/>
      <w:sz w:val="24"/>
      <w:lang w:eastAsia="en-US"/>
    </w:rPr>
  </w:style>
  <w:style w:type="paragraph" w:customStyle="1" w:styleId="376">
    <w:name w:val="xl97"/>
    <w:basedOn w:val="1"/>
    <w:qFormat/>
    <w:uiPriority w:val="0"/>
    <w:pPr>
      <w:pBdr>
        <w:left w:val="single" w:color="auto" w:sz="8" w:space="0"/>
      </w:pBdr>
      <w:spacing w:before="100" w:beforeAutospacing="1" w:after="100" w:afterAutospacing="1" w:line="360" w:lineRule="auto"/>
    </w:pPr>
    <w:rPr>
      <w:rFonts w:ascii="华文仿宋" w:hAnsi="华文仿宋" w:eastAsia="华文仿宋" w:cs="宋体"/>
      <w:b/>
      <w:bCs/>
      <w:sz w:val="20"/>
      <w:szCs w:val="20"/>
    </w:rPr>
  </w:style>
  <w:style w:type="paragraph" w:customStyle="1" w:styleId="377">
    <w:name w:val="xl16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378">
    <w:name w:val="正文段落"/>
    <w:basedOn w:val="1"/>
    <w:qFormat/>
    <w:uiPriority w:val="0"/>
    <w:pPr>
      <w:spacing w:line="300" w:lineRule="auto"/>
      <w:ind w:firstLine="425"/>
    </w:pPr>
    <w:rPr>
      <w:rFonts w:eastAsia="楷体_GB2312"/>
      <w:sz w:val="21"/>
      <w:szCs w:val="20"/>
    </w:rPr>
  </w:style>
  <w:style w:type="paragraph" w:customStyle="1" w:styleId="379">
    <w:name w:val="目录"/>
    <w:basedOn w:val="1"/>
    <w:qFormat/>
    <w:uiPriority w:val="0"/>
    <w:pPr>
      <w:autoSpaceDE w:val="0"/>
      <w:autoSpaceDN w:val="0"/>
      <w:spacing w:before="480" w:after="360"/>
      <w:jc w:val="center"/>
    </w:pPr>
    <w:rPr>
      <w:rFonts w:ascii="Arial" w:hAnsi="Arial" w:eastAsia="黑体"/>
      <w:kern w:val="0"/>
      <w:sz w:val="32"/>
      <w:szCs w:val="32"/>
    </w:rPr>
  </w:style>
  <w:style w:type="paragraph" w:customStyle="1" w:styleId="380">
    <w:name w:val="xl89"/>
    <w:basedOn w:val="1"/>
    <w:qFormat/>
    <w:uiPriority w:val="0"/>
    <w:pPr>
      <w:shd w:val="clear" w:color="auto" w:fill="FFFFFF"/>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381">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2">
    <w:name w:val="xl1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微软雅黑" w:hAnsi="微软雅黑" w:eastAsia="微软雅黑" w:cs="宋体"/>
      <w:kern w:val="0"/>
      <w:sz w:val="18"/>
      <w:szCs w:val="18"/>
    </w:rPr>
  </w:style>
  <w:style w:type="paragraph" w:customStyle="1" w:styleId="383">
    <w:name w:val="font1"/>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384">
    <w:name w:val="xl13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eastAsia="宋体"/>
      <w:kern w:val="0"/>
      <w:sz w:val="18"/>
      <w:szCs w:val="18"/>
    </w:rPr>
  </w:style>
  <w:style w:type="paragraph" w:customStyle="1" w:styleId="385">
    <w:name w:val="TOC 标题1"/>
    <w:basedOn w:val="3"/>
    <w:next w:val="1"/>
    <w:qFormat/>
    <w:uiPriority w:val="39"/>
    <w:pPr>
      <w:widowControl/>
      <w:numPr>
        <w:numId w:val="0"/>
      </w:numPr>
      <w:snapToGrid/>
      <w:spacing w:before="480" w:after="0" w:line="276" w:lineRule="auto"/>
      <w:jc w:val="left"/>
      <w:outlineLvl w:val="9"/>
    </w:pPr>
    <w:rPr>
      <w:rFonts w:ascii="Cambria" w:hAnsi="Cambria" w:eastAsia="宋体"/>
      <w:bCs/>
      <w:color w:val="365F91"/>
      <w:kern w:val="0"/>
      <w:sz w:val="28"/>
      <w:szCs w:val="28"/>
    </w:rPr>
  </w:style>
  <w:style w:type="paragraph" w:customStyle="1" w:styleId="38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87">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kern w:val="0"/>
      <w:sz w:val="18"/>
      <w:szCs w:val="18"/>
    </w:rPr>
  </w:style>
  <w:style w:type="paragraph" w:customStyle="1" w:styleId="388">
    <w:name w:val="xl4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eastAsia="宋体"/>
      <w:kern w:val="0"/>
      <w:sz w:val="24"/>
    </w:rPr>
  </w:style>
  <w:style w:type="paragraph" w:customStyle="1" w:styleId="389">
    <w:name w:val="xl1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微软雅黑" w:hAnsi="微软雅黑" w:eastAsia="微软雅黑" w:cs="宋体"/>
      <w:color w:val="333333"/>
      <w:kern w:val="0"/>
      <w:sz w:val="18"/>
      <w:szCs w:val="18"/>
    </w:rPr>
  </w:style>
  <w:style w:type="paragraph" w:customStyle="1" w:styleId="39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4"/>
    </w:rPr>
  </w:style>
  <w:style w:type="paragraph" w:customStyle="1" w:styleId="39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92">
    <w:name w:val="版权所有"/>
    <w:basedOn w:val="1"/>
    <w:qFormat/>
    <w:uiPriority w:val="0"/>
    <w:pPr>
      <w:jc w:val="center"/>
    </w:pPr>
    <w:rPr>
      <w:rFonts w:eastAsia="黑体" w:cs="宋体"/>
      <w:szCs w:val="20"/>
    </w:rPr>
  </w:style>
  <w:style w:type="paragraph" w:customStyle="1" w:styleId="393">
    <w:name w:val="xl9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line="360" w:lineRule="auto"/>
    </w:pPr>
    <w:rPr>
      <w:rFonts w:ascii="华文仿宋" w:hAnsi="华文仿宋" w:eastAsia="华文仿宋" w:cs="宋体"/>
      <w:b/>
      <w:bCs/>
      <w:sz w:val="20"/>
      <w:szCs w:val="20"/>
    </w:rPr>
  </w:style>
  <w:style w:type="paragraph" w:customStyle="1" w:styleId="394">
    <w:name w:val="样式1"/>
    <w:basedOn w:val="24"/>
    <w:qFormat/>
    <w:uiPriority w:val="0"/>
    <w:pPr>
      <w:snapToGrid w:val="0"/>
      <w:spacing w:after="0"/>
      <w:ind w:left="0" w:leftChars="0" w:right="0" w:rightChars="0"/>
      <w:jc w:val="center"/>
    </w:pPr>
    <w:rPr>
      <w:rFonts w:ascii="宋体" w:hAnsi="宋体"/>
      <w:sz w:val="24"/>
    </w:rPr>
  </w:style>
  <w:style w:type="paragraph" w:customStyle="1" w:styleId="395">
    <w:name w:val="目录版权前言标题"/>
    <w:basedOn w:val="1"/>
    <w:qFormat/>
    <w:uiPriority w:val="0"/>
    <w:pPr>
      <w:spacing w:before="480" w:after="120"/>
      <w:jc w:val="center"/>
    </w:pPr>
    <w:rPr>
      <w:rFonts w:eastAsia="宋体" w:cs="宋体"/>
      <w:b/>
      <w:bCs/>
      <w:sz w:val="30"/>
      <w:szCs w:val="20"/>
    </w:rPr>
  </w:style>
  <w:style w:type="paragraph" w:customStyle="1" w:styleId="396">
    <w:name w:val="正文文本右对齐"/>
    <w:basedOn w:val="1"/>
    <w:qFormat/>
    <w:uiPriority w:val="0"/>
    <w:pPr>
      <w:jc w:val="right"/>
    </w:pPr>
    <w:rPr>
      <w:rFonts w:eastAsia="宋体"/>
      <w:sz w:val="21"/>
      <w:szCs w:val="21"/>
    </w:rPr>
  </w:style>
  <w:style w:type="paragraph" w:customStyle="1" w:styleId="397">
    <w:name w:val="xl74"/>
    <w:basedOn w:val="1"/>
    <w:qFormat/>
    <w:uiPriority w:val="0"/>
    <w:pPr>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398">
    <w:name w:val="xl44"/>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pPr>
    <w:rPr>
      <w:rFonts w:eastAsia="宋体"/>
      <w:kern w:val="0"/>
      <w:sz w:val="24"/>
    </w:rPr>
  </w:style>
  <w:style w:type="paragraph" w:customStyle="1" w:styleId="399">
    <w:name w:val="解释项"/>
    <w:basedOn w:val="1"/>
    <w:qFormat/>
    <w:uiPriority w:val="0"/>
    <w:pPr>
      <w:adjustRightInd w:val="0"/>
      <w:spacing w:line="440" w:lineRule="atLeast"/>
      <w:ind w:firstLine="480" w:firstLineChars="200"/>
      <w:jc w:val="left"/>
      <w:textAlignment w:val="baseline"/>
    </w:pPr>
    <w:rPr>
      <w:rFonts w:eastAsia="宋体"/>
      <w:kern w:val="0"/>
      <w:sz w:val="24"/>
      <w:szCs w:val="20"/>
    </w:rPr>
  </w:style>
  <w:style w:type="paragraph" w:customStyle="1" w:styleId="400">
    <w:name w:val="xl15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eastAsia="宋体"/>
      <w:kern w:val="0"/>
      <w:sz w:val="18"/>
      <w:szCs w:val="18"/>
    </w:rPr>
  </w:style>
  <w:style w:type="paragraph" w:customStyle="1" w:styleId="401">
    <w:name w:val="xl101"/>
    <w:basedOn w:val="1"/>
    <w:qFormat/>
    <w:uiPriority w:val="0"/>
    <w:pPr>
      <w:pBdr>
        <w:right w:val="single" w:color="auto" w:sz="8" w:space="0"/>
      </w:pBdr>
      <w:shd w:val="clear" w:color="auto" w:fill="FFFFFF"/>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402">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403">
    <w:name w:val="xl177"/>
    <w:basedOn w:val="1"/>
    <w:qFormat/>
    <w:uiPriority w:val="0"/>
    <w:pPr>
      <w:widowControl/>
      <w:pBdr>
        <w:top w:val="single" w:color="auto" w:sz="4" w:space="0"/>
        <w:left w:val="single" w:color="auto" w:sz="4" w:space="0"/>
        <w:bottom w:val="single" w:color="auto" w:sz="4" w:space="0"/>
      </w:pBdr>
      <w:shd w:val="clear" w:color="auto" w:fill="D8D8D8"/>
      <w:spacing w:before="100" w:beforeAutospacing="1" w:after="100" w:afterAutospacing="1"/>
      <w:jc w:val="center"/>
    </w:pPr>
    <w:rPr>
      <w:rFonts w:ascii="微软雅黑" w:hAnsi="微软雅黑" w:eastAsia="微软雅黑" w:cs="宋体"/>
      <w:b/>
      <w:bCs/>
      <w:kern w:val="0"/>
      <w:sz w:val="18"/>
      <w:szCs w:val="18"/>
    </w:rPr>
  </w:style>
  <w:style w:type="paragraph" w:customStyle="1" w:styleId="404">
    <w:name w:val="xl39"/>
    <w:basedOn w:val="1"/>
    <w:qFormat/>
    <w:uiPriority w:val="0"/>
    <w:pPr>
      <w:widowControl/>
      <w:pBdr>
        <w:left w:val="single" w:color="auto" w:sz="4" w:space="0"/>
        <w:bottom w:val="single" w:color="auto" w:sz="4" w:space="0"/>
        <w:right w:val="single" w:color="auto" w:sz="4" w:space="0"/>
      </w:pBdr>
      <w:shd w:val="clear" w:color="auto" w:fill="CCCCFF"/>
      <w:spacing w:before="100" w:beforeAutospacing="1" w:after="100" w:afterAutospacing="1"/>
      <w:jc w:val="center"/>
    </w:pPr>
    <w:rPr>
      <w:rFonts w:ascii="宋体" w:hAnsi="宋体" w:eastAsia="宋体" w:cs="宋体"/>
      <w:kern w:val="0"/>
      <w:sz w:val="24"/>
    </w:rPr>
  </w:style>
  <w:style w:type="paragraph" w:customStyle="1" w:styleId="405">
    <w:name w:val="xl15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54903F"/>
      <w:kern w:val="0"/>
      <w:sz w:val="18"/>
      <w:szCs w:val="18"/>
    </w:rPr>
  </w:style>
  <w:style w:type="paragraph" w:customStyle="1" w:styleId="406">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7">
    <w:name w:val="标题名"/>
    <w:basedOn w:val="1"/>
    <w:qFormat/>
    <w:uiPriority w:val="0"/>
    <w:pPr>
      <w:spacing w:after="240"/>
      <w:jc w:val="center"/>
    </w:pPr>
    <w:rPr>
      <w:rFonts w:ascii="Arial" w:hAnsi="Arial" w:eastAsia="宋体" w:cs="宋体"/>
      <w:b/>
      <w:sz w:val="32"/>
      <w:szCs w:val="20"/>
    </w:rPr>
  </w:style>
  <w:style w:type="paragraph" w:customStyle="1" w:styleId="408">
    <w:name w:val="样式 左 首行缩进:  0.66 厘米 行距: 1.5 倍行距"/>
    <w:basedOn w:val="1"/>
    <w:qFormat/>
    <w:uiPriority w:val="0"/>
    <w:pPr>
      <w:spacing w:line="360" w:lineRule="auto"/>
      <w:ind w:firstLine="374"/>
      <w:jc w:val="left"/>
    </w:pPr>
    <w:rPr>
      <w:rFonts w:ascii="Calibri" w:hAnsi="Calibri" w:eastAsia="宋体" w:cs="宋体"/>
      <w:sz w:val="24"/>
      <w:szCs w:val="20"/>
    </w:rPr>
  </w:style>
  <w:style w:type="paragraph" w:customStyle="1" w:styleId="409">
    <w:name w:val="文档编号(右)"/>
    <w:basedOn w:val="1"/>
    <w:qFormat/>
    <w:uiPriority w:val="0"/>
    <w:pPr>
      <w:snapToGrid w:val="0"/>
      <w:spacing w:before="171" w:line="520" w:lineRule="exact"/>
      <w:ind w:right="143"/>
      <w:jc w:val="right"/>
    </w:pPr>
    <w:rPr>
      <w:rFonts w:eastAsia="黑体"/>
      <w:sz w:val="32"/>
      <w:szCs w:val="20"/>
    </w:rPr>
  </w:style>
  <w:style w:type="paragraph" w:customStyle="1" w:styleId="410">
    <w:name w:val="xl1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411">
    <w:name w:val="font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2">
    <w:name w:val="BT Char Char Char"/>
    <w:basedOn w:val="1"/>
    <w:next w:val="2"/>
    <w:qFormat/>
    <w:uiPriority w:val="0"/>
    <w:rPr>
      <w:rFonts w:eastAsia="宋体"/>
      <w:szCs w:val="28"/>
    </w:rPr>
  </w:style>
  <w:style w:type="paragraph" w:customStyle="1" w:styleId="413">
    <w:name w:val="标题4 山西网通"/>
    <w:basedOn w:val="1"/>
    <w:qFormat/>
    <w:uiPriority w:val="0"/>
    <w:pPr>
      <w:numPr>
        <w:ilvl w:val="3"/>
        <w:numId w:val="13"/>
      </w:numPr>
      <w:ind w:firstLine="200" w:firstLineChars="200"/>
    </w:pPr>
    <w:rPr>
      <w:rFonts w:eastAsia="宋体"/>
      <w:sz w:val="21"/>
    </w:rPr>
  </w:style>
  <w:style w:type="paragraph" w:customStyle="1" w:styleId="41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15">
    <w:name w:val="font15"/>
    <w:basedOn w:val="1"/>
    <w:qFormat/>
    <w:uiPriority w:val="0"/>
    <w:pPr>
      <w:widowControl/>
      <w:spacing w:before="100" w:beforeAutospacing="1" w:after="100" w:afterAutospacing="1"/>
      <w:jc w:val="left"/>
    </w:pPr>
    <w:rPr>
      <w:rFonts w:eastAsia="宋体"/>
      <w:kern w:val="0"/>
      <w:sz w:val="18"/>
      <w:szCs w:val="18"/>
    </w:rPr>
  </w:style>
  <w:style w:type="paragraph" w:customStyle="1" w:styleId="416">
    <w:name w:val="font6"/>
    <w:basedOn w:val="1"/>
    <w:qFormat/>
    <w:uiPriority w:val="0"/>
    <w:pPr>
      <w:widowControl/>
      <w:spacing w:before="100" w:beforeAutospacing="1" w:after="100" w:afterAutospacing="1"/>
      <w:jc w:val="left"/>
    </w:pPr>
    <w:rPr>
      <w:rFonts w:ascii="Arial Unicode MS" w:hAnsi="Arial Unicode MS" w:eastAsia="Arial Unicode MS" w:cs="Arial Unicode MS"/>
      <w:kern w:val="0"/>
      <w:sz w:val="18"/>
      <w:szCs w:val="18"/>
    </w:rPr>
  </w:style>
  <w:style w:type="paragraph" w:customStyle="1" w:styleId="417">
    <w:name w:val="标题 5 new"/>
    <w:basedOn w:val="117"/>
    <w:qFormat/>
    <w:uiPriority w:val="0"/>
    <w:pPr>
      <w:numPr>
        <w:ilvl w:val="0"/>
        <w:numId w:val="14"/>
      </w:numPr>
      <w:tabs>
        <w:tab w:val="left" w:pos="709"/>
      </w:tabs>
      <w:adjustRightInd w:val="0"/>
      <w:snapToGrid w:val="0"/>
      <w:spacing w:line="360" w:lineRule="auto"/>
      <w:ind w:firstLine="0" w:firstLineChars="0"/>
      <w:outlineLvl w:val="4"/>
    </w:pPr>
    <w:rPr>
      <w:rFonts w:ascii="Calibri" w:hAnsi="Calibri" w:eastAsia="宋体" w:cs="Times New Roman"/>
      <w:b/>
      <w:sz w:val="28"/>
      <w:szCs w:val="28"/>
    </w:rPr>
  </w:style>
  <w:style w:type="paragraph" w:customStyle="1" w:styleId="418">
    <w:name w:val="文档编号(左)"/>
    <w:basedOn w:val="1"/>
    <w:qFormat/>
    <w:uiPriority w:val="0"/>
    <w:pPr>
      <w:snapToGrid w:val="0"/>
      <w:spacing w:before="171" w:line="520" w:lineRule="exact"/>
      <w:ind w:firstLine="143"/>
      <w:jc w:val="left"/>
      <w:outlineLvl w:val="0"/>
    </w:pPr>
    <w:rPr>
      <w:rFonts w:ascii="黑体" w:eastAsia="黑体"/>
      <w:sz w:val="32"/>
      <w:szCs w:val="20"/>
    </w:rPr>
  </w:style>
  <w:style w:type="paragraph" w:customStyle="1" w:styleId="419">
    <w:name w:val="xl85"/>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42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宋体"/>
      <w:kern w:val="0"/>
      <w:sz w:val="18"/>
      <w:szCs w:val="18"/>
    </w:rPr>
  </w:style>
  <w:style w:type="paragraph" w:customStyle="1" w:styleId="421">
    <w:name w:val="xl17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eastAsia="宋体"/>
      <w:color w:val="000000"/>
      <w:kern w:val="0"/>
      <w:sz w:val="18"/>
      <w:szCs w:val="18"/>
    </w:rPr>
  </w:style>
  <w:style w:type="paragraph" w:customStyle="1" w:styleId="422">
    <w:name w:val="文档名称"/>
    <w:basedOn w:val="1"/>
    <w:qFormat/>
    <w:uiPriority w:val="0"/>
    <w:pPr>
      <w:snapToGrid w:val="0"/>
      <w:jc w:val="center"/>
    </w:pPr>
    <w:rPr>
      <w:rFonts w:eastAsia="黑体"/>
      <w:b/>
      <w:sz w:val="84"/>
      <w:szCs w:val="20"/>
    </w:rPr>
  </w:style>
  <w:style w:type="paragraph" w:customStyle="1" w:styleId="423">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eastAsia="宋体"/>
      <w:color w:val="FF0000"/>
      <w:kern w:val="0"/>
      <w:sz w:val="18"/>
      <w:szCs w:val="18"/>
    </w:rPr>
  </w:style>
  <w:style w:type="paragraph" w:customStyle="1" w:styleId="42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b/>
      <w:bCs/>
      <w:color w:val="339966"/>
      <w:kern w:val="0"/>
      <w:sz w:val="20"/>
      <w:szCs w:val="20"/>
    </w:rPr>
  </w:style>
  <w:style w:type="paragraph" w:customStyle="1" w:styleId="425">
    <w:name w:val="xl34"/>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pPr>
    <w:rPr>
      <w:rFonts w:ascii="宋体" w:hAnsi="宋体" w:eastAsia="宋体" w:cs="宋体"/>
      <w:kern w:val="0"/>
      <w:sz w:val="24"/>
    </w:rPr>
  </w:style>
  <w:style w:type="paragraph" w:customStyle="1" w:styleId="426">
    <w:name w:val="xl90"/>
    <w:basedOn w:val="1"/>
    <w:qFormat/>
    <w:uiPriority w:val="0"/>
    <w:pPr>
      <w:pBdr>
        <w:left w:val="single" w:color="auto" w:sz="8" w:space="0"/>
      </w:pBdr>
      <w:shd w:val="clear" w:color="auto" w:fill="FFFFFF"/>
      <w:spacing w:before="100" w:beforeAutospacing="1" w:after="100" w:afterAutospacing="1" w:line="360" w:lineRule="auto"/>
    </w:pPr>
    <w:rPr>
      <w:rFonts w:ascii="华文仿宋" w:hAnsi="华文仿宋" w:eastAsia="华文仿宋" w:cs="宋体"/>
      <w:b/>
      <w:bCs/>
      <w:sz w:val="20"/>
      <w:szCs w:val="20"/>
    </w:rPr>
  </w:style>
  <w:style w:type="paragraph" w:customStyle="1" w:styleId="4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b/>
      <w:bCs/>
      <w:color w:val="FF0000"/>
      <w:kern w:val="0"/>
      <w:sz w:val="20"/>
      <w:szCs w:val="20"/>
    </w:rPr>
  </w:style>
  <w:style w:type="paragraph" w:customStyle="1" w:styleId="428">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cs="宋体"/>
      <w:b/>
      <w:bCs/>
      <w:color w:val="339966"/>
      <w:kern w:val="0"/>
      <w:sz w:val="20"/>
      <w:szCs w:val="20"/>
    </w:rPr>
  </w:style>
  <w:style w:type="paragraph" w:customStyle="1" w:styleId="429">
    <w:name w:val="默认段落字体 Para Char"/>
    <w:basedOn w:val="1"/>
    <w:qFormat/>
    <w:uiPriority w:val="0"/>
    <w:pPr>
      <w:adjustRightInd w:val="0"/>
      <w:spacing w:line="360" w:lineRule="auto"/>
    </w:pPr>
    <w:rPr>
      <w:rFonts w:eastAsia="宋体"/>
      <w:kern w:val="0"/>
      <w:sz w:val="24"/>
      <w:szCs w:val="20"/>
    </w:rPr>
  </w:style>
  <w:style w:type="paragraph" w:customStyle="1" w:styleId="430">
    <w:name w:val="文档名称(附)"/>
    <w:basedOn w:val="1"/>
    <w:qFormat/>
    <w:uiPriority w:val="0"/>
    <w:pPr>
      <w:snapToGrid w:val="0"/>
      <w:spacing w:line="520" w:lineRule="exact"/>
      <w:jc w:val="center"/>
    </w:pPr>
    <w:rPr>
      <w:rFonts w:eastAsia="黑体"/>
      <w:szCs w:val="20"/>
    </w:rPr>
  </w:style>
  <w:style w:type="paragraph" w:customStyle="1" w:styleId="431">
    <w:name w:val="xl161"/>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eastAsia="宋体"/>
      <w:color w:val="313131"/>
      <w:kern w:val="0"/>
      <w:sz w:val="18"/>
      <w:szCs w:val="18"/>
    </w:rPr>
  </w:style>
  <w:style w:type="paragraph" w:customStyle="1" w:styleId="432">
    <w:name w:val="首页页眉"/>
    <w:basedOn w:val="1"/>
    <w:qFormat/>
    <w:uiPriority w:val="0"/>
    <w:pPr>
      <w:pBdr>
        <w:top w:val="double" w:color="auto" w:sz="4" w:space="1"/>
        <w:left w:val="double" w:color="auto" w:sz="4" w:space="4"/>
        <w:bottom w:val="double" w:color="auto" w:sz="4" w:space="1"/>
        <w:right w:val="double" w:color="auto" w:sz="4" w:space="4"/>
      </w:pBdr>
      <w:shd w:val="pct50" w:color="auto" w:fill="auto"/>
      <w:spacing w:line="360" w:lineRule="auto"/>
    </w:pPr>
    <w:rPr>
      <w:rFonts w:eastAsia="宋体"/>
      <w:sz w:val="21"/>
      <w:szCs w:val="21"/>
    </w:rPr>
  </w:style>
  <w:style w:type="paragraph" w:customStyle="1" w:styleId="433">
    <w:name w:val="样式 标题 2 + 居中"/>
    <w:basedOn w:val="4"/>
    <w:qFormat/>
    <w:uiPriority w:val="0"/>
    <w:pPr>
      <w:pageBreakBefore/>
      <w:numPr>
        <w:numId w:val="0"/>
      </w:numPr>
      <w:tabs>
        <w:tab w:val="left" w:pos="567"/>
        <w:tab w:val="clear" w:pos="576"/>
      </w:tabs>
      <w:adjustRightInd/>
      <w:snapToGrid/>
      <w:spacing w:line="415" w:lineRule="auto"/>
      <w:ind w:left="567" w:hanging="567" w:firstLineChars="200"/>
      <w:jc w:val="center"/>
    </w:pPr>
    <w:rPr>
      <w:rFonts w:ascii="Arial" w:hAnsi="Arial" w:cs="宋体"/>
      <w:bCs/>
    </w:rPr>
  </w:style>
  <w:style w:type="paragraph" w:customStyle="1" w:styleId="43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CCCCFF"/>
      <w:spacing w:before="100" w:beforeAutospacing="1" w:after="100" w:afterAutospacing="1"/>
      <w:textAlignment w:val="top"/>
    </w:pPr>
    <w:rPr>
      <w:rFonts w:eastAsia="宋体"/>
      <w:kern w:val="0"/>
      <w:sz w:val="18"/>
      <w:szCs w:val="18"/>
    </w:rPr>
  </w:style>
  <w:style w:type="paragraph" w:customStyle="1" w:styleId="435">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eastAsia="宋体"/>
      <w:color w:val="000000"/>
      <w:kern w:val="0"/>
      <w:sz w:val="24"/>
    </w:rPr>
  </w:style>
  <w:style w:type="paragraph" w:customStyle="1" w:styleId="436">
    <w:name w:val="图名"/>
    <w:basedOn w:val="1"/>
    <w:qFormat/>
    <w:uiPriority w:val="0"/>
    <w:pPr>
      <w:autoSpaceDE w:val="0"/>
      <w:adjustRightInd w:val="0"/>
      <w:spacing w:before="157" w:beforeLines="50" w:after="157" w:afterLines="50"/>
      <w:jc w:val="center"/>
    </w:pPr>
    <w:rPr>
      <w:rFonts w:ascii="方正准圆_GBK" w:eastAsia="方正准圆_GBK"/>
      <w:sz w:val="15"/>
    </w:rPr>
  </w:style>
  <w:style w:type="paragraph" w:customStyle="1" w:styleId="437">
    <w:name w:val="样式 标题 2 + 黑体 居中"/>
    <w:basedOn w:val="4"/>
    <w:qFormat/>
    <w:uiPriority w:val="0"/>
    <w:pPr>
      <w:pageBreakBefore/>
      <w:numPr>
        <w:numId w:val="0"/>
      </w:numPr>
      <w:tabs>
        <w:tab w:val="left" w:pos="567"/>
        <w:tab w:val="clear" w:pos="576"/>
      </w:tabs>
      <w:adjustRightInd/>
      <w:snapToGrid/>
      <w:spacing w:line="415" w:lineRule="auto"/>
      <w:ind w:left="567" w:hanging="567" w:firstLineChars="200"/>
      <w:jc w:val="center"/>
    </w:pPr>
    <w:rPr>
      <w:rFonts w:ascii="黑体" w:hAnsi="黑体" w:cs="宋体"/>
      <w:bCs/>
    </w:rPr>
  </w:style>
  <w:style w:type="paragraph" w:customStyle="1" w:styleId="438">
    <w:name w:val="项目编号"/>
    <w:basedOn w:val="1"/>
    <w:qFormat/>
    <w:uiPriority w:val="0"/>
    <w:pPr>
      <w:tabs>
        <w:tab w:val="left" w:pos="840"/>
      </w:tabs>
      <w:ind w:left="840" w:hanging="420"/>
    </w:pPr>
    <w:rPr>
      <w:rFonts w:eastAsia="宋体"/>
      <w:sz w:val="21"/>
      <w:szCs w:val="21"/>
    </w:rPr>
  </w:style>
  <w:style w:type="paragraph" w:customStyle="1" w:styleId="439">
    <w:name w:val="文档名称(前)"/>
    <w:basedOn w:val="1"/>
    <w:qFormat/>
    <w:uiPriority w:val="0"/>
    <w:pPr>
      <w:snapToGrid w:val="0"/>
      <w:spacing w:line="520" w:lineRule="exact"/>
      <w:jc w:val="center"/>
    </w:pPr>
    <w:rPr>
      <w:rFonts w:eastAsia="黑体"/>
      <w:b/>
      <w:sz w:val="52"/>
      <w:szCs w:val="20"/>
    </w:rPr>
  </w:style>
  <w:style w:type="paragraph" w:customStyle="1" w:styleId="440">
    <w:name w:val="xl143"/>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eastAsia="宋体"/>
      <w:color w:val="000000"/>
      <w:kern w:val="0"/>
      <w:sz w:val="18"/>
      <w:szCs w:val="18"/>
    </w:rPr>
  </w:style>
  <w:style w:type="paragraph" w:customStyle="1" w:styleId="441">
    <w:name w:val="_Display Text"/>
    <w:qFormat/>
    <w:uiPriority w:val="0"/>
    <w:rPr>
      <w:rFonts w:ascii="Arial" w:hAnsi="Arial" w:eastAsia="宋体" w:cs="Arial"/>
      <w:sz w:val="24"/>
      <w:szCs w:val="24"/>
      <w:lang w:val="en-US" w:eastAsia="zh-CN" w:bidi="ar-SA"/>
    </w:rPr>
  </w:style>
  <w:style w:type="paragraph" w:customStyle="1" w:styleId="442">
    <w:name w:val="偶数页页眉"/>
    <w:basedOn w:val="1"/>
    <w:qFormat/>
    <w:uiPriority w:val="0"/>
    <w:pPr>
      <w:pBdr>
        <w:bottom w:val="single" w:color="auto" w:sz="4" w:space="1"/>
      </w:pBdr>
      <w:jc w:val="left"/>
    </w:pPr>
    <w:rPr>
      <w:rFonts w:ascii="幼圆" w:eastAsia="幼圆"/>
      <w:sz w:val="18"/>
      <w:szCs w:val="21"/>
    </w:rPr>
  </w:style>
  <w:style w:type="paragraph" w:customStyle="1" w:styleId="443">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CCFF"/>
      <w:spacing w:before="100" w:beforeAutospacing="1" w:after="100" w:afterAutospacing="1"/>
      <w:jc w:val="center"/>
    </w:pPr>
    <w:rPr>
      <w:rFonts w:ascii="仿宋_GB2312" w:hAnsi="宋体" w:cs="宋体"/>
      <w:b/>
      <w:bCs/>
      <w:color w:val="FF0000"/>
      <w:kern w:val="0"/>
      <w:sz w:val="20"/>
      <w:szCs w:val="20"/>
    </w:rPr>
  </w:style>
  <w:style w:type="paragraph" w:customStyle="1" w:styleId="44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45">
    <w:name w:val="xl169"/>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eastAsia="宋体"/>
      <w:color w:val="313131"/>
      <w:kern w:val="0"/>
      <w:sz w:val="18"/>
      <w:szCs w:val="18"/>
    </w:rPr>
  </w:style>
  <w:style w:type="paragraph" w:customStyle="1" w:styleId="446">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47">
    <w:name w:val="奇数页页眉"/>
    <w:basedOn w:val="1"/>
    <w:qFormat/>
    <w:uiPriority w:val="0"/>
    <w:pPr>
      <w:pBdr>
        <w:bottom w:val="single" w:color="auto" w:sz="4" w:space="1"/>
      </w:pBdr>
      <w:jc w:val="right"/>
    </w:pPr>
    <w:rPr>
      <w:rFonts w:eastAsia="幼圆"/>
      <w:sz w:val="18"/>
      <w:szCs w:val="21"/>
    </w:rPr>
  </w:style>
  <w:style w:type="paragraph" w:customStyle="1" w:styleId="448">
    <w:name w:val="关键点"/>
    <w:basedOn w:val="1"/>
    <w:qFormat/>
    <w:uiPriority w:val="0"/>
    <w:pPr>
      <w:widowControl/>
      <w:numPr>
        <w:ilvl w:val="0"/>
        <w:numId w:val="15"/>
      </w:numPr>
      <w:tabs>
        <w:tab w:val="left" w:pos="993"/>
        <w:tab w:val="clear" w:pos="360"/>
      </w:tabs>
      <w:spacing w:before="60" w:after="60" w:line="360" w:lineRule="auto"/>
      <w:ind w:left="2099" w:right="386" w:hanging="1390"/>
      <w:jc w:val="left"/>
    </w:pPr>
    <w:rPr>
      <w:rFonts w:eastAsia="宋体"/>
      <w:color w:val="000000"/>
      <w:kern w:val="0"/>
      <w:sz w:val="24"/>
    </w:rPr>
  </w:style>
  <w:style w:type="paragraph" w:customStyle="1" w:styleId="449">
    <w:name w:val="Heading 1 - Format Only"/>
    <w:basedOn w:val="3"/>
    <w:qFormat/>
    <w:uiPriority w:val="0"/>
    <w:pPr>
      <w:keepNext w:val="0"/>
      <w:keepLines w:val="0"/>
      <w:pageBreakBefore/>
      <w:widowControl/>
      <w:pBdr>
        <w:bottom w:val="single" w:color="808080" w:sz="36" w:space="3"/>
      </w:pBdr>
      <w:tabs>
        <w:tab w:val="left" w:pos="432"/>
      </w:tabs>
      <w:snapToGrid/>
      <w:spacing w:before="0" w:line="240" w:lineRule="auto"/>
      <w:jc w:val="left"/>
      <w:outlineLvl w:val="9"/>
    </w:pPr>
    <w:rPr>
      <w:rFonts w:ascii="Arial" w:hAnsi="Arial" w:eastAsia="宋体" w:cs="Arial"/>
      <w:bCs/>
      <w:smallCaps/>
      <w:kern w:val="0"/>
      <w:sz w:val="32"/>
      <w:szCs w:val="32"/>
    </w:rPr>
  </w:style>
  <w:style w:type="paragraph" w:customStyle="1" w:styleId="450">
    <w:name w:val="偶数页页脚"/>
    <w:basedOn w:val="1"/>
    <w:qFormat/>
    <w:uiPriority w:val="0"/>
    <w:pPr>
      <w:pBdr>
        <w:top w:val="single" w:color="auto" w:sz="4" w:space="1"/>
      </w:pBdr>
      <w:jc w:val="left"/>
    </w:pPr>
    <w:rPr>
      <w:rFonts w:eastAsia="宋体"/>
      <w:sz w:val="18"/>
      <w:szCs w:val="21"/>
    </w:rPr>
  </w:style>
  <w:style w:type="paragraph" w:customStyle="1" w:styleId="451">
    <w:name w:val="InfoBlue"/>
    <w:basedOn w:val="1"/>
    <w:next w:val="24"/>
    <w:qFormat/>
    <w:uiPriority w:val="0"/>
    <w:pPr>
      <w:spacing w:after="120" w:line="360" w:lineRule="auto"/>
      <w:ind w:left="210" w:leftChars="100" w:right="210" w:rightChars="100" w:firstLine="240" w:firstLineChars="100"/>
      <w:jc w:val="left"/>
    </w:pPr>
    <w:rPr>
      <w:rFonts w:ascii="宋体" w:hAnsi="宋体" w:eastAsia="宋体"/>
      <w:snapToGrid w:val="0"/>
      <w:color w:val="000000"/>
      <w:kern w:val="0"/>
      <w:sz w:val="24"/>
      <w:szCs w:val="20"/>
    </w:rPr>
  </w:style>
  <w:style w:type="paragraph" w:customStyle="1" w:styleId="452">
    <w:name w:val="Table - Heading"/>
    <w:basedOn w:val="441"/>
    <w:next w:val="1"/>
    <w:qFormat/>
    <w:uiPriority w:val="0"/>
    <w:pPr>
      <w:keepNext/>
      <w:pBdr>
        <w:bottom w:val="single" w:color="C0C0C0" w:sz="36" w:space="3"/>
      </w:pBdr>
      <w:spacing w:before="120"/>
    </w:pPr>
    <w:rPr>
      <w:b/>
      <w:bCs/>
      <w:sz w:val="20"/>
      <w:szCs w:val="20"/>
    </w:rPr>
  </w:style>
  <w:style w:type="paragraph" w:customStyle="1" w:styleId="453">
    <w:name w:val="列表编号2加粗"/>
    <w:basedOn w:val="1"/>
    <w:qFormat/>
    <w:uiPriority w:val="0"/>
    <w:pPr>
      <w:tabs>
        <w:tab w:val="left" w:pos="1440"/>
      </w:tabs>
      <w:spacing w:before="240" w:after="120" w:line="360" w:lineRule="auto"/>
      <w:ind w:left="432" w:hanging="432"/>
    </w:pPr>
    <w:rPr>
      <w:rFonts w:eastAsia="宋体"/>
      <w:b/>
      <w:sz w:val="21"/>
      <w:szCs w:val="21"/>
    </w:rPr>
  </w:style>
  <w:style w:type="paragraph" w:customStyle="1" w:styleId="454">
    <w:name w:val="正文缩进4字符"/>
    <w:basedOn w:val="1"/>
    <w:qFormat/>
    <w:uiPriority w:val="0"/>
    <w:pPr>
      <w:spacing w:before="120" w:after="240" w:line="360" w:lineRule="auto"/>
      <w:ind w:left="840" w:leftChars="400"/>
    </w:pPr>
    <w:rPr>
      <w:rFonts w:eastAsia="宋体"/>
      <w:sz w:val="21"/>
      <w:szCs w:val="21"/>
    </w:rPr>
  </w:style>
  <w:style w:type="paragraph" w:customStyle="1" w:styleId="455">
    <w:name w:val="xl17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eastAsia="宋体"/>
      <w:color w:val="000000"/>
      <w:kern w:val="0"/>
      <w:sz w:val="18"/>
      <w:szCs w:val="18"/>
    </w:rPr>
  </w:style>
  <w:style w:type="paragraph" w:customStyle="1" w:styleId="456">
    <w:name w:val="Table - Col. Head"/>
    <w:basedOn w:val="1"/>
    <w:qFormat/>
    <w:uiPriority w:val="0"/>
    <w:pPr>
      <w:keepNext/>
      <w:widowControl/>
      <w:spacing w:before="60" w:after="60"/>
      <w:jc w:val="left"/>
    </w:pPr>
    <w:rPr>
      <w:rFonts w:ascii="Arial" w:hAnsi="Arial" w:eastAsia="宋体" w:cs="Arial"/>
      <w:b/>
      <w:bCs/>
      <w:kern w:val="0"/>
      <w:sz w:val="18"/>
      <w:szCs w:val="18"/>
    </w:rPr>
  </w:style>
  <w:style w:type="paragraph" w:customStyle="1" w:styleId="457">
    <w:name w:val="列表段落1"/>
    <w:basedOn w:val="1"/>
    <w:qFormat/>
    <w:uiPriority w:val="0"/>
    <w:pPr>
      <w:spacing w:line="360" w:lineRule="auto"/>
      <w:ind w:firstLine="420" w:firstLineChars="200"/>
    </w:pPr>
    <w:rPr>
      <w:rFonts w:ascii="Calibri" w:hAnsi="Calibri" w:eastAsia="宋体"/>
      <w:sz w:val="24"/>
      <w:szCs w:val="22"/>
    </w:rPr>
  </w:style>
  <w:style w:type="paragraph" w:customStyle="1" w:styleId="458">
    <w:name w:val="xl8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360" w:lineRule="auto"/>
    </w:pPr>
    <w:rPr>
      <w:rFonts w:ascii="华文仿宋" w:hAnsi="华文仿宋" w:eastAsia="华文仿宋" w:cs="宋体"/>
      <w:b/>
      <w:bCs/>
      <w:sz w:val="20"/>
      <w:szCs w:val="20"/>
    </w:rPr>
  </w:style>
  <w:style w:type="paragraph" w:customStyle="1" w:styleId="459">
    <w:name w:val="正文文本缩进2"/>
    <w:basedOn w:val="1"/>
    <w:qFormat/>
    <w:uiPriority w:val="0"/>
    <w:pPr>
      <w:spacing w:after="120" w:line="360" w:lineRule="auto"/>
      <w:ind w:left="420" w:leftChars="200"/>
    </w:pPr>
    <w:rPr>
      <w:rFonts w:eastAsia="宋体"/>
      <w:sz w:val="24"/>
    </w:rPr>
  </w:style>
  <w:style w:type="paragraph" w:customStyle="1" w:styleId="460">
    <w:name w:val="便函标题"/>
    <w:basedOn w:val="1"/>
    <w:qFormat/>
    <w:uiPriority w:val="0"/>
    <w:pPr>
      <w:jc w:val="center"/>
    </w:pPr>
    <w:rPr>
      <w:rFonts w:eastAsia="宋体"/>
      <w:b/>
      <w:sz w:val="72"/>
      <w:szCs w:val="84"/>
    </w:rPr>
  </w:style>
  <w:style w:type="paragraph" w:customStyle="1" w:styleId="461">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pPr>
    <w:rPr>
      <w:rFonts w:ascii="华文仿宋" w:hAnsi="华文仿宋" w:eastAsia="华文仿宋" w:cs="宋体"/>
      <w:b/>
      <w:bCs/>
      <w:sz w:val="20"/>
      <w:szCs w:val="20"/>
    </w:rPr>
  </w:style>
  <w:style w:type="paragraph" w:customStyle="1" w:styleId="462">
    <w:name w:val="图文(小四中)"/>
    <w:basedOn w:val="1"/>
    <w:qFormat/>
    <w:uiPriority w:val="0"/>
    <w:pPr>
      <w:jc w:val="center"/>
    </w:pPr>
    <w:rPr>
      <w:sz w:val="24"/>
    </w:rPr>
  </w:style>
  <w:style w:type="paragraph" w:customStyle="1" w:styleId="463">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64">
    <w:name w:val="xl65"/>
    <w:basedOn w:val="1"/>
    <w:qFormat/>
    <w:uiPriority w:val="0"/>
    <w:pPr>
      <w:spacing w:before="100" w:beforeAutospacing="1" w:after="100" w:afterAutospacing="1" w:line="360" w:lineRule="auto"/>
    </w:pPr>
    <w:rPr>
      <w:rFonts w:ascii="宋体" w:hAnsi="宋体" w:eastAsia="宋体" w:cs="宋体"/>
      <w:sz w:val="20"/>
      <w:szCs w:val="20"/>
    </w:rPr>
  </w:style>
  <w:style w:type="paragraph" w:customStyle="1" w:styleId="465">
    <w:name w:val="xl6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360" w:lineRule="auto"/>
      <w:jc w:val="center"/>
    </w:pPr>
    <w:rPr>
      <w:rFonts w:ascii="华文仿宋" w:hAnsi="华文仿宋" w:eastAsia="华文仿宋" w:cs="宋体"/>
      <w:b/>
      <w:bCs/>
      <w:sz w:val="20"/>
      <w:szCs w:val="20"/>
    </w:rPr>
  </w:style>
  <w:style w:type="paragraph" w:customStyle="1" w:styleId="466">
    <w:name w:val="xl172"/>
    <w:basedOn w:val="1"/>
    <w:qFormat/>
    <w:uiPriority w:val="0"/>
    <w:pPr>
      <w:widowControl/>
      <w:pBdr>
        <w:top w:val="single" w:color="auto" w:sz="4" w:space="0"/>
        <w:left w:val="single" w:color="auto" w:sz="4" w:space="0"/>
        <w:bottom w:val="single" w:color="auto" w:sz="4" w:space="0"/>
        <w:right w:val="single" w:color="auto" w:sz="4" w:space="0"/>
      </w:pBdr>
      <w:shd w:val="clear" w:color="auto" w:fill="FFC7CE"/>
      <w:spacing w:before="100" w:beforeAutospacing="1" w:after="100" w:afterAutospacing="1"/>
      <w:jc w:val="center"/>
    </w:pPr>
    <w:rPr>
      <w:rFonts w:ascii="微软雅黑" w:hAnsi="微软雅黑" w:eastAsia="微软雅黑" w:cs="宋体"/>
      <w:color w:val="9C0006"/>
      <w:kern w:val="0"/>
      <w:sz w:val="18"/>
      <w:szCs w:val="18"/>
    </w:rPr>
  </w:style>
  <w:style w:type="paragraph" w:customStyle="1" w:styleId="467">
    <w:name w:val="首页页脚"/>
    <w:basedOn w:val="1"/>
    <w:qFormat/>
    <w:uiPriority w:val="0"/>
    <w:pPr>
      <w:pBdr>
        <w:top w:val="single" w:color="auto" w:sz="4" w:space="1"/>
      </w:pBdr>
      <w:jc w:val="right"/>
    </w:pPr>
    <w:rPr>
      <w:rFonts w:eastAsia="宋体"/>
      <w:sz w:val="18"/>
      <w:szCs w:val="21"/>
    </w:rPr>
  </w:style>
  <w:style w:type="paragraph" w:customStyle="1" w:styleId="468">
    <w:name w:val="样式 样式 样式 首行缩进:  2 字符 + 首行缩进:  2 字符 + 首行缩进:  2 字符"/>
    <w:basedOn w:val="1"/>
    <w:qFormat/>
    <w:uiPriority w:val="0"/>
    <w:pPr>
      <w:ind w:right="210" w:firstLine="420" w:firstLineChars="200"/>
    </w:pPr>
    <w:rPr>
      <w:rFonts w:cs="宋体"/>
      <w:sz w:val="21"/>
      <w:szCs w:val="21"/>
    </w:rPr>
  </w:style>
  <w:style w:type="paragraph" w:customStyle="1" w:styleId="469">
    <w:name w:val="xl178"/>
    <w:basedOn w:val="1"/>
    <w:qFormat/>
    <w:uiPriority w:val="0"/>
    <w:pPr>
      <w:widowControl/>
      <w:pBdr>
        <w:top w:val="single" w:color="auto" w:sz="4" w:space="0"/>
        <w:bottom w:val="single" w:color="auto" w:sz="4" w:space="0"/>
      </w:pBdr>
      <w:shd w:val="clear" w:color="auto" w:fill="D8D8D8"/>
      <w:spacing w:before="100" w:beforeAutospacing="1" w:after="100" w:afterAutospacing="1"/>
      <w:jc w:val="center"/>
    </w:pPr>
    <w:rPr>
      <w:rFonts w:ascii="微软雅黑" w:hAnsi="微软雅黑" w:eastAsia="微软雅黑" w:cs="宋体"/>
      <w:b/>
      <w:bCs/>
      <w:kern w:val="0"/>
      <w:sz w:val="18"/>
      <w:szCs w:val="18"/>
    </w:rPr>
  </w:style>
  <w:style w:type="paragraph" w:customStyle="1" w:styleId="470">
    <w:name w:val="便函正文"/>
    <w:qFormat/>
    <w:uiPriority w:val="0"/>
    <w:rPr>
      <w:rFonts w:ascii="Times New Roman" w:hAnsi="Times New Roman" w:eastAsia="仿宋_GB2312" w:cs="宋体"/>
      <w:kern w:val="2"/>
      <w:sz w:val="30"/>
      <w:szCs w:val="30"/>
      <w:lang w:val="en-US" w:eastAsia="zh-CN" w:bidi="ar-SA"/>
    </w:rPr>
  </w:style>
  <w:style w:type="table" w:customStyle="1" w:styleId="471">
    <w:name w:val="网格型1"/>
    <w:basedOn w:val="58"/>
    <w:qFormat/>
    <w:uiPriority w:val="0"/>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网格型11"/>
    <w:basedOn w:val="58"/>
    <w:qFormat/>
    <w:uiPriority w:val="0"/>
    <w:rPr>
      <w:rFonts w:ascii="Calibri" w:hAnsi="Calibr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3">
    <w:name w:val="正文文本首行缩进 字符"/>
    <w:basedOn w:val="179"/>
    <w:semiHidden/>
    <w:qFormat/>
    <w:uiPriority w:val="99"/>
    <w:rPr>
      <w:rFonts w:ascii="Times New Roman" w:hAnsi="Times New Roman" w:eastAsia="仿宋_GB2312" w:cs="Times New Roman"/>
      <w:sz w:val="28"/>
      <w:szCs w:val="24"/>
    </w:rPr>
  </w:style>
  <w:style w:type="character" w:customStyle="1" w:styleId="474">
    <w:name w:val="正文文本首行缩进 2 字符"/>
    <w:basedOn w:val="171"/>
    <w:semiHidden/>
    <w:qFormat/>
    <w:uiPriority w:val="99"/>
    <w:rPr>
      <w:rFonts w:ascii="Times New Roman" w:hAnsi="Times New Roman" w:eastAsia="仿宋_GB2312" w:cs="Times New Roman"/>
      <w:sz w:val="28"/>
      <w:szCs w:val="24"/>
    </w:rPr>
  </w:style>
  <w:style w:type="character" w:customStyle="1" w:styleId="475">
    <w:name w:val="HTML 预设格式 Char"/>
    <w:qFormat/>
    <w:uiPriority w:val="0"/>
    <w:rPr>
      <w:rFonts w:ascii="Arial" w:hAnsi="Arial" w:cs="Arial"/>
      <w:sz w:val="24"/>
      <w:szCs w:val="24"/>
    </w:rPr>
  </w:style>
  <w:style w:type="character" w:customStyle="1" w:styleId="476">
    <w:name w:val="正文文本缩进 Char"/>
    <w:qFormat/>
    <w:uiPriority w:val="0"/>
    <w:rPr>
      <w:rFonts w:ascii="仿宋_GB2312" w:eastAsia="仿宋_GB2312"/>
      <w:bCs/>
      <w:kern w:val="44"/>
      <w:sz w:val="28"/>
      <w:szCs w:val="24"/>
    </w:rPr>
  </w:style>
  <w:style w:type="character" w:customStyle="1" w:styleId="477">
    <w:name w:val="Char Char22"/>
    <w:qFormat/>
    <w:uiPriority w:val="0"/>
    <w:rPr>
      <w:rFonts w:eastAsia="宋体"/>
      <w:kern w:val="2"/>
      <w:sz w:val="18"/>
      <w:szCs w:val="18"/>
      <w:lang w:val="en-US" w:eastAsia="zh-CN" w:bidi="ar-SA"/>
    </w:rPr>
  </w:style>
  <w:style w:type="character" w:customStyle="1" w:styleId="478">
    <w:name w:val="页眉 Char"/>
    <w:qFormat/>
    <w:uiPriority w:val="99"/>
    <w:rPr>
      <w:kern w:val="2"/>
      <w:sz w:val="18"/>
      <w:szCs w:val="18"/>
    </w:rPr>
  </w:style>
  <w:style w:type="character" w:customStyle="1" w:styleId="479">
    <w:name w:val="页脚 Char"/>
    <w:qFormat/>
    <w:uiPriority w:val="99"/>
    <w:rPr>
      <w:rFonts w:eastAsia="宋体"/>
      <w:kern w:val="2"/>
      <w:sz w:val="18"/>
      <w:szCs w:val="18"/>
      <w:lang w:val="en-US" w:eastAsia="zh-CN" w:bidi="ar-SA"/>
    </w:rPr>
  </w:style>
  <w:style w:type="character" w:customStyle="1" w:styleId="480">
    <w:name w:val="标题 5 Char"/>
    <w:qFormat/>
    <w:uiPriority w:val="0"/>
    <w:rPr>
      <w:rFonts w:eastAsia="仿宋_GB2312"/>
      <w:b/>
      <w:bCs/>
      <w:kern w:val="2"/>
      <w:sz w:val="28"/>
      <w:szCs w:val="28"/>
    </w:rPr>
  </w:style>
  <w:style w:type="character" w:customStyle="1" w:styleId="481">
    <w:name w:val="标题 2 Char"/>
    <w:qFormat/>
    <w:uiPriority w:val="0"/>
    <w:rPr>
      <w:rFonts w:ascii="Cambria" w:hAnsi="Cambria"/>
      <w:b/>
      <w:bCs/>
      <w:kern w:val="2"/>
      <w:sz w:val="32"/>
      <w:szCs w:val="32"/>
    </w:rPr>
  </w:style>
  <w:style w:type="character" w:customStyle="1" w:styleId="482">
    <w:name w:val="正文文本缩进 2 Char"/>
    <w:qFormat/>
    <w:uiPriority w:val="0"/>
    <w:rPr>
      <w:kern w:val="2"/>
      <w:sz w:val="21"/>
      <w:szCs w:val="24"/>
    </w:rPr>
  </w:style>
  <w:style w:type="character" w:customStyle="1" w:styleId="483">
    <w:name w:val="纯文本 Char"/>
    <w:qFormat/>
    <w:uiPriority w:val="0"/>
    <w:rPr>
      <w:rFonts w:ascii="Courier New" w:hAnsi="Courier New" w:cs="Courier New"/>
    </w:rPr>
  </w:style>
  <w:style w:type="character" w:customStyle="1" w:styleId="484">
    <w:name w:val="标题 8 Char"/>
    <w:qFormat/>
    <w:uiPriority w:val="0"/>
    <w:rPr>
      <w:rFonts w:ascii="Arial" w:hAnsi="Arial" w:eastAsia="黑体"/>
      <w:kern w:val="2"/>
      <w:sz w:val="24"/>
      <w:szCs w:val="24"/>
    </w:rPr>
  </w:style>
  <w:style w:type="character" w:customStyle="1" w:styleId="485">
    <w:name w:val="列出段落 Char"/>
    <w:link w:val="486"/>
    <w:qFormat/>
    <w:locked/>
    <w:uiPriority w:val="34"/>
    <w:rPr>
      <w:sz w:val="24"/>
      <w:szCs w:val="24"/>
    </w:rPr>
  </w:style>
  <w:style w:type="paragraph" w:customStyle="1" w:styleId="486">
    <w:name w:val="Bullet List"/>
    <w:basedOn w:val="1"/>
    <w:next w:val="117"/>
    <w:link w:val="485"/>
    <w:qFormat/>
    <w:uiPriority w:val="34"/>
    <w:pPr>
      <w:spacing w:line="360" w:lineRule="auto"/>
      <w:ind w:firstLine="420" w:firstLineChars="200"/>
    </w:pPr>
    <w:rPr>
      <w:rFonts w:asciiTheme="minorHAnsi" w:hAnsiTheme="minorHAnsi" w:eastAsiaTheme="minorEastAsia" w:cstheme="minorBidi"/>
      <w:sz w:val="24"/>
    </w:rPr>
  </w:style>
  <w:style w:type="character" w:customStyle="1" w:styleId="487">
    <w:name w:val="标题 7 Char"/>
    <w:qFormat/>
    <w:uiPriority w:val="0"/>
    <w:rPr>
      <w:b/>
      <w:bCs/>
      <w:kern w:val="2"/>
      <w:sz w:val="24"/>
      <w:szCs w:val="24"/>
    </w:rPr>
  </w:style>
  <w:style w:type="character" w:customStyle="1" w:styleId="488">
    <w:name w:val="正文文本缩进 3 Char"/>
    <w:qFormat/>
    <w:uiPriority w:val="0"/>
    <w:rPr>
      <w:sz w:val="24"/>
      <w:szCs w:val="24"/>
    </w:rPr>
  </w:style>
  <w:style w:type="character" w:customStyle="1" w:styleId="489">
    <w:name w:val="正文首行缩进 Char"/>
    <w:basedOn w:val="490"/>
    <w:qFormat/>
    <w:uiPriority w:val="0"/>
    <w:rPr>
      <w:rFonts w:eastAsia="宋体"/>
      <w:kern w:val="2"/>
      <w:sz w:val="21"/>
      <w:szCs w:val="24"/>
      <w:lang w:val="en-US" w:eastAsia="zh-CN" w:bidi="ar-SA"/>
    </w:rPr>
  </w:style>
  <w:style w:type="character" w:customStyle="1" w:styleId="490">
    <w:name w:val="正文文本 Char"/>
    <w:qFormat/>
    <w:uiPriority w:val="0"/>
    <w:rPr>
      <w:rFonts w:eastAsia="宋体"/>
      <w:kern w:val="2"/>
      <w:sz w:val="21"/>
      <w:szCs w:val="24"/>
      <w:lang w:val="en-US" w:eastAsia="zh-CN" w:bidi="ar-SA"/>
    </w:rPr>
  </w:style>
  <w:style w:type="character" w:customStyle="1" w:styleId="491">
    <w:name w:val="批注主题 Char"/>
    <w:semiHidden/>
    <w:qFormat/>
    <w:uiPriority w:val="0"/>
    <w:rPr>
      <w:b/>
      <w:bCs/>
      <w:kern w:val="2"/>
      <w:sz w:val="21"/>
      <w:szCs w:val="24"/>
    </w:rPr>
  </w:style>
  <w:style w:type="character" w:customStyle="1" w:styleId="492">
    <w:name w:val="正文首行缩进 2 Char"/>
    <w:qFormat/>
    <w:uiPriority w:val="0"/>
    <w:rPr>
      <w:kern w:val="2"/>
      <w:sz w:val="24"/>
      <w:szCs w:val="24"/>
    </w:rPr>
  </w:style>
  <w:style w:type="character" w:customStyle="1" w:styleId="493">
    <w:name w:val="文档结构图 Char"/>
    <w:semiHidden/>
    <w:qFormat/>
    <w:uiPriority w:val="0"/>
    <w:rPr>
      <w:kern w:val="2"/>
      <w:sz w:val="21"/>
      <w:szCs w:val="24"/>
      <w:shd w:val="clear" w:color="auto" w:fill="000080"/>
    </w:rPr>
  </w:style>
  <w:style w:type="character" w:customStyle="1" w:styleId="494">
    <w:name w:val="副标题 Char"/>
    <w:qFormat/>
    <w:uiPriority w:val="0"/>
    <w:rPr>
      <w:rFonts w:ascii="Arial" w:hAnsi="Arial"/>
      <w:b/>
      <w:kern w:val="28"/>
      <w:sz w:val="32"/>
    </w:rPr>
  </w:style>
  <w:style w:type="character" w:customStyle="1" w:styleId="495">
    <w:name w:val="标题 1 Char"/>
    <w:qFormat/>
    <w:uiPriority w:val="0"/>
    <w:rPr>
      <w:rFonts w:ascii="Calibri" w:hAnsi="Calibri"/>
      <w:b/>
      <w:bCs/>
      <w:kern w:val="44"/>
      <w:sz w:val="44"/>
      <w:szCs w:val="44"/>
    </w:rPr>
  </w:style>
  <w:style w:type="character" w:customStyle="1" w:styleId="496">
    <w:name w:val="正文文本 2 Char"/>
    <w:qFormat/>
    <w:uiPriority w:val="0"/>
    <w:rPr>
      <w:sz w:val="24"/>
      <w:szCs w:val="24"/>
    </w:rPr>
  </w:style>
  <w:style w:type="character" w:customStyle="1" w:styleId="497">
    <w:name w:val="Char Char32"/>
    <w:qFormat/>
    <w:uiPriority w:val="0"/>
    <w:rPr>
      <w:rFonts w:ascii="Cambria" w:hAnsi="Cambria" w:eastAsia="宋体"/>
      <w:b/>
      <w:bCs/>
      <w:kern w:val="2"/>
      <w:sz w:val="32"/>
      <w:szCs w:val="32"/>
      <w:lang w:val="en-US" w:eastAsia="zh-CN" w:bidi="ar-SA"/>
    </w:rPr>
  </w:style>
  <w:style w:type="character" w:customStyle="1" w:styleId="498">
    <w:name w:val="标题 4 Char"/>
    <w:qFormat/>
    <w:uiPriority w:val="0"/>
    <w:rPr>
      <w:rFonts w:ascii="宋体" w:hAnsi="宋体" w:cs="宋体"/>
      <w:b/>
      <w:bCs/>
      <w:kern w:val="2"/>
      <w:sz w:val="28"/>
      <w:szCs w:val="28"/>
    </w:rPr>
  </w:style>
  <w:style w:type="character" w:customStyle="1" w:styleId="499">
    <w:name w:val="标题 3 Char"/>
    <w:qFormat/>
    <w:uiPriority w:val="0"/>
    <w:rPr>
      <w:rFonts w:eastAsia="仿宋_GB2312"/>
      <w:b/>
      <w:bCs/>
      <w:kern w:val="2"/>
      <w:sz w:val="30"/>
      <w:szCs w:val="32"/>
    </w:rPr>
  </w:style>
  <w:style w:type="character" w:customStyle="1" w:styleId="500">
    <w:name w:val="标题 6 Char"/>
    <w:qFormat/>
    <w:uiPriority w:val="0"/>
    <w:rPr>
      <w:rFonts w:ascii="Arial" w:hAnsi="Arial"/>
      <w:b/>
      <w:bCs/>
      <w:kern w:val="2"/>
      <w:sz w:val="24"/>
      <w:szCs w:val="24"/>
    </w:rPr>
  </w:style>
  <w:style w:type="character" w:customStyle="1" w:styleId="501">
    <w:name w:val="标题 9 Char"/>
    <w:qFormat/>
    <w:uiPriority w:val="0"/>
    <w:rPr>
      <w:rFonts w:ascii="Arial" w:hAnsi="Arial" w:eastAsia="黑体"/>
      <w:kern w:val="2"/>
      <w:sz w:val="21"/>
      <w:szCs w:val="21"/>
    </w:rPr>
  </w:style>
  <w:style w:type="character" w:customStyle="1" w:styleId="502">
    <w:name w:val="批注框文本 Char"/>
    <w:semiHidden/>
    <w:qFormat/>
    <w:uiPriority w:val="0"/>
    <w:rPr>
      <w:kern w:val="2"/>
      <w:sz w:val="18"/>
      <w:szCs w:val="18"/>
    </w:rPr>
  </w:style>
  <w:style w:type="character" w:customStyle="1" w:styleId="503">
    <w:name w:val="脚注文本 Char"/>
    <w:semiHidden/>
    <w:qFormat/>
    <w:uiPriority w:val="0"/>
    <w:rPr>
      <w:b/>
      <w:kern w:val="2"/>
      <w:sz w:val="18"/>
      <w:szCs w:val="21"/>
    </w:rPr>
  </w:style>
  <w:style w:type="character" w:customStyle="1" w:styleId="504">
    <w:name w:val="标题 Char"/>
    <w:qFormat/>
    <w:uiPriority w:val="0"/>
    <w:rPr>
      <w:rFonts w:ascii="Garamond" w:hAnsi="Garamond"/>
      <w:caps/>
      <w:spacing w:val="60"/>
      <w:kern w:val="20"/>
      <w:sz w:val="44"/>
      <w:lang w:val="en-US" w:eastAsia="zh-CN"/>
    </w:rPr>
  </w:style>
  <w:style w:type="character" w:customStyle="1" w:styleId="505">
    <w:name w:val="题注 Char"/>
    <w:qFormat/>
    <w:uiPriority w:val="0"/>
    <w:rPr>
      <w:bCs/>
      <w:sz w:val="21"/>
      <w:szCs w:val="21"/>
    </w:rPr>
  </w:style>
  <w:style w:type="paragraph" w:customStyle="1" w:styleId="506">
    <w:name w:val="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507">
    <w:name w:val="日期 Char"/>
    <w:qFormat/>
    <w:uiPriority w:val="0"/>
    <w:rPr>
      <w:kern w:val="2"/>
      <w:sz w:val="21"/>
      <w:szCs w:val="24"/>
    </w:rPr>
  </w:style>
  <w:style w:type="character" w:customStyle="1" w:styleId="508">
    <w:name w:val="font61"/>
    <w:qFormat/>
    <w:uiPriority w:val="0"/>
    <w:rPr>
      <w:rFonts w:hint="eastAsia" w:ascii="仿宋" w:hAnsi="仿宋" w:eastAsia="仿宋" w:cs="仿宋"/>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7</Pages>
  <Words>384</Words>
  <Characters>2194</Characters>
  <Lines>18</Lines>
  <Paragraphs>5</Paragraphs>
  <TotalTime>3</TotalTime>
  <ScaleCrop>false</ScaleCrop>
  <LinksUpToDate>false</LinksUpToDate>
  <CharactersWithSpaces>2573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2020-05-21T01:49:00Z</dcterms:created>
  <dc:creator>Yu na</dc:creator>
  <cp:lastModifiedBy>李祖硕</cp:lastModifiedBy>
  <cp:lastPrinted>2026-05-12T09:19:31Z</cp:lastPrinted>
  <dcterms:modified xsi:type="dcterms:W3CDTF">2026-05-12T09:19:48Z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93EE0472DE4BF4665DA6726614F7761B</vt:lpwstr>
  </property>
</Properties>
</file>