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6CE" w:rsidRPr="00E66E8C" w:rsidRDefault="00E66E8C" w:rsidP="00E66E8C">
      <w:pPr>
        <w:spacing w:line="600" w:lineRule="exact"/>
        <w:rPr>
          <w:rFonts w:ascii="黑体" w:eastAsia="黑体" w:hAnsi="黑体"/>
          <w:sz w:val="32"/>
          <w:szCs w:val="32"/>
        </w:rPr>
      </w:pPr>
      <w:r w:rsidRPr="00E66E8C">
        <w:rPr>
          <w:rFonts w:ascii="黑体" w:eastAsia="黑体" w:hAnsi="黑体" w:hint="eastAsia"/>
          <w:sz w:val="32"/>
          <w:szCs w:val="32"/>
        </w:rPr>
        <w:t>附件</w:t>
      </w:r>
    </w:p>
    <w:p w:rsidR="00E66E8C" w:rsidRDefault="00E66E8C" w:rsidP="00DD5CA5">
      <w:pPr>
        <w:spacing w:afterLines="100" w:after="312" w:line="600" w:lineRule="exact"/>
        <w:jc w:val="center"/>
        <w:rPr>
          <w:rFonts w:ascii="方正小标宋简体" w:eastAsia="方正小标宋简体"/>
          <w:sz w:val="44"/>
          <w:szCs w:val="44"/>
        </w:rPr>
      </w:pPr>
      <w:r w:rsidRPr="00E66E8C">
        <w:rPr>
          <w:rFonts w:ascii="方正小标宋简体" w:eastAsia="方正小标宋简体" w:hint="eastAsia"/>
          <w:sz w:val="44"/>
          <w:szCs w:val="44"/>
        </w:rPr>
        <w:t>2025</w:t>
      </w:r>
      <w:r w:rsidR="00B20F1F">
        <w:rPr>
          <w:rFonts w:ascii="方正小标宋简体" w:eastAsia="方正小标宋简体" w:hint="eastAsia"/>
          <w:sz w:val="44"/>
          <w:szCs w:val="44"/>
        </w:rPr>
        <w:t>年度成熟适用水利科技成果推广</w:t>
      </w:r>
      <w:r w:rsidRPr="00E66E8C">
        <w:rPr>
          <w:rFonts w:ascii="方正小标宋简体" w:eastAsia="方正小标宋简体" w:hint="eastAsia"/>
          <w:sz w:val="44"/>
          <w:szCs w:val="44"/>
        </w:rPr>
        <w:t>清单</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320"/>
        <w:gridCol w:w="9214"/>
        <w:gridCol w:w="3118"/>
      </w:tblGrid>
      <w:tr w:rsidR="00B20F1F" w:rsidRPr="00D666E3" w:rsidTr="003226C8">
        <w:trPr>
          <w:cantSplit/>
          <w:trHeight w:val="794"/>
          <w:tblHeader/>
          <w:jc w:val="center"/>
        </w:trPr>
        <w:tc>
          <w:tcPr>
            <w:tcW w:w="794" w:type="dxa"/>
            <w:shd w:val="clear" w:color="auto" w:fill="auto"/>
            <w:vAlign w:val="center"/>
            <w:hideMark/>
          </w:tcPr>
          <w:p w:rsidR="00B20F1F" w:rsidRPr="00D666E3" w:rsidRDefault="00B20F1F" w:rsidP="00DD5CA5">
            <w:pPr>
              <w:jc w:val="center"/>
              <w:rPr>
                <w:rFonts w:ascii="黑体" w:eastAsia="黑体" w:hAnsi="黑体" w:cs="宋体"/>
                <w:color w:val="000000"/>
                <w:kern w:val="0"/>
                <w:sz w:val="24"/>
                <w:szCs w:val="24"/>
              </w:rPr>
            </w:pPr>
            <w:r w:rsidRPr="00D666E3">
              <w:rPr>
                <w:rFonts w:ascii="黑体" w:eastAsia="黑体" w:hAnsi="黑体" w:cs="宋体" w:hint="eastAsia"/>
                <w:color w:val="000000"/>
                <w:kern w:val="0"/>
                <w:sz w:val="24"/>
                <w:szCs w:val="24"/>
              </w:rPr>
              <w:t>序号</w:t>
            </w:r>
          </w:p>
        </w:tc>
        <w:tc>
          <w:tcPr>
            <w:tcW w:w="2320" w:type="dxa"/>
            <w:shd w:val="clear" w:color="auto" w:fill="auto"/>
            <w:vAlign w:val="center"/>
            <w:hideMark/>
          </w:tcPr>
          <w:p w:rsidR="00B20F1F" w:rsidRPr="00D666E3" w:rsidRDefault="00B20F1F" w:rsidP="000C4A11">
            <w:pPr>
              <w:jc w:val="center"/>
              <w:rPr>
                <w:rFonts w:ascii="黑体" w:eastAsia="黑体" w:hAnsi="黑体" w:cs="宋体"/>
                <w:color w:val="000000"/>
                <w:kern w:val="0"/>
                <w:sz w:val="24"/>
                <w:szCs w:val="24"/>
              </w:rPr>
            </w:pPr>
            <w:r w:rsidRPr="00D666E3">
              <w:rPr>
                <w:rFonts w:ascii="黑体" w:eastAsia="黑体" w:hAnsi="黑体" w:cs="宋体" w:hint="eastAsia"/>
                <w:color w:val="000000"/>
                <w:kern w:val="0"/>
                <w:sz w:val="24"/>
                <w:szCs w:val="24"/>
              </w:rPr>
              <w:t>成果名称</w:t>
            </w:r>
          </w:p>
        </w:tc>
        <w:tc>
          <w:tcPr>
            <w:tcW w:w="9214" w:type="dxa"/>
            <w:shd w:val="clear" w:color="auto" w:fill="auto"/>
            <w:vAlign w:val="center"/>
            <w:hideMark/>
          </w:tcPr>
          <w:p w:rsidR="00B20F1F" w:rsidRPr="00D666E3" w:rsidRDefault="00B20F1F" w:rsidP="00DD5CA5">
            <w:pPr>
              <w:jc w:val="center"/>
              <w:rPr>
                <w:rFonts w:ascii="黑体" w:eastAsia="黑体" w:hAnsi="黑体" w:cs="宋体"/>
                <w:color w:val="000000"/>
                <w:kern w:val="0"/>
                <w:sz w:val="24"/>
                <w:szCs w:val="24"/>
              </w:rPr>
            </w:pPr>
            <w:r w:rsidRPr="00D666E3">
              <w:rPr>
                <w:rFonts w:ascii="黑体" w:eastAsia="黑体" w:hAnsi="黑体" w:cs="宋体" w:hint="eastAsia"/>
                <w:color w:val="000000"/>
                <w:kern w:val="0"/>
                <w:sz w:val="24"/>
                <w:szCs w:val="24"/>
              </w:rPr>
              <w:t>成果简介</w:t>
            </w:r>
          </w:p>
        </w:tc>
        <w:tc>
          <w:tcPr>
            <w:tcW w:w="3118" w:type="dxa"/>
            <w:vAlign w:val="center"/>
          </w:tcPr>
          <w:p w:rsidR="00B20F1F" w:rsidRPr="00D666E3" w:rsidRDefault="00B20F1F" w:rsidP="00DD5CA5">
            <w:pPr>
              <w:jc w:val="center"/>
              <w:rPr>
                <w:rFonts w:ascii="黑体" w:eastAsia="黑体" w:hAnsi="黑体"/>
                <w:sz w:val="24"/>
                <w:szCs w:val="24"/>
              </w:rPr>
            </w:pPr>
            <w:r w:rsidRPr="00D666E3">
              <w:rPr>
                <w:rFonts w:ascii="黑体" w:eastAsia="黑体" w:hAnsi="黑体" w:hint="eastAsia"/>
                <w:sz w:val="24"/>
                <w:szCs w:val="24"/>
              </w:rPr>
              <w:t>持有单位</w:t>
            </w:r>
          </w:p>
        </w:tc>
      </w:tr>
      <w:tr w:rsidR="00B20F1F" w:rsidRPr="00D666E3" w:rsidTr="00DD5CA5">
        <w:trPr>
          <w:cantSplit/>
          <w:trHeight w:val="794"/>
          <w:jc w:val="center"/>
        </w:trPr>
        <w:tc>
          <w:tcPr>
            <w:tcW w:w="15446" w:type="dxa"/>
            <w:gridSpan w:val="4"/>
            <w:shd w:val="clear" w:color="auto" w:fill="auto"/>
            <w:vAlign w:val="center"/>
          </w:tcPr>
          <w:p w:rsidR="00B20F1F" w:rsidRPr="00D666E3" w:rsidRDefault="00B20F1F" w:rsidP="000C4A11">
            <w:pPr>
              <w:rPr>
                <w:rFonts w:ascii="黑体" w:eastAsia="黑体" w:hAnsi="黑体"/>
                <w:sz w:val="24"/>
                <w:szCs w:val="24"/>
              </w:rPr>
            </w:pPr>
            <w:r w:rsidRPr="00D666E3">
              <w:rPr>
                <w:rFonts w:ascii="黑体" w:eastAsia="黑体" w:hAnsi="黑体" w:hint="eastAsia"/>
                <w:sz w:val="24"/>
                <w:szCs w:val="24"/>
              </w:rPr>
              <w:t>一、水旱灾害防御</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w:t>
            </w:r>
          </w:p>
        </w:tc>
        <w:tc>
          <w:tcPr>
            <w:tcW w:w="2320" w:type="dxa"/>
            <w:shd w:val="clear" w:color="auto" w:fill="auto"/>
            <w:vAlign w:val="center"/>
            <w:hideMark/>
          </w:tcPr>
          <w:p w:rsidR="00DD5CA5" w:rsidRPr="00D666E3" w:rsidRDefault="00DD5CA5"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基于</w:t>
            </w:r>
            <w:r w:rsidRPr="00D666E3">
              <w:rPr>
                <w:rFonts w:ascii="Times New Roman" w:eastAsia="宋体" w:hAnsi="Times New Roman" w:cs="Times New Roman"/>
                <w:color w:val="000000"/>
                <w:kern w:val="0"/>
                <w:sz w:val="24"/>
                <w:szCs w:val="24"/>
              </w:rPr>
              <w:t>Sky</w:t>
            </w:r>
            <w:r w:rsidRPr="00D666E3">
              <w:rPr>
                <w:rFonts w:ascii="仿宋_GB2312" w:eastAsia="仿宋_GB2312" w:hAnsi="Times New Roman" w:cs="Times New Roman" w:hint="eastAsia"/>
                <w:color w:val="000000"/>
                <w:kern w:val="0"/>
                <w:sz w:val="24"/>
                <w:szCs w:val="24"/>
              </w:rPr>
              <w:t>系列水文水动力模型的山洪灾害</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四预</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技术</w:t>
            </w:r>
          </w:p>
        </w:tc>
        <w:tc>
          <w:tcPr>
            <w:tcW w:w="9214" w:type="dxa"/>
            <w:shd w:val="clear" w:color="auto" w:fill="auto"/>
            <w:vAlign w:val="center"/>
            <w:hideMark/>
          </w:tcPr>
          <w:p w:rsidR="00DD5CA5" w:rsidRPr="00D666E3" w:rsidRDefault="00DD5CA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该成果以流域下垫面信息与时空大数据</w:t>
            </w:r>
            <w:r w:rsidR="00A95607">
              <w:rPr>
                <w:rFonts w:ascii="仿宋_GB2312" w:eastAsia="仿宋_GB2312" w:hAnsi="宋体" w:cs="宋体" w:hint="eastAsia"/>
                <w:color w:val="000000"/>
                <w:kern w:val="0"/>
                <w:sz w:val="24"/>
                <w:szCs w:val="24"/>
              </w:rPr>
              <w:t>资源为基础，通过整合多源异构数据建立高精度基础数据底板，耦合</w:t>
            </w:r>
            <w:r w:rsidRPr="00D666E3">
              <w:rPr>
                <w:rFonts w:ascii="仿宋_GB2312" w:eastAsia="仿宋_GB2312" w:hAnsi="宋体" w:cs="宋体" w:hint="eastAsia"/>
                <w:color w:val="000000"/>
                <w:kern w:val="0"/>
                <w:sz w:val="24"/>
                <w:szCs w:val="24"/>
              </w:rPr>
              <w:t>山洪水文模型</w:t>
            </w:r>
            <w:r w:rsidRPr="00D666E3">
              <w:rPr>
                <w:rFonts w:ascii="仿宋_GB2312" w:eastAsia="仿宋_GB2312" w:hAnsi="宋体" w:cs="宋体"/>
                <w:color w:val="000000"/>
                <w:kern w:val="0"/>
                <w:sz w:val="24"/>
                <w:szCs w:val="24"/>
              </w:rPr>
              <w:t>SkyHydroFlash与水动力模型SkyHiflood，实现</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降雨-产流-汇流-演进-淹没</w:t>
            </w:r>
            <w:r w:rsidRPr="00D666E3">
              <w:rPr>
                <w:rFonts w:ascii="仿宋_GB2312" w:eastAsia="仿宋_GB2312" w:hAnsi="宋体" w:cs="宋体"/>
                <w:color w:val="000000"/>
                <w:kern w:val="0"/>
                <w:sz w:val="24"/>
                <w:szCs w:val="24"/>
              </w:rPr>
              <w:t>”</w:t>
            </w:r>
            <w:r w:rsidR="009E7765" w:rsidRPr="00D666E3">
              <w:rPr>
                <w:rFonts w:ascii="仿宋_GB2312" w:eastAsia="仿宋_GB2312" w:hAnsi="宋体" w:cs="宋体"/>
                <w:color w:val="000000"/>
                <w:kern w:val="0"/>
                <w:sz w:val="24"/>
                <w:szCs w:val="24"/>
              </w:rPr>
              <w:t>全过程精细化模拟。</w:t>
            </w:r>
            <w:r w:rsidRPr="00D666E3">
              <w:rPr>
                <w:rFonts w:ascii="仿宋_GB2312" w:eastAsia="仿宋_GB2312" w:hAnsi="宋体" w:cs="宋体"/>
                <w:color w:val="000000"/>
                <w:kern w:val="0"/>
                <w:sz w:val="24"/>
                <w:szCs w:val="24"/>
              </w:rPr>
              <w:t>有效支撑山洪灾害过程模拟、预报预警、防控决策等</w:t>
            </w:r>
            <w:r w:rsidR="009E7765" w:rsidRPr="00D666E3">
              <w:rPr>
                <w:rFonts w:ascii="仿宋_GB2312" w:eastAsia="仿宋_GB2312" w:hAnsi="宋体" w:cs="宋体" w:hint="eastAsia"/>
                <w:color w:val="000000"/>
                <w:kern w:val="0"/>
                <w:sz w:val="24"/>
                <w:szCs w:val="24"/>
              </w:rPr>
              <w:t>工作</w:t>
            </w:r>
            <w:r w:rsidRPr="00D666E3">
              <w:rPr>
                <w:rFonts w:ascii="仿宋_GB2312" w:eastAsia="仿宋_GB2312" w:hAnsi="宋体" w:cs="宋体"/>
                <w:color w:val="000000"/>
                <w:kern w:val="0"/>
                <w:sz w:val="24"/>
                <w:szCs w:val="24"/>
              </w:rPr>
              <w:t>。适用于山洪灾害</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四预</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能力建设</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w:t>
            </w:r>
          </w:p>
        </w:tc>
        <w:tc>
          <w:tcPr>
            <w:tcW w:w="2320" w:type="dxa"/>
            <w:shd w:val="clear" w:color="auto" w:fill="auto"/>
            <w:vAlign w:val="center"/>
            <w:hideMark/>
          </w:tcPr>
          <w:p w:rsidR="00DD5CA5" w:rsidRPr="00D666E3" w:rsidRDefault="00DD5CA5"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山区中小流域洪水灾害防御</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四预</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关键技术</w:t>
            </w:r>
          </w:p>
        </w:tc>
        <w:tc>
          <w:tcPr>
            <w:tcW w:w="9214" w:type="dxa"/>
            <w:shd w:val="clear" w:color="auto" w:fill="auto"/>
            <w:vAlign w:val="center"/>
            <w:hideMark/>
          </w:tcPr>
          <w:p w:rsidR="00DD5CA5" w:rsidRPr="00D666E3" w:rsidRDefault="009E776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该成果通过</w:t>
            </w:r>
            <w:r w:rsidR="00DD5CA5" w:rsidRPr="00D666E3">
              <w:rPr>
                <w:rFonts w:ascii="仿宋_GB2312" w:eastAsia="仿宋_GB2312" w:hAnsi="宋体" w:cs="宋体" w:hint="eastAsia"/>
                <w:color w:val="000000"/>
                <w:kern w:val="0"/>
                <w:sz w:val="24"/>
                <w:szCs w:val="24"/>
              </w:rPr>
              <w:t>集成多</w:t>
            </w:r>
            <w:r w:rsidR="0086216C">
              <w:rPr>
                <w:rFonts w:ascii="仿宋_GB2312" w:eastAsia="仿宋_GB2312" w:hAnsi="宋体" w:cs="宋体" w:hint="eastAsia"/>
                <w:color w:val="000000"/>
                <w:kern w:val="0"/>
                <w:sz w:val="24"/>
                <w:szCs w:val="24"/>
              </w:rPr>
              <w:t>类</w:t>
            </w:r>
            <w:r w:rsidR="00DD5CA5" w:rsidRPr="00D666E3">
              <w:rPr>
                <w:rFonts w:ascii="仿宋_GB2312" w:eastAsia="仿宋_GB2312" w:hAnsi="宋体" w:cs="宋体" w:hint="eastAsia"/>
                <w:color w:val="000000"/>
                <w:kern w:val="0"/>
                <w:sz w:val="24"/>
                <w:szCs w:val="24"/>
              </w:rPr>
              <w:t>地貌分布式降雨</w:t>
            </w:r>
            <w:r w:rsidR="00DD5CA5" w:rsidRPr="00D666E3">
              <w:rPr>
                <w:rFonts w:ascii="仿宋_GB2312" w:eastAsia="仿宋_GB2312" w:hAnsi="宋体" w:cs="宋体"/>
                <w:color w:val="000000"/>
                <w:kern w:val="0"/>
                <w:sz w:val="24"/>
                <w:szCs w:val="24"/>
              </w:rPr>
              <w:t>-径流模型、人工智能视频识别技术、洪水淹没快速演算技术、实时人群数据融合的山洪应急避险方法等，实现洪水预报、预警、预演、预案。可动态识别风险群众、靶向发送预警信息、推荐优先避险路径。适用于山洪灾害</w:t>
            </w:r>
            <w:r w:rsidR="00DD5CA5" w:rsidRPr="00D666E3">
              <w:rPr>
                <w:rFonts w:ascii="仿宋_GB2312" w:eastAsia="仿宋_GB2312" w:hAnsi="宋体" w:cs="宋体"/>
                <w:color w:val="000000"/>
                <w:kern w:val="0"/>
                <w:sz w:val="24"/>
                <w:szCs w:val="24"/>
              </w:rPr>
              <w:t>“</w:t>
            </w:r>
            <w:r w:rsidR="00DD5CA5" w:rsidRPr="00D666E3">
              <w:rPr>
                <w:rFonts w:ascii="仿宋_GB2312" w:eastAsia="仿宋_GB2312" w:hAnsi="宋体" w:cs="宋体"/>
                <w:color w:val="000000"/>
                <w:kern w:val="0"/>
                <w:sz w:val="24"/>
                <w:szCs w:val="24"/>
              </w:rPr>
              <w:t>四预</w:t>
            </w:r>
            <w:r w:rsidR="00DD5CA5" w:rsidRPr="00D666E3">
              <w:rPr>
                <w:rFonts w:ascii="仿宋_GB2312" w:eastAsia="仿宋_GB2312" w:hAnsi="宋体" w:cs="宋体"/>
                <w:color w:val="000000"/>
                <w:kern w:val="0"/>
                <w:sz w:val="24"/>
                <w:szCs w:val="24"/>
              </w:rPr>
              <w:t>”</w:t>
            </w:r>
            <w:r w:rsidR="00DD5CA5" w:rsidRPr="00D666E3">
              <w:rPr>
                <w:rFonts w:ascii="仿宋_GB2312" w:eastAsia="仿宋_GB2312" w:hAnsi="宋体" w:cs="宋体"/>
                <w:color w:val="000000"/>
                <w:kern w:val="0"/>
                <w:sz w:val="24"/>
                <w:szCs w:val="24"/>
              </w:rPr>
              <w:t>能力建设</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长江信达软件技术（武汉）有限责任公司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长江勘测规划设计研究有限责任公司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基于水文水动力耦合模拟的洪水模型</w:t>
            </w:r>
          </w:p>
        </w:tc>
        <w:tc>
          <w:tcPr>
            <w:tcW w:w="9214" w:type="dxa"/>
            <w:shd w:val="clear" w:color="auto" w:fill="auto"/>
            <w:vAlign w:val="center"/>
            <w:hideMark/>
          </w:tcPr>
          <w:p w:rsidR="00DD5CA5" w:rsidRPr="00D666E3" w:rsidRDefault="009E776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A95607">
              <w:rPr>
                <w:rFonts w:ascii="仿宋_GB2312" w:eastAsia="仿宋_GB2312" w:hAnsi="宋体" w:cs="宋体" w:hint="eastAsia"/>
                <w:color w:val="000000"/>
                <w:kern w:val="0"/>
                <w:sz w:val="24"/>
                <w:szCs w:val="24"/>
              </w:rPr>
              <w:t>基于</w:t>
            </w:r>
            <w:r w:rsidR="00DD5CA5" w:rsidRPr="00D666E3">
              <w:rPr>
                <w:rFonts w:ascii="仿宋_GB2312" w:eastAsia="仿宋_GB2312" w:hAnsi="宋体" w:cs="宋体" w:hint="eastAsia"/>
                <w:color w:val="000000"/>
                <w:kern w:val="0"/>
                <w:sz w:val="24"/>
                <w:szCs w:val="24"/>
              </w:rPr>
              <w:t>水文水动力精准耦合模型、</w:t>
            </w:r>
            <w:r w:rsidR="00DD5CA5" w:rsidRPr="00D666E3">
              <w:rPr>
                <w:rFonts w:ascii="仿宋_GB2312" w:eastAsia="仿宋_GB2312" w:hAnsi="宋体" w:cs="宋体"/>
                <w:color w:val="000000"/>
                <w:kern w:val="0"/>
                <w:sz w:val="24"/>
                <w:szCs w:val="24"/>
              </w:rPr>
              <w:t>GPU并行和神经网络的模型加速技术、水文水动力模型高效建模工具，</w:t>
            </w:r>
            <w:r w:rsidRPr="00D666E3">
              <w:rPr>
                <w:rFonts w:ascii="仿宋_GB2312" w:eastAsia="仿宋_GB2312" w:hAnsi="宋体" w:cs="宋体" w:hint="eastAsia"/>
                <w:color w:val="000000"/>
                <w:kern w:val="0"/>
                <w:sz w:val="24"/>
                <w:szCs w:val="24"/>
              </w:rPr>
              <w:t>通过</w:t>
            </w:r>
            <w:r w:rsidRPr="00D666E3">
              <w:rPr>
                <w:rFonts w:ascii="仿宋_GB2312" w:eastAsia="仿宋_GB2312" w:hAnsi="宋体" w:cs="宋体"/>
                <w:color w:val="000000"/>
                <w:kern w:val="0"/>
                <w:sz w:val="24"/>
                <w:szCs w:val="24"/>
              </w:rPr>
              <w:t>水文水动力耦合洪水预报模型快速构建</w:t>
            </w:r>
            <w:r w:rsidRPr="00D666E3">
              <w:rPr>
                <w:rFonts w:ascii="仿宋_GB2312" w:eastAsia="仿宋_GB2312" w:hAnsi="宋体" w:cs="宋体" w:hint="eastAsia"/>
                <w:color w:val="000000"/>
                <w:kern w:val="0"/>
                <w:sz w:val="24"/>
                <w:szCs w:val="24"/>
              </w:rPr>
              <w:t>，实现</w:t>
            </w:r>
            <w:r w:rsidR="00DD5CA5" w:rsidRPr="00D666E3">
              <w:rPr>
                <w:rFonts w:ascii="仿宋_GB2312" w:eastAsia="仿宋_GB2312" w:hAnsi="宋体" w:cs="宋体"/>
                <w:color w:val="000000"/>
                <w:kern w:val="0"/>
                <w:sz w:val="24"/>
                <w:szCs w:val="24"/>
              </w:rPr>
              <w:t>暴雨洪涝演进过程协同模拟和模型计算效率提升。适用于山洪灾害</w:t>
            </w:r>
            <w:r w:rsidR="00DD5CA5" w:rsidRPr="00D666E3">
              <w:rPr>
                <w:rFonts w:ascii="仿宋_GB2312" w:eastAsia="仿宋_GB2312" w:hAnsi="宋体" w:cs="宋体"/>
                <w:color w:val="000000"/>
                <w:kern w:val="0"/>
                <w:sz w:val="24"/>
                <w:szCs w:val="24"/>
              </w:rPr>
              <w:t>“</w:t>
            </w:r>
            <w:r w:rsidR="00DD5CA5" w:rsidRPr="00D666E3">
              <w:rPr>
                <w:rFonts w:ascii="仿宋_GB2312" w:eastAsia="仿宋_GB2312" w:hAnsi="宋体" w:cs="宋体"/>
                <w:color w:val="000000"/>
                <w:kern w:val="0"/>
                <w:sz w:val="24"/>
                <w:szCs w:val="24"/>
              </w:rPr>
              <w:t>四预</w:t>
            </w:r>
            <w:r w:rsidR="00DD5CA5" w:rsidRPr="00D666E3">
              <w:rPr>
                <w:rFonts w:ascii="仿宋_GB2312" w:eastAsia="仿宋_GB2312" w:hAnsi="宋体" w:cs="宋体"/>
                <w:color w:val="000000"/>
                <w:kern w:val="0"/>
                <w:sz w:val="24"/>
                <w:szCs w:val="24"/>
              </w:rPr>
              <w:t>”</w:t>
            </w:r>
            <w:r w:rsidR="00DD5CA5" w:rsidRPr="00D666E3">
              <w:rPr>
                <w:rFonts w:ascii="仿宋_GB2312" w:eastAsia="仿宋_GB2312" w:hAnsi="宋体" w:cs="宋体"/>
                <w:color w:val="000000"/>
                <w:kern w:val="0"/>
                <w:sz w:val="24"/>
                <w:szCs w:val="24"/>
              </w:rPr>
              <w:t>能力建设</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清华大学</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冰川堰塞湖溃决风险多源遥感监测预警技术</w:t>
            </w:r>
          </w:p>
        </w:tc>
        <w:tc>
          <w:tcPr>
            <w:tcW w:w="9214" w:type="dxa"/>
            <w:shd w:val="clear" w:color="auto" w:fill="auto"/>
            <w:vAlign w:val="center"/>
            <w:hideMark/>
          </w:tcPr>
          <w:p w:rsidR="00DD5CA5" w:rsidRPr="00D666E3" w:rsidRDefault="00DD5CA5"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该成果基于冰湖水位高时间分辨率遥感反演技术、冰湖水体自动提取与制图技术、冰湖地形与水量遥感反演技术，实现冰湖水位、水量监测和洪水洪量反演，</w:t>
            </w:r>
            <w:r w:rsidR="0086216C">
              <w:rPr>
                <w:rFonts w:ascii="仿宋_GB2312" w:eastAsia="仿宋_GB2312" w:hAnsi="宋体" w:cs="宋体" w:hint="eastAsia"/>
                <w:color w:val="000000"/>
                <w:kern w:val="0"/>
                <w:sz w:val="24"/>
                <w:szCs w:val="24"/>
              </w:rPr>
              <w:t>实现</w:t>
            </w:r>
            <w:r w:rsidRPr="00D666E3">
              <w:rPr>
                <w:rFonts w:ascii="仿宋_GB2312" w:eastAsia="仿宋_GB2312" w:hAnsi="宋体" w:cs="宋体" w:hint="eastAsia"/>
                <w:color w:val="000000"/>
                <w:kern w:val="0"/>
                <w:sz w:val="24"/>
                <w:szCs w:val="24"/>
              </w:rPr>
              <w:t>冰湖出现面积、水位、水量的快速变化或接近泄流阈值时</w:t>
            </w:r>
            <w:r w:rsidR="0086216C">
              <w:rPr>
                <w:rFonts w:ascii="仿宋_GB2312" w:eastAsia="仿宋_GB2312" w:hAnsi="宋体" w:cs="宋体" w:hint="eastAsia"/>
                <w:color w:val="000000"/>
                <w:kern w:val="0"/>
                <w:sz w:val="24"/>
                <w:szCs w:val="24"/>
              </w:rPr>
              <w:t>的</w:t>
            </w:r>
            <w:r w:rsidRPr="00D666E3">
              <w:rPr>
                <w:rFonts w:ascii="仿宋_GB2312" w:eastAsia="仿宋_GB2312" w:hAnsi="宋体" w:cs="宋体" w:hint="eastAsia"/>
                <w:color w:val="000000"/>
                <w:kern w:val="0"/>
                <w:sz w:val="24"/>
                <w:szCs w:val="24"/>
              </w:rPr>
              <w:t>风险预警。适用于冰湖监测与洪水预警</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北京中水科工程集团有限公司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冰湖堰塞湖多源遥感协同监测与灾害预警技术</w:t>
            </w:r>
          </w:p>
        </w:tc>
        <w:tc>
          <w:tcPr>
            <w:tcW w:w="9214" w:type="dxa"/>
            <w:shd w:val="clear" w:color="auto" w:fill="auto"/>
            <w:vAlign w:val="center"/>
            <w:hideMark/>
          </w:tcPr>
          <w:p w:rsidR="00DD5CA5" w:rsidRPr="00D666E3" w:rsidRDefault="00DD5CA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该成果基于复杂气候地形下冰湖水位卫星测高反演波形重定技术、“特征关系识别</w:t>
            </w:r>
            <w:r w:rsidRPr="00D666E3">
              <w:rPr>
                <w:rFonts w:ascii="仿宋_GB2312" w:eastAsia="仿宋_GB2312" w:hAnsi="宋体" w:cs="宋体"/>
                <w:color w:val="000000"/>
                <w:kern w:val="0"/>
                <w:sz w:val="24"/>
                <w:szCs w:val="24"/>
              </w:rPr>
              <w:t>-参考序列构建-系统偏差校正</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多源测高卫星数据融合方法、湖泊遥感大数据时空融合方法，实现冰湖高时空分辨率遥感反演，提升复杂气候地形条件下冰湖的水文要素感知和预报能力。适用于冰湖监测与洪水预警</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清华大学</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6</w:t>
            </w:r>
          </w:p>
        </w:tc>
        <w:tc>
          <w:tcPr>
            <w:tcW w:w="2320" w:type="dxa"/>
            <w:shd w:val="clear" w:color="auto" w:fill="auto"/>
            <w:vAlign w:val="center"/>
            <w:hideMark/>
          </w:tcPr>
          <w:p w:rsidR="00DD5CA5" w:rsidRPr="00D666E3" w:rsidRDefault="00DD5CA5"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基于</w:t>
            </w:r>
            <w:r w:rsidRPr="00D666E3">
              <w:rPr>
                <w:rFonts w:ascii="Times New Roman" w:eastAsia="宋体" w:hAnsi="Times New Roman" w:cs="Times New Roman"/>
                <w:color w:val="000000"/>
                <w:kern w:val="0"/>
                <w:sz w:val="24"/>
                <w:szCs w:val="24"/>
              </w:rPr>
              <w:t>SkyHydroFlash</w:t>
            </w:r>
            <w:r w:rsidRPr="00D666E3">
              <w:rPr>
                <w:rFonts w:ascii="仿宋_GB2312" w:eastAsia="仿宋_GB2312" w:hAnsi="Times New Roman" w:cs="Times New Roman" w:hint="eastAsia"/>
                <w:color w:val="000000"/>
                <w:kern w:val="0"/>
                <w:sz w:val="24"/>
                <w:szCs w:val="24"/>
              </w:rPr>
              <w:t>模型和</w:t>
            </w:r>
            <w:r w:rsidRPr="00D666E3">
              <w:rPr>
                <w:rFonts w:ascii="Times New Roman" w:eastAsia="宋体" w:hAnsi="Times New Roman" w:cs="Times New Roman"/>
                <w:color w:val="000000"/>
                <w:kern w:val="0"/>
                <w:sz w:val="24"/>
                <w:szCs w:val="24"/>
              </w:rPr>
              <w:t>X</w:t>
            </w:r>
            <w:r w:rsidRPr="00D666E3">
              <w:rPr>
                <w:rFonts w:ascii="仿宋_GB2312" w:eastAsia="仿宋_GB2312" w:hAnsi="Times New Roman" w:cs="Times New Roman" w:hint="eastAsia"/>
                <w:color w:val="000000"/>
                <w:kern w:val="0"/>
                <w:sz w:val="24"/>
                <w:szCs w:val="24"/>
              </w:rPr>
              <w:t>波段测雨雷达的山洪灾害临近预报预警技术</w:t>
            </w:r>
          </w:p>
        </w:tc>
        <w:tc>
          <w:tcPr>
            <w:tcW w:w="9214" w:type="dxa"/>
            <w:shd w:val="clear" w:color="auto" w:fill="auto"/>
            <w:vAlign w:val="center"/>
            <w:hideMark/>
          </w:tcPr>
          <w:p w:rsidR="00DD5CA5" w:rsidRPr="00D666E3" w:rsidRDefault="00DD5CA5" w:rsidP="009E776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该成果基于X波段固态双极化测雨雷达和Sky</w:t>
            </w:r>
            <w:r w:rsidR="009E7765" w:rsidRPr="00D666E3">
              <w:rPr>
                <w:rFonts w:ascii="仿宋_GB2312" w:eastAsia="仿宋_GB2312" w:hAnsi="宋体" w:cs="宋体" w:hint="eastAsia"/>
                <w:color w:val="000000"/>
                <w:kern w:val="0"/>
                <w:sz w:val="24"/>
                <w:szCs w:val="24"/>
              </w:rPr>
              <w:t>系列洪水分析、山洪灾害动态预警等模型，</w:t>
            </w:r>
            <w:r w:rsidRPr="00D666E3">
              <w:rPr>
                <w:rFonts w:ascii="仿宋_GB2312" w:eastAsia="仿宋_GB2312" w:hAnsi="宋体" w:cs="宋体" w:hint="eastAsia"/>
                <w:color w:val="000000"/>
                <w:kern w:val="0"/>
                <w:sz w:val="24"/>
                <w:szCs w:val="24"/>
              </w:rPr>
              <w:t>识别和提取暴雨区域</w:t>
            </w:r>
            <w:r w:rsidR="009E7765" w:rsidRPr="00D666E3">
              <w:rPr>
                <w:rFonts w:ascii="仿宋_GB2312" w:eastAsia="仿宋_GB2312" w:hAnsi="宋体" w:cs="宋体" w:hint="eastAsia"/>
                <w:color w:val="000000"/>
                <w:kern w:val="0"/>
                <w:sz w:val="24"/>
                <w:szCs w:val="24"/>
              </w:rPr>
              <w:t>的</w:t>
            </w:r>
            <w:r w:rsidRPr="00D666E3">
              <w:rPr>
                <w:rFonts w:ascii="仿宋_GB2312" w:eastAsia="仿宋_GB2312" w:hAnsi="宋体" w:cs="宋体" w:hint="eastAsia"/>
                <w:color w:val="000000"/>
                <w:kern w:val="0"/>
                <w:sz w:val="24"/>
                <w:szCs w:val="24"/>
              </w:rPr>
              <w:t>综合多源信息</w:t>
            </w:r>
            <w:r w:rsidR="009E7765" w:rsidRPr="00D666E3">
              <w:rPr>
                <w:rFonts w:ascii="仿宋_GB2312" w:eastAsia="仿宋_GB2312" w:hAnsi="宋体" w:cs="宋体" w:hint="eastAsia"/>
                <w:color w:val="000000"/>
                <w:kern w:val="0"/>
                <w:sz w:val="24"/>
                <w:szCs w:val="24"/>
              </w:rPr>
              <w:t>，实现</w:t>
            </w:r>
            <w:r w:rsidRPr="00D666E3">
              <w:rPr>
                <w:rFonts w:ascii="仿宋_GB2312" w:eastAsia="仿宋_GB2312" w:hAnsi="宋体" w:cs="宋体" w:hint="eastAsia"/>
                <w:color w:val="000000"/>
                <w:kern w:val="0"/>
                <w:sz w:val="24"/>
                <w:szCs w:val="24"/>
              </w:rPr>
              <w:t>危险区山洪灾害临近预报预警。可为测雨雷达降水反演及临近预报预警、中小河流洪水预报等提供技术支撑。适用于山洪灾害预报预警</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北京中水科工程集团有限公司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基于测雨雷达的定量降雨估算和临近预报技术</w:t>
            </w:r>
          </w:p>
        </w:tc>
        <w:tc>
          <w:tcPr>
            <w:tcW w:w="9214" w:type="dxa"/>
            <w:shd w:val="clear" w:color="auto" w:fill="auto"/>
            <w:vAlign w:val="center"/>
            <w:hideMark/>
          </w:tcPr>
          <w:p w:rsidR="00DD5CA5" w:rsidRPr="00D666E3" w:rsidRDefault="00DD5CA5"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该成果基于深度神经网络的雷达数据智能填补方法</w:t>
            </w:r>
            <w:r w:rsidR="0086216C">
              <w:rPr>
                <w:rFonts w:ascii="仿宋_GB2312" w:eastAsia="仿宋_GB2312" w:hAnsi="宋体" w:cs="宋体" w:hint="eastAsia"/>
                <w:color w:val="000000"/>
                <w:kern w:val="0"/>
                <w:sz w:val="24"/>
                <w:szCs w:val="24"/>
              </w:rPr>
              <w:t>，融合多源数据的雷达定量降雨估计模型，</w:t>
            </w:r>
            <w:r w:rsidR="0086216C" w:rsidRPr="00D666E3">
              <w:rPr>
                <w:rFonts w:ascii="仿宋_GB2312" w:eastAsia="仿宋_GB2312" w:hAnsi="宋体" w:cs="宋体" w:hint="eastAsia"/>
                <w:color w:val="000000"/>
                <w:kern w:val="0"/>
                <w:sz w:val="24"/>
                <w:szCs w:val="24"/>
              </w:rPr>
              <w:t>集成</w:t>
            </w:r>
            <w:r w:rsidRPr="00D666E3">
              <w:rPr>
                <w:rFonts w:ascii="仿宋_GB2312" w:eastAsia="仿宋_GB2312" w:hAnsi="宋体" w:cs="宋体" w:hint="eastAsia"/>
                <w:color w:val="000000"/>
                <w:kern w:val="0"/>
                <w:sz w:val="24"/>
                <w:szCs w:val="24"/>
              </w:rPr>
              <w:t>强化时空变异性表征降雨临近预报方法、多源气象变量增强降雨临近预报方法等技术，依托测雨雷达等雨水情监测预报设备，实现高质量降雨反演与预报，为测雨雷达降</w:t>
            </w:r>
            <w:r w:rsidR="00D6758A">
              <w:rPr>
                <w:rFonts w:ascii="仿宋_GB2312" w:eastAsia="仿宋_GB2312" w:hAnsi="宋体" w:cs="宋体" w:hint="eastAsia"/>
                <w:color w:val="000000"/>
                <w:kern w:val="0"/>
                <w:sz w:val="24"/>
                <w:szCs w:val="24"/>
              </w:rPr>
              <w:t>雨估算与临近预报、山洪灾害监测预警等提供支撑。适用于山洪灾害</w:t>
            </w:r>
            <w:r w:rsidRPr="00D666E3">
              <w:rPr>
                <w:rFonts w:ascii="仿宋_GB2312" w:eastAsia="仿宋_GB2312" w:hAnsi="宋体" w:cs="宋体" w:hint="eastAsia"/>
                <w:color w:val="000000"/>
                <w:kern w:val="0"/>
                <w:sz w:val="24"/>
                <w:szCs w:val="24"/>
              </w:rPr>
              <w:t>预报预警</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清华大学</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中国科学院地理科学与资源研究所</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基于生成模型的雷达短临降水预报技术</w:t>
            </w:r>
          </w:p>
        </w:tc>
        <w:tc>
          <w:tcPr>
            <w:tcW w:w="9214" w:type="dxa"/>
            <w:shd w:val="clear" w:color="auto" w:fill="auto"/>
            <w:vAlign w:val="center"/>
            <w:hideMark/>
          </w:tcPr>
          <w:p w:rsidR="00DD5CA5" w:rsidRPr="00D666E3" w:rsidRDefault="00DD5CA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深度学习扩散模型，采用时空雷达外推技术、深度神经网络雷达-降水映射技术、多源数据协同建模、端到端训练与高效推断架构技术等，构建短临降水集合预报系统，建立天气雷达观测数据与地面降水预报之间的非线性映射关系，</w:t>
            </w:r>
            <w:r w:rsidR="00D6758A">
              <w:rPr>
                <w:rFonts w:ascii="仿宋_GB2312" w:eastAsia="仿宋_GB2312" w:hAnsi="宋体" w:cs="宋体" w:hint="eastAsia"/>
                <w:color w:val="000000"/>
                <w:kern w:val="0"/>
                <w:sz w:val="24"/>
                <w:szCs w:val="24"/>
              </w:rPr>
              <w:t>实现不同天气类型和季节特征的自适应转换。适用于山洪灾害</w:t>
            </w:r>
            <w:r w:rsidRPr="00D666E3">
              <w:rPr>
                <w:rFonts w:ascii="仿宋_GB2312" w:eastAsia="仿宋_GB2312" w:hAnsi="宋体" w:cs="宋体" w:hint="eastAsia"/>
                <w:color w:val="000000"/>
                <w:kern w:val="0"/>
                <w:sz w:val="24"/>
                <w:szCs w:val="24"/>
              </w:rPr>
              <w:t>预报预警</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中国科学院大气物理研究所</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河流声层析测流系统</w:t>
            </w:r>
          </w:p>
        </w:tc>
        <w:tc>
          <w:tcPr>
            <w:tcW w:w="9214" w:type="dxa"/>
            <w:shd w:val="clear" w:color="auto" w:fill="auto"/>
            <w:vAlign w:val="center"/>
            <w:hideMark/>
          </w:tcPr>
          <w:p w:rsidR="00DD5CA5" w:rsidRPr="00D666E3" w:rsidRDefault="0055760C" w:rsidP="009E7765">
            <w:pP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该成果基于声</w:t>
            </w:r>
            <w:r w:rsidR="00DD5CA5" w:rsidRPr="00D666E3">
              <w:rPr>
                <w:rFonts w:ascii="仿宋_GB2312" w:eastAsia="仿宋_GB2312" w:hAnsi="宋体" w:cs="宋体" w:hint="eastAsia"/>
                <w:color w:val="000000"/>
                <w:kern w:val="0"/>
                <w:sz w:val="24"/>
                <w:szCs w:val="24"/>
              </w:rPr>
              <w:t>层析技术，采用时差法测流技术、高精度时钟同步技术、水声宽带扩频技术、全断面多路径层析技术、多声基站组网和多测线数据融合技术等，可减小河流紊流、不规则河床、漂浮物、水体混响、噪声等干扰</w:t>
            </w:r>
            <w:r w:rsidR="009E7765" w:rsidRPr="00D666E3">
              <w:rPr>
                <w:rFonts w:ascii="仿宋_GB2312" w:eastAsia="仿宋_GB2312" w:hAnsi="宋体" w:cs="宋体" w:hint="eastAsia"/>
                <w:color w:val="000000"/>
                <w:kern w:val="0"/>
                <w:sz w:val="24"/>
                <w:szCs w:val="24"/>
              </w:rPr>
              <w:t>，实现对河流等水体的断面平均流速、流量在线测量</w:t>
            </w:r>
            <w:r w:rsidR="00DD5CA5" w:rsidRPr="00D666E3">
              <w:rPr>
                <w:rFonts w:ascii="仿宋_GB2312" w:eastAsia="仿宋_GB2312" w:hAnsi="宋体" w:cs="宋体" w:hint="eastAsia"/>
                <w:color w:val="000000"/>
                <w:kern w:val="0"/>
                <w:sz w:val="24"/>
                <w:szCs w:val="24"/>
              </w:rPr>
              <w:t>。适用于断面宽度50米以上水体的流速、流量监测</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广州远动信息技术有限公司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水利部珠江水利委员会水文局</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广州珠江水资源保护科技发展有限公司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10</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全量程高精度超声波无线时差法流量在线监测仪</w:t>
            </w:r>
          </w:p>
        </w:tc>
        <w:tc>
          <w:tcPr>
            <w:tcW w:w="9214" w:type="dxa"/>
            <w:shd w:val="clear" w:color="auto" w:fill="auto"/>
            <w:vAlign w:val="center"/>
            <w:hideMark/>
          </w:tcPr>
          <w:p w:rsidR="00DD5CA5" w:rsidRPr="00D666E3" w:rsidRDefault="00DD5CA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该成果基于声波与水流速度叠加原理，通过测量声</w:t>
            </w:r>
            <w:r w:rsidR="009E7765" w:rsidRPr="00D666E3">
              <w:rPr>
                <w:rFonts w:ascii="仿宋_GB2312" w:eastAsia="仿宋_GB2312" w:hAnsi="宋体" w:cs="宋体" w:hint="eastAsia"/>
                <w:color w:val="000000"/>
                <w:kern w:val="0"/>
                <w:sz w:val="24"/>
                <w:szCs w:val="24"/>
              </w:rPr>
              <w:t>脉冲信号在顺、逆流条件下的传播时间差计算</w:t>
            </w:r>
            <w:r w:rsidRPr="00D666E3">
              <w:rPr>
                <w:rFonts w:ascii="仿宋_GB2312" w:eastAsia="仿宋_GB2312" w:hAnsi="宋体" w:cs="宋体" w:hint="eastAsia"/>
                <w:color w:val="000000"/>
                <w:kern w:val="0"/>
                <w:sz w:val="24"/>
                <w:szCs w:val="24"/>
              </w:rPr>
              <w:t>平均流速，耦合适应性流速流量算法模型</w:t>
            </w:r>
            <w:r w:rsidR="009E7765" w:rsidRPr="00D666E3">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结合水位和预置断面信息获得实时断面流量，实现河流等水体的流速流量监测。适用于断面宽度2千米以下、流速10米/</w:t>
            </w:r>
            <w:r w:rsidR="00E65F88">
              <w:rPr>
                <w:rFonts w:ascii="仿宋_GB2312" w:eastAsia="仿宋_GB2312" w:hAnsi="宋体" w:cs="宋体" w:hint="eastAsia"/>
                <w:color w:val="000000"/>
                <w:kern w:val="0"/>
                <w:sz w:val="24"/>
                <w:szCs w:val="24"/>
              </w:rPr>
              <w:t>秒以下</w:t>
            </w:r>
            <w:r w:rsidRPr="00D666E3">
              <w:rPr>
                <w:rFonts w:ascii="仿宋_GB2312" w:eastAsia="仿宋_GB2312" w:hAnsi="宋体" w:cs="宋体" w:hint="eastAsia"/>
                <w:color w:val="000000"/>
                <w:kern w:val="0"/>
                <w:sz w:val="24"/>
                <w:szCs w:val="24"/>
              </w:rPr>
              <w:t>水体的流速、流量监测</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水利部南京水利水文自动化研究所</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江苏南水科技有限公司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11</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无线开放式超声波明渠流量计</w:t>
            </w:r>
          </w:p>
        </w:tc>
        <w:tc>
          <w:tcPr>
            <w:tcW w:w="9214" w:type="dxa"/>
            <w:shd w:val="clear" w:color="auto" w:fill="auto"/>
            <w:vAlign w:val="center"/>
            <w:hideMark/>
          </w:tcPr>
          <w:p w:rsidR="00DD5CA5" w:rsidRPr="00D666E3" w:rsidRDefault="00DD5CA5" w:rsidP="00E65F88">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该成果基于流速面积法、超声波时差法原理，</w:t>
            </w:r>
            <w:r w:rsidR="009E7765" w:rsidRPr="00D666E3">
              <w:rPr>
                <w:rFonts w:ascii="仿宋_GB2312" w:eastAsia="仿宋_GB2312" w:hAnsi="宋体" w:cs="宋体" w:hint="eastAsia"/>
                <w:color w:val="000000"/>
                <w:kern w:val="0"/>
                <w:sz w:val="24"/>
                <w:szCs w:val="24"/>
              </w:rPr>
              <w:t>制定集成无线授时方案，利用</w:t>
            </w:r>
            <w:r w:rsidRPr="00D666E3">
              <w:rPr>
                <w:rFonts w:ascii="仿宋_GB2312" w:eastAsia="仿宋_GB2312" w:hAnsi="宋体" w:cs="宋体" w:hint="eastAsia"/>
                <w:color w:val="000000"/>
                <w:kern w:val="0"/>
                <w:sz w:val="24"/>
                <w:szCs w:val="24"/>
              </w:rPr>
              <w:t>两岸数据无线通信、超声波换能器、淤积断面检测计算等技术，实现测流设备长期稳定监测运行，为渠道及河道提供准确流量数据。适用于断面宽度500米以上水体的流速、流量监测</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中国水利水电科学研究院</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北京华水仪表有限公司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12</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河流冰期流量实时自动测量技术</w:t>
            </w:r>
          </w:p>
        </w:tc>
        <w:tc>
          <w:tcPr>
            <w:tcW w:w="9214" w:type="dxa"/>
            <w:shd w:val="clear" w:color="auto" w:fill="auto"/>
            <w:vAlign w:val="center"/>
            <w:hideMark/>
          </w:tcPr>
          <w:p w:rsidR="00DD5CA5" w:rsidRPr="00D666E3" w:rsidRDefault="00E65F88" w:rsidP="00DD5CA5">
            <w:pP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该成果以河道单宽</w:t>
            </w:r>
            <w:r w:rsidR="00DD5CA5" w:rsidRPr="00D666E3">
              <w:rPr>
                <w:rFonts w:ascii="仿宋_GB2312" w:eastAsia="仿宋_GB2312" w:hAnsi="宋体" w:cs="宋体" w:hint="eastAsia"/>
                <w:color w:val="000000"/>
                <w:kern w:val="0"/>
                <w:sz w:val="24"/>
                <w:szCs w:val="24"/>
              </w:rPr>
              <w:t>流量与总流量之比同断面地形、水力半径之间的函数关系为基础，通过集成冰水情一体化雷达、</w:t>
            </w:r>
            <w:r w:rsidR="00DD5CA5" w:rsidRPr="00D666E3">
              <w:rPr>
                <w:rFonts w:ascii="仿宋_GB2312" w:eastAsia="仿宋_GB2312" w:hAnsi="宋体" w:cs="宋体"/>
                <w:color w:val="000000"/>
                <w:kern w:val="0"/>
                <w:sz w:val="24"/>
                <w:szCs w:val="24"/>
              </w:rPr>
              <w:t>ADCP测流技术</w:t>
            </w:r>
            <w:r w:rsidR="00DD5CA5" w:rsidRPr="00D666E3">
              <w:rPr>
                <w:rFonts w:ascii="仿宋_GB2312" w:eastAsia="仿宋_GB2312" w:hAnsi="宋体" w:cs="宋体" w:hint="eastAsia"/>
                <w:color w:val="000000"/>
                <w:kern w:val="0"/>
                <w:sz w:val="24"/>
                <w:szCs w:val="24"/>
              </w:rPr>
              <w:t>，实现冰期断面总流量和单位宽度流量实时自动测量。适用于部分冰封和完全冰封条件下</w:t>
            </w:r>
            <w:r>
              <w:rPr>
                <w:rFonts w:ascii="仿宋_GB2312" w:eastAsia="仿宋_GB2312" w:hAnsi="宋体" w:cs="宋体" w:hint="eastAsia"/>
                <w:color w:val="000000"/>
                <w:kern w:val="0"/>
                <w:sz w:val="24"/>
                <w:szCs w:val="24"/>
              </w:rPr>
              <w:t>河流的</w:t>
            </w:r>
            <w:r w:rsidR="00DD5CA5" w:rsidRPr="00D666E3">
              <w:rPr>
                <w:rFonts w:ascii="仿宋_GB2312" w:eastAsia="仿宋_GB2312" w:hAnsi="宋体" w:cs="宋体" w:hint="eastAsia"/>
                <w:color w:val="000000"/>
                <w:kern w:val="0"/>
                <w:sz w:val="24"/>
                <w:szCs w:val="24"/>
              </w:rPr>
              <w:t>流量、流速监测</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13</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水空两栖智能飞行测流系统</w:t>
            </w:r>
          </w:p>
        </w:tc>
        <w:tc>
          <w:tcPr>
            <w:tcW w:w="9214" w:type="dxa"/>
            <w:shd w:val="clear" w:color="auto" w:fill="auto"/>
            <w:vAlign w:val="center"/>
            <w:hideMark/>
          </w:tcPr>
          <w:p w:rsidR="00DD5CA5" w:rsidRPr="00D666E3" w:rsidRDefault="00DD5CA5" w:rsidP="00A95607">
            <w:pPr>
              <w:rPr>
                <w:rFonts w:ascii="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该成果集成水空两栖无人机、北斗卫星导航系统</w:t>
            </w:r>
            <w:r w:rsidRPr="00D666E3">
              <w:rPr>
                <w:rFonts w:ascii="仿宋_GB2312" w:eastAsia="仿宋_GB2312" w:hAnsi="宋体" w:cs="宋体"/>
                <w:color w:val="000000"/>
                <w:kern w:val="0"/>
                <w:sz w:val="24"/>
                <w:szCs w:val="24"/>
              </w:rPr>
              <w:t>高精度定位</w:t>
            </w:r>
            <w:r w:rsidRPr="00D666E3">
              <w:rPr>
                <w:rFonts w:ascii="仿宋_GB2312" w:eastAsia="仿宋_GB2312" w:hAnsi="宋体" w:cs="宋体" w:hint="eastAsia"/>
                <w:color w:val="000000"/>
                <w:kern w:val="0"/>
                <w:sz w:val="24"/>
                <w:szCs w:val="24"/>
              </w:rPr>
              <w:t>、超声波测深、微型测深仪、高性能飞行控制系统等技术，采用优化的智能数据处理算法，可不受水空模式切换间隙影响，实现流速、水深同步测量。适用于洪水流量、流速监测及地形测量</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广东省水文局湛江水文分局</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广州集星图信息科技有限公司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14</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无人船定点多垂线测流系统</w:t>
            </w:r>
          </w:p>
        </w:tc>
        <w:tc>
          <w:tcPr>
            <w:tcW w:w="9214" w:type="dxa"/>
            <w:shd w:val="clear" w:color="auto" w:fill="auto"/>
            <w:vAlign w:val="center"/>
            <w:hideMark/>
          </w:tcPr>
          <w:p w:rsidR="00DD5CA5" w:rsidRPr="00D666E3" w:rsidRDefault="00DD5CA5" w:rsidP="00E65F88">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通过搭载无人船平台、声学多普勒流速剖面仪等测流设备，利用预设断面定点测流方法、自适应流速技术、Hi-SurveyBoat软件及高精度定位定向系统，基于声波散射与回波延时原理，实现河道断面流速、水深和断面流量的自动化采集与分析。具有操作简单</w:t>
            </w:r>
            <w:r w:rsidR="009E7765" w:rsidRPr="00D666E3">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抗泥沙干扰能力强的特点。适用于断面宽度100</w:t>
            </w:r>
            <w:r w:rsidR="00E65F88">
              <w:rPr>
                <w:rFonts w:ascii="仿宋_GB2312" w:eastAsia="仿宋_GB2312" w:hAnsi="宋体" w:cs="宋体" w:hint="eastAsia"/>
                <w:color w:val="000000"/>
                <w:kern w:val="0"/>
                <w:sz w:val="24"/>
                <w:szCs w:val="24"/>
              </w:rPr>
              <w:t>米</w:t>
            </w:r>
            <w:r w:rsidRPr="00D666E3">
              <w:rPr>
                <w:rFonts w:ascii="仿宋_GB2312" w:eastAsia="仿宋_GB2312" w:hAnsi="宋体" w:cs="宋体" w:hint="eastAsia"/>
                <w:color w:val="000000"/>
                <w:kern w:val="0"/>
                <w:sz w:val="24"/>
                <w:szCs w:val="24"/>
              </w:rPr>
              <w:t>以上水体的流速、流量监测</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广州市中海达测绘仪器有限公司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江苏中海达海洋信息技术有限公司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南京海普水文科技有限公司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自行式多功能防汛抢险砂袋快速装填设备</w:t>
            </w:r>
          </w:p>
        </w:tc>
        <w:tc>
          <w:tcPr>
            <w:tcW w:w="9214" w:type="dxa"/>
            <w:shd w:val="clear" w:color="auto" w:fill="auto"/>
            <w:vAlign w:val="center"/>
            <w:hideMark/>
          </w:tcPr>
          <w:p w:rsidR="00B20F1F" w:rsidRPr="00D666E3" w:rsidRDefault="00DD5CA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集成装填作业装置、传动机构、液压系统、智能控制系统等机电液控技术与移动平台，采用多功能一体化设计、双绞龙强制输送、自动束袋封口、快速挂接转换和智能检测与预测性维护等技术，实现防汛抢险砂袋从装填、封口到运输的全过程自动化作业。适用于防洪抢险、水工应急处置及工程施工中的辅助作业</w:t>
            </w:r>
          </w:p>
        </w:tc>
        <w:tc>
          <w:tcPr>
            <w:tcW w:w="3118" w:type="dxa"/>
            <w:vAlign w:val="center"/>
          </w:tcPr>
          <w:p w:rsidR="00DD5CA5" w:rsidRPr="00D666E3" w:rsidRDefault="00B20F1F" w:rsidP="00DD5CA5">
            <w:pPr>
              <w:rPr>
                <w:rFonts w:ascii="仿宋_GB2312" w:eastAsia="仿宋_GB2312"/>
                <w:sz w:val="24"/>
                <w:szCs w:val="24"/>
              </w:rPr>
            </w:pPr>
            <w:r w:rsidRPr="00D666E3">
              <w:rPr>
                <w:rFonts w:ascii="仿宋_GB2312" w:eastAsia="仿宋_GB2312" w:hint="eastAsia"/>
                <w:sz w:val="24"/>
                <w:szCs w:val="24"/>
              </w:rPr>
              <w:t>济南黄河河务局槐荫黄河河务局</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辽宁百胜应急装备科技股份有限公司</w:t>
            </w:r>
          </w:p>
        </w:tc>
      </w:tr>
      <w:tr w:rsidR="00B20F1F" w:rsidRPr="00D666E3" w:rsidTr="00DD5CA5">
        <w:trPr>
          <w:cantSplit/>
          <w:trHeight w:val="794"/>
          <w:jc w:val="center"/>
        </w:trPr>
        <w:tc>
          <w:tcPr>
            <w:tcW w:w="15446" w:type="dxa"/>
            <w:gridSpan w:val="4"/>
            <w:shd w:val="clear" w:color="auto" w:fill="auto"/>
            <w:vAlign w:val="center"/>
          </w:tcPr>
          <w:p w:rsidR="00B20F1F" w:rsidRPr="00D666E3" w:rsidRDefault="00B20F1F" w:rsidP="000C4A11">
            <w:pPr>
              <w:rPr>
                <w:rFonts w:ascii="黑体" w:eastAsia="黑体" w:hAnsi="黑体"/>
                <w:sz w:val="24"/>
                <w:szCs w:val="24"/>
              </w:rPr>
            </w:pPr>
            <w:r w:rsidRPr="00D666E3">
              <w:rPr>
                <w:rFonts w:ascii="黑体" w:eastAsia="黑体" w:hAnsi="黑体" w:hint="eastAsia"/>
                <w:sz w:val="24"/>
                <w:szCs w:val="24"/>
              </w:rPr>
              <w:t>二、国家水网建设</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16</w:t>
            </w:r>
          </w:p>
        </w:tc>
        <w:tc>
          <w:tcPr>
            <w:tcW w:w="2320" w:type="dxa"/>
            <w:shd w:val="clear" w:color="auto" w:fill="auto"/>
            <w:vAlign w:val="center"/>
            <w:hideMark/>
          </w:tcPr>
          <w:p w:rsidR="00DD5CA5" w:rsidRPr="00D666E3" w:rsidRDefault="00DD5CA5" w:rsidP="00A7795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水利工程防汛</w:t>
            </w:r>
            <w:r w:rsidR="00D97844">
              <w:rPr>
                <w:rFonts w:ascii="仿宋_GB2312" w:eastAsia="仿宋_GB2312" w:hAnsi="宋体" w:cs="宋体" w:hint="eastAsia"/>
                <w:color w:val="000000"/>
                <w:kern w:val="0"/>
                <w:sz w:val="24"/>
                <w:szCs w:val="24"/>
              </w:rPr>
              <w:t>抗旱</w:t>
            </w:r>
            <w:r w:rsidRPr="00D666E3">
              <w:rPr>
                <w:rFonts w:ascii="仿宋_GB2312" w:eastAsia="仿宋_GB2312" w:hAnsi="宋体" w:cs="宋体" w:hint="eastAsia"/>
                <w:color w:val="000000"/>
                <w:kern w:val="0"/>
                <w:sz w:val="24"/>
                <w:szCs w:val="24"/>
              </w:rPr>
              <w:t>三维数字化智慧平台</w:t>
            </w:r>
          </w:p>
        </w:tc>
        <w:tc>
          <w:tcPr>
            <w:tcW w:w="9214" w:type="dxa"/>
            <w:shd w:val="clear" w:color="auto" w:fill="auto"/>
            <w:vAlign w:val="center"/>
            <w:hideMark/>
          </w:tcPr>
          <w:p w:rsidR="00DD5CA5" w:rsidRPr="00D666E3" w:rsidRDefault="00DD5CA5" w:rsidP="0045060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450605" w:rsidRPr="00D666E3">
              <w:rPr>
                <w:rFonts w:ascii="仿宋_GB2312" w:eastAsia="仿宋_GB2312" w:hAnsi="宋体" w:cs="宋体" w:hint="eastAsia"/>
                <w:color w:val="000000"/>
                <w:kern w:val="0"/>
                <w:sz w:val="24"/>
                <w:szCs w:val="24"/>
              </w:rPr>
              <w:t>通过数据库管理系统存储基础地理、多媒体、文本等多源多格式数据，结合雨水情动态监测、洪水预报预警、水库调度管理、水量精细化管理等算法模型，依托三维</w:t>
            </w:r>
            <w:r w:rsidR="00450605" w:rsidRPr="00D666E3">
              <w:rPr>
                <w:rFonts w:ascii="仿宋_GB2312" w:eastAsia="仿宋_GB2312" w:hAnsi="宋体" w:cs="宋体"/>
                <w:color w:val="000000"/>
                <w:kern w:val="0"/>
                <w:sz w:val="24"/>
                <w:szCs w:val="24"/>
              </w:rPr>
              <w:t>GIS技术构建三维场景，集成三维自动飞行模拟、洪水演进模拟等模块，</w:t>
            </w:r>
            <w:r w:rsidRPr="00D666E3">
              <w:rPr>
                <w:rFonts w:ascii="仿宋_GB2312" w:eastAsia="仿宋_GB2312" w:hAnsi="宋体" w:cs="宋体" w:hint="eastAsia"/>
                <w:color w:val="000000"/>
                <w:kern w:val="0"/>
                <w:sz w:val="24"/>
                <w:szCs w:val="24"/>
              </w:rPr>
              <w:t>实现海量工程数据的高效管理与检索、洪水演进过程三维可视化动态展示、雨水情动态监测预警、洪水预报预警、水库调度等功能。适用于水利工程信息化管理</w:t>
            </w:r>
          </w:p>
        </w:tc>
        <w:tc>
          <w:tcPr>
            <w:tcW w:w="3118" w:type="dxa"/>
            <w:vAlign w:val="center"/>
          </w:tcPr>
          <w:p w:rsidR="00FD7783" w:rsidRPr="00D666E3" w:rsidRDefault="00DD5CA5" w:rsidP="00FD7783">
            <w:pPr>
              <w:rPr>
                <w:rFonts w:ascii="仿宋_GB2312" w:eastAsia="仿宋_GB2312"/>
                <w:sz w:val="24"/>
                <w:szCs w:val="24"/>
              </w:rPr>
            </w:pPr>
            <w:r w:rsidRPr="00D666E3">
              <w:rPr>
                <w:rFonts w:ascii="仿宋_GB2312" w:eastAsia="仿宋_GB2312" w:hint="eastAsia"/>
                <w:sz w:val="24"/>
                <w:szCs w:val="24"/>
              </w:rPr>
              <w:t>天津大学</w:t>
            </w:r>
          </w:p>
          <w:p w:rsidR="00DD5CA5" w:rsidRPr="00D666E3" w:rsidRDefault="00DD5CA5" w:rsidP="00FD7783">
            <w:pPr>
              <w:rPr>
                <w:rFonts w:ascii="仿宋_GB2312" w:eastAsia="仿宋_GB2312"/>
                <w:sz w:val="24"/>
                <w:szCs w:val="24"/>
              </w:rPr>
            </w:pPr>
            <w:r w:rsidRPr="00D666E3">
              <w:rPr>
                <w:rFonts w:ascii="仿宋_GB2312" w:eastAsia="仿宋_GB2312" w:hint="eastAsia"/>
                <w:sz w:val="24"/>
                <w:szCs w:val="24"/>
              </w:rPr>
              <w:t>崇左市左江治旱工程管理中心</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17</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bookmarkStart w:id="0" w:name="OLE_LINK3"/>
            <w:r w:rsidRPr="00D666E3">
              <w:rPr>
                <w:rFonts w:ascii="仿宋_GB2312" w:eastAsia="仿宋_GB2312" w:hAnsi="宋体" w:cs="宋体" w:hint="eastAsia"/>
                <w:color w:val="000000"/>
                <w:kern w:val="0"/>
                <w:sz w:val="24"/>
                <w:szCs w:val="24"/>
              </w:rPr>
              <w:t>引调水隧洞工程全断面隧道掘进机（TBM）智能掘进平台</w:t>
            </w:r>
            <w:bookmarkEnd w:id="0"/>
          </w:p>
        </w:tc>
        <w:tc>
          <w:tcPr>
            <w:tcW w:w="9214" w:type="dxa"/>
            <w:shd w:val="clear" w:color="auto" w:fill="auto"/>
            <w:vAlign w:val="center"/>
            <w:hideMark/>
          </w:tcPr>
          <w:p w:rsidR="00DD5CA5" w:rsidRPr="00D666E3" w:rsidRDefault="00DD5CA5" w:rsidP="009E776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该成果集成TBM掘进刀盘刀具-掌子面作用信息</w:t>
            </w:r>
            <w:r w:rsidR="00283EE0" w:rsidRPr="00D666E3">
              <w:rPr>
                <w:rFonts w:ascii="仿宋_GB2312" w:eastAsia="仿宋_GB2312" w:hAnsi="宋体" w:cs="宋体" w:hint="eastAsia"/>
                <w:color w:val="000000"/>
                <w:kern w:val="0"/>
                <w:sz w:val="24"/>
                <w:szCs w:val="24"/>
              </w:rPr>
              <w:t>实时感知技术、</w:t>
            </w:r>
            <w:r w:rsidRPr="00D666E3">
              <w:rPr>
                <w:rFonts w:ascii="仿宋_GB2312" w:eastAsia="仿宋_GB2312" w:hAnsi="宋体" w:cs="宋体" w:hint="eastAsia"/>
                <w:color w:val="000000"/>
                <w:kern w:val="0"/>
                <w:sz w:val="24"/>
                <w:szCs w:val="24"/>
              </w:rPr>
              <w:t>围岩-护盾作用信息实时感知技术，</w:t>
            </w:r>
            <w:r w:rsidR="00283EE0" w:rsidRPr="00D666E3">
              <w:rPr>
                <w:rFonts w:ascii="仿宋_GB2312" w:eastAsia="仿宋_GB2312" w:hAnsi="宋体" w:cs="宋体" w:hint="eastAsia"/>
                <w:color w:val="000000"/>
                <w:kern w:val="0"/>
                <w:sz w:val="24"/>
                <w:szCs w:val="24"/>
              </w:rPr>
              <w:t>融合</w:t>
            </w:r>
            <w:r w:rsidR="00283EE0" w:rsidRPr="00D666E3">
              <w:rPr>
                <w:rFonts w:ascii="仿宋_GB2312" w:eastAsia="仿宋_GB2312" w:hAnsi="宋体" w:cs="宋体"/>
                <w:color w:val="000000"/>
                <w:kern w:val="0"/>
                <w:sz w:val="24"/>
                <w:szCs w:val="24"/>
              </w:rPr>
              <w:t>TBM掘进岩-机作用信息互馈智能分析方法，建立岩体信息实时感知模型和TBM掘进控制参数预测模型</w:t>
            </w:r>
            <w:r w:rsidR="00283EE0" w:rsidRPr="00D666E3">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实现TBM掘进过程的多目标优化决策与灾害超前预警。适用于</w:t>
            </w:r>
            <w:r w:rsidR="00812954" w:rsidRPr="00812954">
              <w:rPr>
                <w:rFonts w:ascii="仿宋_GB2312" w:eastAsia="仿宋_GB2312" w:hAnsi="宋体" w:cs="宋体" w:hint="eastAsia"/>
                <w:color w:val="000000"/>
                <w:kern w:val="0"/>
                <w:sz w:val="24"/>
                <w:szCs w:val="24"/>
              </w:rPr>
              <w:t>引调水隧洞</w:t>
            </w:r>
            <w:r w:rsidRPr="00D666E3">
              <w:rPr>
                <w:rFonts w:ascii="仿宋_GB2312" w:eastAsia="仿宋_GB2312" w:hAnsi="宋体" w:cs="宋体" w:hint="eastAsia"/>
                <w:color w:val="000000"/>
                <w:kern w:val="0"/>
                <w:sz w:val="24"/>
                <w:szCs w:val="24"/>
              </w:rPr>
              <w:t>工程的智能施工与安全管控</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中国南水北调集团江汉水网建设开发有限公司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长江勘测规划设计研究有限责任公司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武汉大学</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18</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长距离引调水工程智能安全监控预警系统</w:t>
            </w:r>
          </w:p>
        </w:tc>
        <w:tc>
          <w:tcPr>
            <w:tcW w:w="9214" w:type="dxa"/>
            <w:shd w:val="clear" w:color="auto" w:fill="auto"/>
            <w:vAlign w:val="center"/>
            <w:hideMark/>
          </w:tcPr>
          <w:p w:rsidR="00DD5CA5" w:rsidRPr="00D666E3" w:rsidRDefault="00DD5CA5"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283EE0" w:rsidRPr="00D666E3">
              <w:rPr>
                <w:rFonts w:ascii="仿宋_GB2312" w:eastAsia="仿宋_GB2312" w:hAnsi="宋体" w:cs="宋体" w:hint="eastAsia"/>
                <w:color w:val="000000"/>
                <w:kern w:val="0"/>
                <w:sz w:val="24"/>
                <w:szCs w:val="24"/>
              </w:rPr>
              <w:t>集成工程安全监测感知体系、安全监测理论方法和业务管理流程技术，运用</w:t>
            </w:r>
            <w:r w:rsidR="0086216C" w:rsidRPr="0086216C">
              <w:rPr>
                <w:rFonts w:ascii="仿宋_GB2312" w:eastAsia="仿宋_GB2312" w:hAnsi="宋体" w:cs="宋体" w:hint="eastAsia"/>
                <w:color w:val="000000"/>
                <w:kern w:val="0"/>
                <w:sz w:val="24"/>
                <w:szCs w:val="24"/>
              </w:rPr>
              <w:t>开源快速开发平台</w:t>
            </w:r>
            <w:r w:rsidR="00283EE0" w:rsidRPr="00D666E3">
              <w:rPr>
                <w:rFonts w:ascii="仿宋_GB2312" w:eastAsia="仿宋_GB2312" w:hAnsi="宋体" w:cs="宋体"/>
                <w:color w:val="000000"/>
                <w:kern w:val="0"/>
                <w:sz w:val="24"/>
                <w:szCs w:val="24"/>
              </w:rPr>
              <w:t>等技术框架，</w:t>
            </w:r>
            <w:r w:rsidR="00283EE0" w:rsidRPr="00D666E3">
              <w:rPr>
                <w:rFonts w:ascii="仿宋_GB2312" w:eastAsia="仿宋_GB2312" w:hAnsi="宋体" w:cs="宋体" w:hint="eastAsia"/>
                <w:color w:val="000000"/>
                <w:kern w:val="0"/>
                <w:sz w:val="24"/>
                <w:szCs w:val="24"/>
              </w:rPr>
              <w:t>建立数据采集、数据管理、数据整编、成果图形、报表报告、巡视检查、在线监控、测点管理、工程管理、综合展示等</w:t>
            </w:r>
            <w:r w:rsidR="00283EE0" w:rsidRPr="00D666E3">
              <w:rPr>
                <w:rFonts w:ascii="仿宋_GB2312" w:eastAsia="仿宋_GB2312" w:hAnsi="宋体" w:cs="宋体"/>
                <w:color w:val="000000"/>
                <w:kern w:val="0"/>
                <w:sz w:val="24"/>
                <w:szCs w:val="24"/>
              </w:rPr>
              <w:t>10个功能模块</w:t>
            </w:r>
            <w:r w:rsidR="002651A7" w:rsidRPr="00D666E3">
              <w:rPr>
                <w:rFonts w:ascii="仿宋_GB2312" w:eastAsia="仿宋_GB2312" w:hAnsi="宋体" w:cs="宋体" w:hint="eastAsia"/>
                <w:color w:val="000000"/>
                <w:kern w:val="0"/>
                <w:sz w:val="24"/>
                <w:szCs w:val="24"/>
              </w:rPr>
              <w:t>，实现工程安全在线监控预警。</w:t>
            </w:r>
            <w:r w:rsidRPr="00D666E3">
              <w:rPr>
                <w:rFonts w:ascii="仿宋_GB2312" w:eastAsia="仿宋_GB2312" w:hAnsi="宋体" w:cs="宋体" w:hint="eastAsia"/>
                <w:color w:val="000000"/>
                <w:kern w:val="0"/>
                <w:sz w:val="24"/>
                <w:szCs w:val="24"/>
              </w:rPr>
              <w:t>适用于大型引调水工程安全监测</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长江水利委员会长江科学院</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19</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堆石混凝土坝建造智能管控系统</w:t>
            </w:r>
          </w:p>
        </w:tc>
        <w:tc>
          <w:tcPr>
            <w:tcW w:w="9214" w:type="dxa"/>
            <w:shd w:val="clear" w:color="auto" w:fill="auto"/>
            <w:vAlign w:val="center"/>
            <w:hideMark/>
          </w:tcPr>
          <w:p w:rsidR="00DD5CA5" w:rsidRPr="00D666E3" w:rsidRDefault="00DD5CA5" w:rsidP="002651A7">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2651A7" w:rsidRPr="00D666E3">
              <w:rPr>
                <w:rFonts w:ascii="仿宋_GB2312" w:eastAsia="仿宋_GB2312" w:hAnsi="宋体" w:cs="宋体" w:hint="eastAsia"/>
                <w:color w:val="000000"/>
                <w:kern w:val="0"/>
                <w:sz w:val="24"/>
                <w:szCs w:val="24"/>
              </w:rPr>
              <w:t>集成多元物联感知系统、</w:t>
            </w:r>
            <w:r w:rsidR="002651A7" w:rsidRPr="00D666E3">
              <w:rPr>
                <w:rFonts w:ascii="仿宋_GB2312" w:eastAsia="仿宋_GB2312" w:hAnsi="宋体" w:cs="宋体"/>
                <w:color w:val="000000"/>
                <w:kern w:val="0"/>
                <w:sz w:val="24"/>
                <w:szCs w:val="24"/>
              </w:rPr>
              <w:t>全生命周期信息化管理系统</w:t>
            </w:r>
            <w:r w:rsidR="002651A7" w:rsidRPr="00D666E3">
              <w:rPr>
                <w:rFonts w:ascii="仿宋_GB2312" w:eastAsia="仿宋_GB2312" w:hAnsi="宋体" w:cs="宋体" w:hint="eastAsia"/>
                <w:color w:val="000000"/>
                <w:kern w:val="0"/>
                <w:sz w:val="24"/>
                <w:szCs w:val="24"/>
              </w:rPr>
              <w:t>、建设质量实时监控报警系统，通过现场布设传感器和监测设备，构建信息化平台，实现堆石混凝土工程监测信息的智能分析、实时预警、快速评价与追踪溯源等功能。适用于堆石混凝土坝工程施工智能管理</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清华大学</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四川西沐建信科技有限公司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20</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多源数据驱动的蓄水期大坝安全性态智能评估与风险预警系统</w:t>
            </w:r>
          </w:p>
        </w:tc>
        <w:tc>
          <w:tcPr>
            <w:tcW w:w="9214" w:type="dxa"/>
            <w:shd w:val="clear" w:color="auto" w:fill="auto"/>
            <w:vAlign w:val="center"/>
            <w:hideMark/>
          </w:tcPr>
          <w:p w:rsidR="00DD5CA5" w:rsidRPr="00D666E3" w:rsidRDefault="00DD5CA5" w:rsidP="0068123D">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2651A7" w:rsidRPr="00D666E3">
              <w:rPr>
                <w:rFonts w:ascii="仿宋_GB2312" w:eastAsia="仿宋_GB2312" w:hAnsi="宋体" w:cs="宋体" w:hint="eastAsia"/>
                <w:color w:val="000000"/>
                <w:kern w:val="0"/>
                <w:sz w:val="24"/>
                <w:szCs w:val="24"/>
              </w:rPr>
              <w:t>基于多层级融合方法与物理信息神经网络技术，构建基于物理信息神经网络的数据-机理协同预测模型，形成测点-区域-坝体三层级结构性态诊断框架，</w:t>
            </w:r>
            <w:r w:rsidR="0068123D" w:rsidRPr="00D666E3">
              <w:rPr>
                <w:rFonts w:ascii="仿宋_GB2312" w:eastAsia="仿宋_GB2312" w:hAnsi="宋体" w:cs="宋体" w:hint="eastAsia"/>
                <w:color w:val="000000"/>
                <w:kern w:val="0"/>
                <w:sz w:val="24"/>
                <w:szCs w:val="24"/>
              </w:rPr>
              <w:t>针对不同坝型蓄水响应特征选取效应量，识别坝体-坝基-岸坡协同变形区域，实现</w:t>
            </w:r>
            <w:r w:rsidRPr="00D666E3">
              <w:rPr>
                <w:rFonts w:ascii="仿宋_GB2312" w:eastAsia="仿宋_GB2312" w:hAnsi="宋体" w:cs="宋体" w:hint="eastAsia"/>
                <w:color w:val="000000"/>
                <w:kern w:val="0"/>
                <w:sz w:val="24"/>
                <w:szCs w:val="24"/>
              </w:rPr>
              <w:t>蓄水期大坝</w:t>
            </w:r>
            <w:r w:rsidR="0068123D" w:rsidRPr="00D666E3">
              <w:rPr>
                <w:rFonts w:ascii="仿宋_GB2312" w:eastAsia="仿宋_GB2312" w:hAnsi="宋体" w:cs="宋体" w:hint="eastAsia"/>
                <w:color w:val="000000"/>
                <w:kern w:val="0"/>
                <w:sz w:val="24"/>
                <w:szCs w:val="24"/>
              </w:rPr>
              <w:t>风险的</w:t>
            </w:r>
            <w:r w:rsidRPr="00D666E3">
              <w:rPr>
                <w:rFonts w:ascii="仿宋_GB2312" w:eastAsia="仿宋_GB2312" w:hAnsi="宋体" w:cs="宋体" w:hint="eastAsia"/>
                <w:color w:val="000000"/>
                <w:kern w:val="0"/>
                <w:sz w:val="24"/>
                <w:szCs w:val="24"/>
              </w:rPr>
              <w:t>实</w:t>
            </w:r>
            <w:r w:rsidR="00D6758A">
              <w:rPr>
                <w:rFonts w:ascii="仿宋_GB2312" w:eastAsia="仿宋_GB2312" w:hAnsi="宋体" w:cs="宋体" w:hint="eastAsia"/>
                <w:color w:val="000000"/>
                <w:kern w:val="0"/>
                <w:sz w:val="24"/>
                <w:szCs w:val="24"/>
              </w:rPr>
              <w:t>时识别、动态预判与分区响应。适用于</w:t>
            </w:r>
            <w:r w:rsidR="0086216C">
              <w:rPr>
                <w:rFonts w:ascii="仿宋_GB2312" w:eastAsia="仿宋_GB2312" w:hAnsi="宋体" w:cs="宋体" w:hint="eastAsia"/>
                <w:color w:val="000000"/>
                <w:kern w:val="0"/>
                <w:sz w:val="24"/>
                <w:szCs w:val="24"/>
              </w:rPr>
              <w:t>不同</w:t>
            </w:r>
            <w:r w:rsidRPr="00D666E3">
              <w:rPr>
                <w:rFonts w:ascii="仿宋_GB2312" w:eastAsia="仿宋_GB2312" w:hAnsi="宋体" w:cs="宋体" w:hint="eastAsia"/>
                <w:color w:val="000000"/>
                <w:kern w:val="0"/>
                <w:sz w:val="24"/>
                <w:szCs w:val="24"/>
              </w:rPr>
              <w:t>坝型蓄水期风险防控</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水利部 交通运输部 国家能源局南京水利科学研究院</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21</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深埋长隧洞高压富水断层地表定向钻超前灌浆技术</w:t>
            </w:r>
          </w:p>
        </w:tc>
        <w:tc>
          <w:tcPr>
            <w:tcW w:w="9214" w:type="dxa"/>
            <w:shd w:val="clear" w:color="auto" w:fill="auto"/>
            <w:vAlign w:val="center"/>
            <w:hideMark/>
          </w:tcPr>
          <w:p w:rsidR="00DD5CA5" w:rsidRPr="00D666E3" w:rsidRDefault="00DD5CA5" w:rsidP="0086216C">
            <w:pPr>
              <w:adjustRightInd w:val="0"/>
              <w:snapToGrid w:val="0"/>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68123D" w:rsidRPr="00D666E3">
              <w:rPr>
                <w:rFonts w:ascii="仿宋_GB2312" w:eastAsia="仿宋_GB2312" w:hAnsi="宋体" w:cs="宋体" w:hint="eastAsia"/>
                <w:color w:val="000000"/>
                <w:kern w:val="0"/>
                <w:sz w:val="24"/>
                <w:szCs w:val="24"/>
              </w:rPr>
              <w:t>将随钻测量定向技术与地面灌浆技术相结合，在地面实施“</w:t>
            </w:r>
            <w:r w:rsidR="0068123D" w:rsidRPr="00D666E3">
              <w:rPr>
                <w:rFonts w:ascii="仿宋_GB2312" w:eastAsia="仿宋_GB2312" w:hAnsi="宋体" w:cs="宋体"/>
                <w:color w:val="000000"/>
                <w:kern w:val="0"/>
                <w:sz w:val="24"/>
                <w:szCs w:val="24"/>
              </w:rPr>
              <w:t>L</w:t>
            </w:r>
            <w:r w:rsidR="0068123D" w:rsidRPr="00D666E3">
              <w:rPr>
                <w:rFonts w:ascii="仿宋_GB2312" w:eastAsia="仿宋_GB2312" w:hAnsi="宋体" w:cs="宋体"/>
                <w:color w:val="000000"/>
                <w:kern w:val="0"/>
                <w:sz w:val="24"/>
                <w:szCs w:val="24"/>
              </w:rPr>
              <w:t>”</w:t>
            </w:r>
            <w:r w:rsidR="0068123D" w:rsidRPr="00D666E3">
              <w:rPr>
                <w:rFonts w:ascii="仿宋_GB2312" w:eastAsia="仿宋_GB2312" w:hAnsi="宋体" w:cs="宋体"/>
                <w:color w:val="000000"/>
                <w:kern w:val="0"/>
                <w:sz w:val="24"/>
                <w:szCs w:val="24"/>
              </w:rPr>
              <w:t>型或</w:t>
            </w:r>
            <w:r w:rsidR="0068123D" w:rsidRPr="00D666E3">
              <w:rPr>
                <w:rFonts w:ascii="仿宋_GB2312" w:eastAsia="仿宋_GB2312" w:hAnsi="宋体" w:cs="宋体"/>
                <w:color w:val="000000"/>
                <w:kern w:val="0"/>
                <w:sz w:val="24"/>
                <w:szCs w:val="24"/>
              </w:rPr>
              <w:t>“</w:t>
            </w:r>
            <w:r w:rsidR="0068123D" w:rsidRPr="00D666E3">
              <w:rPr>
                <w:rFonts w:ascii="仿宋_GB2312" w:eastAsia="仿宋_GB2312" w:hAnsi="宋体" w:cs="宋体"/>
                <w:color w:val="000000"/>
                <w:kern w:val="0"/>
                <w:sz w:val="24"/>
                <w:szCs w:val="24"/>
              </w:rPr>
              <w:t>J</w:t>
            </w:r>
            <w:r w:rsidR="0068123D" w:rsidRPr="00D666E3">
              <w:rPr>
                <w:rFonts w:ascii="仿宋_GB2312" w:eastAsia="仿宋_GB2312" w:hAnsi="宋体" w:cs="宋体"/>
                <w:color w:val="000000"/>
                <w:kern w:val="0"/>
                <w:sz w:val="24"/>
                <w:szCs w:val="24"/>
              </w:rPr>
              <w:t>”</w:t>
            </w:r>
            <w:r w:rsidR="0068123D" w:rsidRPr="00D666E3">
              <w:rPr>
                <w:rFonts w:ascii="仿宋_GB2312" w:eastAsia="仿宋_GB2312" w:hAnsi="宋体" w:cs="宋体"/>
                <w:color w:val="000000"/>
                <w:kern w:val="0"/>
                <w:sz w:val="24"/>
                <w:szCs w:val="24"/>
              </w:rPr>
              <w:t>型定向钻孔，对输水隧洞穿越不良地质体区域</w:t>
            </w:r>
            <w:r w:rsidR="0068123D" w:rsidRPr="00D666E3">
              <w:rPr>
                <w:rFonts w:ascii="仿宋_GB2312" w:eastAsia="仿宋_GB2312" w:hAnsi="宋体" w:cs="宋体" w:hint="eastAsia"/>
                <w:color w:val="000000"/>
                <w:kern w:val="0"/>
                <w:sz w:val="24"/>
                <w:szCs w:val="24"/>
              </w:rPr>
              <w:t>进行</w:t>
            </w:r>
            <w:r w:rsidR="0068123D" w:rsidRPr="00D666E3">
              <w:rPr>
                <w:rFonts w:ascii="仿宋_GB2312" w:eastAsia="仿宋_GB2312" w:hAnsi="宋体" w:cs="宋体"/>
                <w:color w:val="000000"/>
                <w:kern w:val="0"/>
                <w:sz w:val="24"/>
                <w:szCs w:val="24"/>
              </w:rPr>
              <w:t>超前探查、灌浆治理，通过高压灌浆对目标地层主要通道充填压密</w:t>
            </w:r>
            <w:r w:rsidR="0068123D" w:rsidRPr="00D666E3">
              <w:rPr>
                <w:rFonts w:ascii="仿宋_GB2312" w:eastAsia="仿宋_GB2312" w:hAnsi="宋体" w:cs="宋体" w:hint="eastAsia"/>
                <w:color w:val="000000"/>
                <w:kern w:val="0"/>
                <w:sz w:val="24"/>
                <w:szCs w:val="24"/>
              </w:rPr>
              <w:t>，在隧洞周边形成连续阻水帷幕，实</w:t>
            </w:r>
            <w:r w:rsidR="0086216C">
              <w:rPr>
                <w:rFonts w:ascii="仿宋_GB2312" w:eastAsia="仿宋_GB2312" w:hAnsi="宋体" w:cs="宋体" w:hint="eastAsia"/>
                <w:color w:val="000000"/>
                <w:kern w:val="0"/>
                <w:sz w:val="24"/>
                <w:szCs w:val="24"/>
              </w:rPr>
              <w:t>现对高压富水断层的超前封堵与涌水突泥风险防控。适用于深埋长隧洞高压富水断层</w:t>
            </w:r>
            <w:r w:rsidR="0068123D" w:rsidRPr="00D666E3">
              <w:rPr>
                <w:rFonts w:ascii="仿宋_GB2312" w:eastAsia="仿宋_GB2312" w:hAnsi="宋体" w:cs="宋体" w:hint="eastAsia"/>
                <w:color w:val="000000"/>
                <w:kern w:val="0"/>
                <w:sz w:val="24"/>
                <w:szCs w:val="24"/>
              </w:rPr>
              <w:t>预防涌水突泥风险的帷幕灌浆设计与施工</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中国南水北调集团江汉水网建设开发有限公司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长江勘测规划设计研究有限责任公司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北京中煤矿山工程有限公司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22</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水利水电工程质量检测信息化管理平台</w:t>
            </w:r>
          </w:p>
        </w:tc>
        <w:tc>
          <w:tcPr>
            <w:tcW w:w="9214" w:type="dxa"/>
            <w:shd w:val="clear" w:color="auto" w:fill="auto"/>
            <w:vAlign w:val="center"/>
            <w:hideMark/>
          </w:tcPr>
          <w:p w:rsidR="00DD5CA5" w:rsidRPr="00D666E3" w:rsidRDefault="00DD5CA5" w:rsidP="00874FA5">
            <w:pPr>
              <w:adjustRightInd w:val="0"/>
              <w:snapToGrid w:val="0"/>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874FA5" w:rsidRPr="00D666E3">
              <w:rPr>
                <w:rFonts w:ascii="仿宋_GB2312" w:eastAsia="仿宋_GB2312" w:hAnsi="宋体" w:cs="宋体" w:hint="eastAsia"/>
                <w:color w:val="000000"/>
                <w:kern w:val="0"/>
                <w:sz w:val="24"/>
                <w:szCs w:val="24"/>
              </w:rPr>
              <w:t>融合</w:t>
            </w:r>
            <w:r w:rsidRPr="00D666E3">
              <w:rPr>
                <w:rFonts w:ascii="仿宋_GB2312" w:eastAsia="仿宋_GB2312" w:hAnsi="宋体" w:cs="宋体" w:hint="eastAsia"/>
                <w:color w:val="000000"/>
                <w:kern w:val="0"/>
                <w:sz w:val="24"/>
                <w:szCs w:val="24"/>
              </w:rPr>
              <w:t>数据库技术、数据挖掘与人工智能学习算法，</w:t>
            </w:r>
            <w:r w:rsidR="00874FA5" w:rsidRPr="00D666E3">
              <w:rPr>
                <w:rFonts w:ascii="仿宋_GB2312" w:eastAsia="仿宋_GB2312" w:hAnsi="宋体" w:cs="宋体" w:hint="eastAsia"/>
                <w:color w:val="000000"/>
                <w:kern w:val="0"/>
                <w:sz w:val="24"/>
                <w:szCs w:val="24"/>
              </w:rPr>
              <w:t>集成试验监督与管理平台、试验与检测信息化管理平台、检测数据智能分析平台，</w:t>
            </w:r>
            <w:r w:rsidRPr="00D666E3">
              <w:rPr>
                <w:rFonts w:ascii="仿宋_GB2312" w:eastAsia="仿宋_GB2312" w:hAnsi="宋体" w:cs="宋体" w:hint="eastAsia"/>
                <w:color w:val="000000"/>
                <w:kern w:val="0"/>
                <w:sz w:val="24"/>
                <w:szCs w:val="24"/>
              </w:rPr>
              <w:t>实现取样位置时间与人员信息的验证监管、异常数据智能分析与定位、全过程数字化自动检测管理。适用于水利水电工程质量检测与智能管理</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黄河水利委员会黄河水利科学研究院</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23</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国家水网工程质量检测智慧管理数字化平台</w:t>
            </w:r>
          </w:p>
        </w:tc>
        <w:tc>
          <w:tcPr>
            <w:tcW w:w="9214" w:type="dxa"/>
            <w:shd w:val="clear" w:color="auto" w:fill="auto"/>
            <w:vAlign w:val="center"/>
            <w:hideMark/>
          </w:tcPr>
          <w:p w:rsidR="00DD5CA5" w:rsidRPr="00D666E3" w:rsidRDefault="00DD5CA5" w:rsidP="00A31F48">
            <w:pPr>
              <w:adjustRightInd w:val="0"/>
              <w:snapToGrid w:val="0"/>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874FA5" w:rsidRPr="00D666E3">
              <w:rPr>
                <w:rFonts w:ascii="仿宋_GB2312" w:eastAsia="仿宋_GB2312" w:hAnsi="宋体" w:cs="宋体" w:hint="eastAsia"/>
                <w:color w:val="000000"/>
                <w:kern w:val="0"/>
                <w:sz w:val="24"/>
                <w:szCs w:val="24"/>
              </w:rPr>
              <w:t>通过智能化传感设备实时采集数据，</w:t>
            </w:r>
            <w:r w:rsidR="00A31F48" w:rsidRPr="00D666E3">
              <w:rPr>
                <w:rFonts w:ascii="仿宋_GB2312" w:eastAsia="仿宋_GB2312" w:hAnsi="宋体" w:cs="宋体" w:hint="eastAsia"/>
                <w:color w:val="000000"/>
                <w:kern w:val="0"/>
                <w:sz w:val="24"/>
                <w:szCs w:val="24"/>
              </w:rPr>
              <w:t>结合标准规范和工程案</w:t>
            </w:r>
            <w:r w:rsidR="0086216C">
              <w:rPr>
                <w:rFonts w:ascii="仿宋_GB2312" w:eastAsia="仿宋_GB2312" w:hAnsi="宋体" w:cs="宋体" w:hint="eastAsia"/>
                <w:color w:val="000000"/>
                <w:kern w:val="0"/>
                <w:sz w:val="24"/>
                <w:szCs w:val="24"/>
              </w:rPr>
              <w:t>例构建工程全生命周期质量知识图谱，依托人工智能建立质量评估模型和</w:t>
            </w:r>
            <w:r w:rsidR="00A31F48" w:rsidRPr="00D666E3">
              <w:rPr>
                <w:rFonts w:ascii="仿宋_GB2312" w:eastAsia="仿宋_GB2312" w:hAnsi="宋体" w:cs="宋体" w:hint="eastAsia"/>
                <w:color w:val="000000"/>
                <w:kern w:val="0"/>
                <w:sz w:val="24"/>
                <w:szCs w:val="24"/>
              </w:rPr>
              <w:t>智能化检测平台，支持复合检测模式、数据采集实时计算、深度挖掘与智能分析决策等，</w:t>
            </w:r>
            <w:r w:rsidRPr="00D666E3">
              <w:rPr>
                <w:rFonts w:ascii="仿宋_GB2312" w:eastAsia="仿宋_GB2312" w:hAnsi="宋体" w:cs="宋体" w:hint="eastAsia"/>
                <w:color w:val="000000"/>
                <w:kern w:val="0"/>
                <w:sz w:val="24"/>
                <w:szCs w:val="24"/>
              </w:rPr>
              <w:t>实现工程质量全要素数字化管理及质量智能评估。适用于水利水电工程质量检测与智能管理</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长江水利委员会长江科学院</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武汉长江科创科技发展有限公司</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24</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工地试验室无人化智慧检测技术</w:t>
            </w:r>
          </w:p>
        </w:tc>
        <w:tc>
          <w:tcPr>
            <w:tcW w:w="9214" w:type="dxa"/>
            <w:shd w:val="clear" w:color="auto" w:fill="auto"/>
            <w:vAlign w:val="center"/>
            <w:hideMark/>
          </w:tcPr>
          <w:p w:rsidR="00DD5CA5" w:rsidRPr="00D666E3" w:rsidRDefault="00DD5CA5" w:rsidP="0086216C">
            <w:pPr>
              <w:adjustRightInd w:val="0"/>
              <w:snapToGrid w:val="0"/>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该成果集成无人智慧抗压检测、无人智慧抗渗检测、无人智慧钢筋拉伸等技术，</w:t>
            </w:r>
            <w:r w:rsidR="00A31F48" w:rsidRPr="00D666E3">
              <w:rPr>
                <w:rFonts w:ascii="仿宋_GB2312" w:eastAsia="仿宋_GB2312" w:hAnsi="宋体" w:cs="宋体" w:hint="eastAsia"/>
                <w:color w:val="000000"/>
                <w:kern w:val="0"/>
                <w:sz w:val="24"/>
                <w:szCs w:val="24"/>
              </w:rPr>
              <w:t>钢筋试件通过称重测长、视频引伸计同步采集、拉断判定，抗渗试验自动完成装夹密封、恒压加压与渗水图像识别，</w:t>
            </w:r>
            <w:r w:rsidRPr="00D666E3">
              <w:rPr>
                <w:rFonts w:ascii="仿宋_GB2312" w:eastAsia="仿宋_GB2312" w:hAnsi="宋体" w:cs="宋体" w:hint="eastAsia"/>
                <w:color w:val="000000"/>
                <w:kern w:val="0"/>
                <w:sz w:val="24"/>
                <w:szCs w:val="24"/>
              </w:rPr>
              <w:t>实现水利工程</w:t>
            </w:r>
            <w:r w:rsidR="0086216C">
              <w:rPr>
                <w:rFonts w:ascii="仿宋_GB2312" w:eastAsia="仿宋_GB2312" w:hAnsi="宋体" w:cs="宋体" w:hint="eastAsia"/>
                <w:color w:val="000000"/>
                <w:kern w:val="0"/>
                <w:sz w:val="24"/>
                <w:szCs w:val="24"/>
              </w:rPr>
              <w:t>混凝土</w:t>
            </w:r>
            <w:r w:rsidRPr="00D666E3">
              <w:rPr>
                <w:rFonts w:ascii="仿宋_GB2312" w:eastAsia="仿宋_GB2312" w:hAnsi="宋体" w:cs="宋体" w:hint="eastAsia"/>
                <w:color w:val="000000"/>
                <w:kern w:val="0"/>
                <w:sz w:val="24"/>
                <w:szCs w:val="24"/>
              </w:rPr>
              <w:t>抗压、抗渗及钢筋拉伸等试验的自动化检测与数据分析上报。适用于</w:t>
            </w:r>
            <w:r w:rsidR="0086216C">
              <w:rPr>
                <w:rFonts w:ascii="仿宋_GB2312" w:eastAsia="仿宋_GB2312" w:hAnsi="宋体" w:cs="宋体" w:hint="eastAsia"/>
                <w:color w:val="000000"/>
                <w:kern w:val="0"/>
                <w:sz w:val="24"/>
                <w:szCs w:val="24"/>
              </w:rPr>
              <w:t>水利</w:t>
            </w:r>
            <w:r w:rsidRPr="00D666E3">
              <w:rPr>
                <w:rFonts w:ascii="仿宋_GB2312" w:eastAsia="仿宋_GB2312" w:hAnsi="宋体" w:cs="宋体" w:hint="eastAsia"/>
                <w:color w:val="000000"/>
                <w:kern w:val="0"/>
                <w:sz w:val="24"/>
                <w:szCs w:val="24"/>
              </w:rPr>
              <w:t>工程智能化质量检测与性能评定</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南京研华智能科技有限公司</w:t>
            </w:r>
          </w:p>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水利部建设管理与质量安全中心</w:t>
            </w:r>
          </w:p>
        </w:tc>
      </w:tr>
      <w:tr w:rsidR="00DD5CA5" w:rsidRPr="00D666E3" w:rsidTr="003226C8">
        <w:trPr>
          <w:cantSplit/>
          <w:trHeight w:val="794"/>
          <w:jc w:val="center"/>
        </w:trPr>
        <w:tc>
          <w:tcPr>
            <w:tcW w:w="794" w:type="dxa"/>
            <w:shd w:val="clear" w:color="auto" w:fill="auto"/>
            <w:vAlign w:val="center"/>
            <w:hideMark/>
          </w:tcPr>
          <w:p w:rsidR="00DD5CA5" w:rsidRPr="00D666E3" w:rsidRDefault="00DD5CA5"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25</w:t>
            </w:r>
          </w:p>
        </w:tc>
        <w:tc>
          <w:tcPr>
            <w:tcW w:w="2320" w:type="dxa"/>
            <w:shd w:val="clear" w:color="auto" w:fill="auto"/>
            <w:vAlign w:val="center"/>
            <w:hideMark/>
          </w:tcPr>
          <w:p w:rsidR="00DD5CA5" w:rsidRPr="00D666E3" w:rsidRDefault="00DD5CA5"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天地一体化水利工程形变监测和安全预警技术及装备</w:t>
            </w:r>
          </w:p>
        </w:tc>
        <w:tc>
          <w:tcPr>
            <w:tcW w:w="9214" w:type="dxa"/>
            <w:shd w:val="clear" w:color="auto" w:fill="auto"/>
            <w:vAlign w:val="center"/>
            <w:hideMark/>
          </w:tcPr>
          <w:p w:rsidR="00DD5CA5" w:rsidRPr="00D666E3" w:rsidRDefault="00DD5CA5"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A31F48" w:rsidRPr="00D666E3">
              <w:rPr>
                <w:rFonts w:ascii="仿宋_GB2312" w:eastAsia="仿宋_GB2312" w:hAnsi="宋体" w:cs="宋体" w:hint="eastAsia"/>
                <w:color w:val="000000"/>
                <w:kern w:val="0"/>
                <w:sz w:val="24"/>
                <w:szCs w:val="24"/>
              </w:rPr>
              <w:t>融合</w:t>
            </w:r>
            <w:r w:rsidRPr="00D666E3">
              <w:rPr>
                <w:rFonts w:ascii="仿宋_GB2312" w:eastAsia="仿宋_GB2312" w:hAnsi="宋体" w:cs="宋体" w:hint="eastAsia"/>
                <w:color w:val="000000"/>
                <w:kern w:val="0"/>
                <w:sz w:val="24"/>
                <w:szCs w:val="24"/>
              </w:rPr>
              <w:t>北斗GNSS</w:t>
            </w:r>
            <w:r w:rsidR="00A31F48" w:rsidRPr="00D666E3">
              <w:rPr>
                <w:rFonts w:ascii="仿宋_GB2312" w:eastAsia="仿宋_GB2312" w:hAnsi="宋体" w:cs="宋体" w:hint="eastAsia"/>
                <w:color w:val="000000"/>
                <w:kern w:val="0"/>
                <w:sz w:val="24"/>
                <w:szCs w:val="24"/>
              </w:rPr>
              <w:t>高精度位置服务，利用</w:t>
            </w:r>
            <w:r w:rsidRPr="00D666E3">
              <w:rPr>
                <w:rFonts w:ascii="仿宋_GB2312" w:eastAsia="仿宋_GB2312" w:hAnsi="宋体" w:cs="宋体" w:hint="eastAsia"/>
                <w:color w:val="000000"/>
                <w:kern w:val="0"/>
                <w:sz w:val="24"/>
                <w:szCs w:val="24"/>
              </w:rPr>
              <w:t>合成孔径雷达干涉(InSAR)</w:t>
            </w:r>
            <w:r w:rsidR="00A31F48" w:rsidRPr="00D666E3">
              <w:rPr>
                <w:rFonts w:ascii="仿宋_GB2312" w:eastAsia="仿宋_GB2312" w:hAnsi="宋体" w:cs="宋体" w:hint="eastAsia"/>
                <w:color w:val="000000"/>
                <w:kern w:val="0"/>
                <w:sz w:val="24"/>
                <w:szCs w:val="24"/>
              </w:rPr>
              <w:t>数据，通过深度学习算法，建立</w:t>
            </w:r>
            <w:r w:rsidRPr="00D666E3">
              <w:rPr>
                <w:rFonts w:ascii="仿宋_GB2312" w:eastAsia="仿宋_GB2312" w:hAnsi="宋体" w:cs="宋体" w:hint="eastAsia"/>
                <w:color w:val="000000"/>
                <w:kern w:val="0"/>
                <w:sz w:val="24"/>
                <w:szCs w:val="24"/>
              </w:rPr>
              <w:t>基于北斗信号质量评估和PS/DS-InSAR技术的水利工程形变监测及预测模型，研发多参数监测一体机和协同解算平台，实现水利工程形变天地一体化监测预报。适用于水利工程形变监测与预报预警</w:t>
            </w:r>
          </w:p>
        </w:tc>
        <w:tc>
          <w:tcPr>
            <w:tcW w:w="3118" w:type="dxa"/>
            <w:vAlign w:val="center"/>
          </w:tcPr>
          <w:p w:rsidR="00DD5CA5" w:rsidRPr="00D666E3" w:rsidRDefault="00DD5CA5"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26</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水库大坝全息物理影像诊断平台</w:t>
            </w:r>
          </w:p>
        </w:tc>
        <w:tc>
          <w:tcPr>
            <w:tcW w:w="9214" w:type="dxa"/>
            <w:shd w:val="clear" w:color="auto" w:fill="auto"/>
            <w:vAlign w:val="center"/>
            <w:hideMark/>
          </w:tcPr>
          <w:p w:rsidR="00B20F1F" w:rsidRPr="00D666E3" w:rsidRDefault="00B20F1F"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A95607">
              <w:rPr>
                <w:rFonts w:ascii="仿宋_GB2312" w:eastAsia="仿宋_GB2312" w:hAnsi="宋体" w:cs="宋体" w:hint="eastAsia"/>
                <w:color w:val="000000"/>
                <w:kern w:val="0"/>
                <w:sz w:val="24"/>
                <w:szCs w:val="24"/>
              </w:rPr>
              <w:t>集成</w:t>
            </w:r>
            <w:r w:rsidRPr="00D666E3">
              <w:rPr>
                <w:rFonts w:ascii="仿宋_GB2312" w:eastAsia="仿宋_GB2312" w:hAnsi="宋体" w:cs="宋体" w:hint="eastAsia"/>
                <w:color w:val="000000"/>
                <w:kern w:val="0"/>
                <w:sz w:val="24"/>
                <w:szCs w:val="24"/>
              </w:rPr>
              <w:t>地球物理无损检测技术</w:t>
            </w:r>
            <w:r w:rsidR="000F6156" w:rsidRPr="00D666E3">
              <w:rPr>
                <w:rFonts w:ascii="仿宋_GB2312" w:eastAsia="仿宋_GB2312" w:hAnsi="宋体" w:cs="宋体" w:hint="eastAsia"/>
                <w:color w:val="000000"/>
                <w:kern w:val="0"/>
                <w:sz w:val="24"/>
                <w:szCs w:val="24"/>
              </w:rPr>
              <w:t>、多面体混合建模技术、无人机多目视觉巡检系统等</w:t>
            </w:r>
            <w:r w:rsidR="00A31F48" w:rsidRPr="00D666E3">
              <w:rPr>
                <w:rFonts w:ascii="仿宋_GB2312" w:eastAsia="仿宋_GB2312" w:hAnsi="宋体" w:cs="宋体" w:hint="eastAsia"/>
                <w:color w:val="000000"/>
                <w:kern w:val="0"/>
                <w:sz w:val="24"/>
                <w:szCs w:val="24"/>
              </w:rPr>
              <w:t>技术</w:t>
            </w:r>
            <w:r w:rsidR="000F6156" w:rsidRPr="00D666E3">
              <w:rPr>
                <w:rFonts w:ascii="仿宋_GB2312" w:eastAsia="仿宋_GB2312" w:hAnsi="宋体" w:cs="宋体" w:hint="eastAsia"/>
                <w:color w:val="000000"/>
                <w:kern w:val="0"/>
                <w:sz w:val="24"/>
                <w:szCs w:val="24"/>
              </w:rPr>
              <w:t>，</w:t>
            </w:r>
            <w:r w:rsidR="00A31F48" w:rsidRPr="00D666E3">
              <w:rPr>
                <w:rFonts w:ascii="仿宋_GB2312" w:eastAsia="仿宋_GB2312" w:hAnsi="宋体" w:cs="宋体" w:hint="eastAsia"/>
                <w:color w:val="000000"/>
                <w:kern w:val="0"/>
                <w:sz w:val="24"/>
                <w:szCs w:val="24"/>
              </w:rPr>
              <w:t>构建覆盖大坝表里隐患的全息物理感知体系，完成大坝混凝土表观裂缝的亚毫米级检测与实体建模，</w:t>
            </w:r>
            <w:r w:rsidR="000868FF" w:rsidRPr="00D666E3">
              <w:rPr>
                <w:rFonts w:ascii="仿宋_GB2312" w:eastAsia="仿宋_GB2312" w:hAnsi="宋体" w:cs="宋体" w:hint="eastAsia"/>
                <w:color w:val="000000"/>
                <w:kern w:val="0"/>
                <w:sz w:val="24"/>
                <w:szCs w:val="24"/>
              </w:rPr>
              <w:t>实现大坝几何结构与物理数据的高保真映射与全息展示</w:t>
            </w:r>
            <w:r w:rsidR="000F6156" w:rsidRPr="00D666E3">
              <w:rPr>
                <w:rFonts w:ascii="仿宋_GB2312" w:eastAsia="仿宋_GB2312" w:hAnsi="宋体" w:cs="宋体" w:hint="eastAsia"/>
                <w:color w:val="000000"/>
                <w:kern w:val="0"/>
                <w:sz w:val="24"/>
                <w:szCs w:val="24"/>
              </w:rPr>
              <w:t>。适用于水利工程隐患缺陷探测与结构健康智慧诊断</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长江地球物理探测（武汉）有限公司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27</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碾压混凝土坝安全诊断及防控关键技术</w:t>
            </w:r>
          </w:p>
        </w:tc>
        <w:tc>
          <w:tcPr>
            <w:tcW w:w="9214" w:type="dxa"/>
            <w:shd w:val="clear" w:color="auto" w:fill="auto"/>
            <w:vAlign w:val="center"/>
            <w:hideMark/>
          </w:tcPr>
          <w:p w:rsidR="00B20F1F" w:rsidRPr="00D666E3" w:rsidRDefault="000F6156"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0868FF" w:rsidRPr="00D666E3">
              <w:rPr>
                <w:rFonts w:ascii="仿宋_GB2312" w:eastAsia="仿宋_GB2312" w:hAnsi="宋体" w:cs="宋体" w:hint="eastAsia"/>
                <w:color w:val="000000"/>
                <w:kern w:val="0"/>
                <w:sz w:val="24"/>
                <w:szCs w:val="24"/>
              </w:rPr>
              <w:t>基于碾压混凝土坝层面结构力学行为及渗流性态演变机理，构建数据与物理融合的大坝性态分析模型，融合不确定因素影响的大坝安全性态综合诊断技术、保障荷载动态调控系统优化方案与成套技术等，建立多源数据融合、安全性态智能诊断及预警防控系统平台，实现大坝运行安全性态全面监控和诊断预警。适用于碾压混凝土坝安全诊断及防控</w:t>
            </w:r>
          </w:p>
        </w:tc>
        <w:tc>
          <w:tcPr>
            <w:tcW w:w="3118" w:type="dxa"/>
            <w:vAlign w:val="center"/>
          </w:tcPr>
          <w:p w:rsidR="001316DD" w:rsidRPr="00D666E3" w:rsidRDefault="00B20F1F" w:rsidP="00DD5CA5">
            <w:pPr>
              <w:rPr>
                <w:rFonts w:ascii="仿宋_GB2312" w:eastAsia="仿宋_GB2312"/>
                <w:sz w:val="24"/>
                <w:szCs w:val="24"/>
              </w:rPr>
            </w:pPr>
            <w:r w:rsidRPr="00D666E3">
              <w:rPr>
                <w:rFonts w:ascii="仿宋_GB2312" w:eastAsia="仿宋_GB2312" w:hint="eastAsia"/>
                <w:sz w:val="24"/>
                <w:szCs w:val="24"/>
              </w:rPr>
              <w:t>中国电建集团贵阳勘测设计研究院有限公司</w:t>
            </w:r>
          </w:p>
          <w:p w:rsidR="001316DD" w:rsidRPr="00D666E3" w:rsidRDefault="00B20F1F" w:rsidP="00DD5CA5">
            <w:pPr>
              <w:rPr>
                <w:rFonts w:ascii="仿宋_GB2312" w:eastAsia="仿宋_GB2312"/>
                <w:sz w:val="24"/>
                <w:szCs w:val="24"/>
              </w:rPr>
            </w:pPr>
            <w:r w:rsidRPr="00D666E3">
              <w:rPr>
                <w:rFonts w:ascii="仿宋_GB2312" w:eastAsia="仿宋_GB2312" w:hint="eastAsia"/>
                <w:sz w:val="24"/>
                <w:szCs w:val="24"/>
              </w:rPr>
              <w:t>河海大学</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长江水利委员会长江科学院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中小流域水库群现代化运管矩阵构建技术</w:t>
            </w:r>
          </w:p>
        </w:tc>
        <w:tc>
          <w:tcPr>
            <w:tcW w:w="9214" w:type="dxa"/>
            <w:shd w:val="clear" w:color="auto" w:fill="auto"/>
            <w:vAlign w:val="center"/>
            <w:hideMark/>
          </w:tcPr>
          <w:p w:rsidR="00B20F1F" w:rsidRPr="00D666E3" w:rsidRDefault="00B20F1F"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0868FF" w:rsidRPr="00D666E3">
              <w:rPr>
                <w:rFonts w:ascii="仿宋_GB2312" w:eastAsia="仿宋_GB2312" w:hAnsi="宋体" w:cs="宋体" w:hint="eastAsia"/>
                <w:color w:val="000000"/>
                <w:kern w:val="0"/>
                <w:sz w:val="24"/>
                <w:szCs w:val="24"/>
              </w:rPr>
              <w:t>集成</w:t>
            </w:r>
            <w:r w:rsidRPr="00D666E3">
              <w:rPr>
                <w:rFonts w:ascii="仿宋_GB2312" w:eastAsia="仿宋_GB2312" w:hAnsi="宋体" w:cs="宋体" w:hint="eastAsia"/>
                <w:color w:val="000000"/>
                <w:kern w:val="0"/>
                <w:sz w:val="24"/>
                <w:szCs w:val="24"/>
              </w:rPr>
              <w:t>水库洪水调控、大坝安全性态评估与预测、临灾叫应与应急处置</w:t>
            </w:r>
            <w:r w:rsidR="00F542E7" w:rsidRPr="00D666E3">
              <w:rPr>
                <w:rFonts w:ascii="仿宋_GB2312" w:eastAsia="仿宋_GB2312" w:hAnsi="宋体" w:cs="宋体" w:hint="eastAsia"/>
                <w:color w:val="000000"/>
                <w:kern w:val="0"/>
                <w:sz w:val="24"/>
                <w:szCs w:val="24"/>
              </w:rPr>
              <w:t>等技术</w:t>
            </w:r>
            <w:r w:rsidRPr="00D666E3">
              <w:rPr>
                <w:rFonts w:ascii="仿宋_GB2312" w:eastAsia="仿宋_GB2312" w:hAnsi="宋体" w:cs="宋体" w:hint="eastAsia"/>
                <w:color w:val="000000"/>
                <w:kern w:val="0"/>
                <w:sz w:val="24"/>
                <w:szCs w:val="24"/>
              </w:rPr>
              <w:t>，</w:t>
            </w:r>
            <w:r w:rsidR="000868FF" w:rsidRPr="00D666E3">
              <w:rPr>
                <w:rFonts w:ascii="仿宋_GB2312" w:eastAsia="仿宋_GB2312" w:hAnsi="宋体" w:cs="宋体" w:hint="eastAsia"/>
                <w:color w:val="000000"/>
                <w:kern w:val="0"/>
                <w:sz w:val="24"/>
                <w:szCs w:val="24"/>
              </w:rPr>
              <w:t>整合卫星遥感、雷达气象、无人机、地面传感器等多源数据，结合CNFF分布式水文模型、Godunov格式洪水动力学模型、水库特征水位构建递进式预警模型，构建“天空地水工”一体化感知网络，实现中小流域水库群的协同管理与风险防控。适用于中小流域水库群洪水调控、大坝安全分析及应急处置</w:t>
            </w:r>
            <w:r w:rsidR="001316DD" w:rsidRPr="00D666E3">
              <w:rPr>
                <w:rFonts w:ascii="仿宋_GB2312" w:eastAsia="仿宋_GB2312" w:hAnsi="宋体" w:cs="宋体"/>
                <w:color w:val="000000"/>
                <w:kern w:val="0"/>
                <w:sz w:val="24"/>
                <w:szCs w:val="24"/>
              </w:rPr>
              <w:t xml:space="preserve"> </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29</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区域现代化水库运行管理矩阵构建关键技术</w:t>
            </w:r>
          </w:p>
        </w:tc>
        <w:tc>
          <w:tcPr>
            <w:tcW w:w="9214" w:type="dxa"/>
            <w:shd w:val="clear" w:color="auto" w:fill="auto"/>
            <w:vAlign w:val="center"/>
            <w:hideMark/>
          </w:tcPr>
          <w:p w:rsidR="00B20F1F" w:rsidRPr="00D666E3" w:rsidRDefault="00B20F1F"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0868FF" w:rsidRPr="00D666E3">
              <w:rPr>
                <w:rFonts w:ascii="仿宋_GB2312" w:eastAsia="仿宋_GB2312" w:hAnsi="宋体" w:cs="宋体" w:hint="eastAsia"/>
                <w:color w:val="000000"/>
                <w:kern w:val="0"/>
                <w:sz w:val="24"/>
                <w:szCs w:val="24"/>
              </w:rPr>
              <w:t>通过</w:t>
            </w:r>
            <w:r w:rsidR="00D43DDA" w:rsidRPr="00D666E3">
              <w:rPr>
                <w:rFonts w:ascii="仿宋_GB2312" w:eastAsia="仿宋_GB2312" w:hAnsi="宋体" w:cs="宋体" w:hint="eastAsia"/>
                <w:color w:val="000000"/>
                <w:kern w:val="0"/>
                <w:sz w:val="24"/>
                <w:szCs w:val="24"/>
              </w:rPr>
              <w:t>构建水库上下游、左右岸全要素数据底板，建立区域水库运行管理信息汇集与共享模块，融合水情预报调度与工情智能预警分析，统筹考虑洪水预演数字化成果与应急预案，实现水库群安全风险分钟级滚动预报预警，大坝安全性态监控预警与诊断识别准确率大于等于</w:t>
            </w:r>
            <w:r w:rsidR="00D43DDA" w:rsidRPr="00D666E3">
              <w:rPr>
                <w:rFonts w:ascii="仿宋_GB2312" w:eastAsia="仿宋_GB2312" w:hAnsi="宋体" w:cs="宋体"/>
                <w:color w:val="000000"/>
                <w:kern w:val="0"/>
                <w:sz w:val="24"/>
                <w:szCs w:val="24"/>
              </w:rPr>
              <w:t>90%</w:t>
            </w:r>
            <w:r w:rsidR="00D43DDA" w:rsidRPr="00D666E3">
              <w:rPr>
                <w:rFonts w:ascii="仿宋_GB2312" w:eastAsia="仿宋_GB2312" w:hAnsi="宋体" w:cs="宋体" w:hint="eastAsia"/>
                <w:color w:val="000000"/>
                <w:kern w:val="0"/>
                <w:sz w:val="24"/>
                <w:szCs w:val="24"/>
              </w:rPr>
              <w:t>。</w:t>
            </w:r>
            <w:r w:rsidR="001316DD" w:rsidRPr="00D666E3">
              <w:rPr>
                <w:rFonts w:ascii="仿宋_GB2312" w:eastAsia="仿宋_GB2312" w:hAnsi="宋体" w:cs="宋体" w:hint="eastAsia"/>
                <w:color w:val="000000"/>
                <w:kern w:val="0"/>
                <w:sz w:val="24"/>
                <w:szCs w:val="24"/>
              </w:rPr>
              <w:t>适用于水库日常管理监督、防汛及应急决策</w:t>
            </w:r>
          </w:p>
        </w:tc>
        <w:tc>
          <w:tcPr>
            <w:tcW w:w="3118" w:type="dxa"/>
            <w:vAlign w:val="center"/>
          </w:tcPr>
          <w:p w:rsidR="001316DD"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w:t>
            </w:r>
            <w:r w:rsidR="001316DD" w:rsidRPr="00D666E3">
              <w:rPr>
                <w:rFonts w:ascii="仿宋_GB2312" w:eastAsia="仿宋_GB2312" w:hint="eastAsia"/>
                <w:sz w:val="24"/>
                <w:szCs w:val="24"/>
              </w:rPr>
              <w:t xml:space="preserve"> </w:t>
            </w:r>
            <w:r w:rsidRPr="00D666E3">
              <w:rPr>
                <w:rFonts w:ascii="仿宋_GB2312" w:eastAsia="仿宋_GB2312" w:hint="eastAsia"/>
                <w:sz w:val="24"/>
                <w:szCs w:val="24"/>
              </w:rPr>
              <w:t>交通运输部</w:t>
            </w:r>
            <w:r w:rsidR="001316DD" w:rsidRPr="00D666E3">
              <w:rPr>
                <w:rFonts w:ascii="仿宋_GB2312" w:eastAsia="仿宋_GB2312" w:hint="eastAsia"/>
                <w:sz w:val="24"/>
                <w:szCs w:val="24"/>
              </w:rPr>
              <w:t xml:space="preserve"> </w:t>
            </w:r>
            <w:r w:rsidRPr="00D666E3">
              <w:rPr>
                <w:rFonts w:ascii="仿宋_GB2312" w:eastAsia="仿宋_GB2312" w:hint="eastAsia"/>
                <w:sz w:val="24"/>
                <w:szCs w:val="24"/>
              </w:rPr>
              <w:t>国家能源局南京水利科学研究院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南京瑞迪水利信息科技有限公司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浪潮现代化水库运行管理矩阵系统</w:t>
            </w:r>
          </w:p>
        </w:tc>
        <w:tc>
          <w:tcPr>
            <w:tcW w:w="9214" w:type="dxa"/>
            <w:shd w:val="clear" w:color="auto" w:fill="auto"/>
            <w:vAlign w:val="center"/>
            <w:hideMark/>
          </w:tcPr>
          <w:p w:rsidR="00B20F1F" w:rsidRPr="00D666E3" w:rsidRDefault="00B20F1F"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D43DDA" w:rsidRPr="00D666E3">
              <w:rPr>
                <w:rFonts w:ascii="仿宋_GB2312" w:eastAsia="仿宋_GB2312" w:hAnsi="宋体" w:cs="宋体" w:hint="eastAsia"/>
                <w:color w:val="000000"/>
                <w:kern w:val="0"/>
                <w:sz w:val="24"/>
                <w:szCs w:val="24"/>
              </w:rPr>
              <w:t>整合卫星遥感、无人机巡查、地面传感、水下探测等“天空地水工”多源数据，构建全方位监管网络，通过数据融合技术实现全生命周期动态更新，</w:t>
            </w:r>
            <w:r w:rsidR="0086216C">
              <w:rPr>
                <w:rFonts w:ascii="仿宋_GB2312" w:eastAsia="仿宋_GB2312" w:hAnsi="宋体" w:cs="宋体" w:hint="eastAsia"/>
                <w:color w:val="000000"/>
                <w:kern w:val="0"/>
                <w:sz w:val="24"/>
                <w:szCs w:val="24"/>
              </w:rPr>
              <w:t>并</w:t>
            </w:r>
            <w:r w:rsidR="00023049" w:rsidRPr="00D666E3">
              <w:rPr>
                <w:rFonts w:ascii="仿宋_GB2312" w:eastAsia="仿宋_GB2312" w:hAnsi="宋体" w:cs="宋体" w:hint="eastAsia"/>
                <w:color w:val="000000"/>
                <w:kern w:val="0"/>
                <w:sz w:val="24"/>
                <w:szCs w:val="24"/>
              </w:rPr>
              <w:t>集成水库洪水预报、调洪演算、纳雨能力分析等模型，精准预测降雨强度、入库流量、水位变化，实现安全风险分钟级滚动预警。</w:t>
            </w:r>
            <w:r w:rsidR="00F9684E" w:rsidRPr="00D666E3">
              <w:rPr>
                <w:rFonts w:ascii="仿宋_GB2312" w:eastAsia="仿宋_GB2312" w:hAnsi="宋体" w:cs="宋体" w:hint="eastAsia"/>
                <w:color w:val="000000"/>
                <w:kern w:val="0"/>
                <w:sz w:val="24"/>
                <w:szCs w:val="24"/>
              </w:rPr>
              <w:t>适用于水库大坝安全监测</w:t>
            </w:r>
            <w:r w:rsidR="00450A36">
              <w:rPr>
                <w:rFonts w:ascii="仿宋_GB2312" w:eastAsia="仿宋_GB2312" w:hAnsi="宋体" w:cs="宋体" w:hint="eastAsia"/>
                <w:color w:val="000000"/>
                <w:kern w:val="0"/>
                <w:sz w:val="24"/>
                <w:szCs w:val="24"/>
              </w:rPr>
              <w:t>与防洪减灾</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山东浪潮智水数字科技有限公司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31</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水闸运行状态智能感知与监控预警系统</w:t>
            </w:r>
          </w:p>
        </w:tc>
        <w:tc>
          <w:tcPr>
            <w:tcW w:w="9214" w:type="dxa"/>
            <w:shd w:val="clear" w:color="auto" w:fill="auto"/>
            <w:vAlign w:val="center"/>
            <w:hideMark/>
          </w:tcPr>
          <w:p w:rsidR="00B20F1F" w:rsidRPr="00D666E3" w:rsidRDefault="00B20F1F"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023049" w:rsidRPr="00D666E3">
              <w:rPr>
                <w:rFonts w:ascii="仿宋_GB2312" w:eastAsia="仿宋_GB2312" w:hAnsi="宋体" w:cs="宋体" w:hint="eastAsia"/>
                <w:color w:val="000000"/>
                <w:kern w:val="0"/>
                <w:sz w:val="24"/>
                <w:szCs w:val="24"/>
              </w:rPr>
              <w:t>融合智能传感、边缘计算与数字孪生技术，构建“感知</w:t>
            </w:r>
            <w:r w:rsidR="00023049" w:rsidRPr="00D666E3">
              <w:rPr>
                <w:rFonts w:ascii="仿宋_GB2312" w:eastAsia="仿宋_GB2312" w:hAnsi="宋体" w:cs="宋体"/>
                <w:color w:val="000000"/>
                <w:kern w:val="0"/>
                <w:sz w:val="24"/>
                <w:szCs w:val="24"/>
              </w:rPr>
              <w:t>-诊断-预警-决策</w:t>
            </w:r>
            <w:r w:rsidR="00023049" w:rsidRPr="00D666E3">
              <w:rPr>
                <w:rFonts w:ascii="仿宋_GB2312" w:eastAsia="仿宋_GB2312" w:hAnsi="宋体" w:cs="宋体"/>
                <w:color w:val="000000"/>
                <w:kern w:val="0"/>
                <w:sz w:val="24"/>
                <w:szCs w:val="24"/>
              </w:rPr>
              <w:t>”</w:t>
            </w:r>
            <w:r w:rsidR="00023049" w:rsidRPr="00D666E3">
              <w:rPr>
                <w:rFonts w:ascii="仿宋_GB2312" w:eastAsia="仿宋_GB2312" w:hAnsi="宋体" w:cs="宋体"/>
                <w:color w:val="000000"/>
                <w:kern w:val="0"/>
                <w:sz w:val="24"/>
                <w:szCs w:val="24"/>
              </w:rPr>
              <w:t>全链条体系，</w:t>
            </w:r>
            <w:r w:rsidR="00023049" w:rsidRPr="00D666E3">
              <w:rPr>
                <w:rFonts w:ascii="仿宋_GB2312" w:eastAsia="仿宋_GB2312" w:hAnsi="宋体" w:cs="宋体" w:hint="eastAsia"/>
                <w:color w:val="000000"/>
                <w:kern w:val="0"/>
                <w:sz w:val="24"/>
                <w:szCs w:val="24"/>
              </w:rPr>
              <w:t>集成结构力学、水力荷载、环境腐蚀（盐雾</w:t>
            </w:r>
            <w:r w:rsidR="00023049" w:rsidRPr="00D666E3">
              <w:rPr>
                <w:rFonts w:ascii="仿宋_GB2312" w:eastAsia="仿宋_GB2312" w:hAnsi="宋体" w:cs="宋体"/>
                <w:color w:val="000000"/>
                <w:kern w:val="0"/>
                <w:sz w:val="24"/>
                <w:szCs w:val="24"/>
              </w:rPr>
              <w:t>/冻融）数据，实时分析</w:t>
            </w:r>
            <w:r w:rsidR="0086216C" w:rsidRPr="00D666E3">
              <w:rPr>
                <w:rFonts w:ascii="仿宋_GB2312" w:eastAsia="仿宋_GB2312" w:hAnsi="宋体" w:cs="宋体"/>
                <w:color w:val="000000"/>
                <w:kern w:val="0"/>
                <w:sz w:val="24"/>
                <w:szCs w:val="24"/>
              </w:rPr>
              <w:t>结构裂缝、启闭卡阻</w:t>
            </w:r>
            <w:r w:rsidR="0086216C">
              <w:rPr>
                <w:rFonts w:ascii="仿宋_GB2312" w:eastAsia="仿宋_GB2312" w:hAnsi="宋体" w:cs="宋体" w:hint="eastAsia"/>
                <w:color w:val="000000"/>
                <w:kern w:val="0"/>
                <w:sz w:val="24"/>
                <w:szCs w:val="24"/>
              </w:rPr>
              <w:t>等</w:t>
            </w:r>
            <w:r w:rsidR="00023049" w:rsidRPr="00D666E3">
              <w:rPr>
                <w:rFonts w:ascii="仿宋_GB2312" w:eastAsia="仿宋_GB2312" w:hAnsi="宋体" w:cs="宋体"/>
                <w:color w:val="000000"/>
                <w:kern w:val="0"/>
                <w:sz w:val="24"/>
                <w:szCs w:val="24"/>
              </w:rPr>
              <w:t>异常</w:t>
            </w:r>
            <w:r w:rsidR="00023049" w:rsidRPr="00D666E3">
              <w:rPr>
                <w:rFonts w:ascii="仿宋_GB2312" w:eastAsia="仿宋_GB2312" w:hAnsi="宋体" w:cs="宋体" w:hint="eastAsia"/>
                <w:color w:val="000000"/>
                <w:kern w:val="0"/>
                <w:sz w:val="24"/>
                <w:szCs w:val="24"/>
              </w:rPr>
              <w:t>情况，实现水闸结构安全、运行状态的无人化、智能化、高精度监控。</w:t>
            </w:r>
            <w:r w:rsidR="00023049" w:rsidRPr="00D666E3">
              <w:rPr>
                <w:rFonts w:ascii="MS Gothic" w:eastAsia="MS Gothic" w:hAnsi="MS Gothic" w:cs="MS Gothic" w:hint="eastAsia"/>
                <w:color w:val="000000"/>
                <w:kern w:val="0"/>
                <w:sz w:val="24"/>
                <w:szCs w:val="24"/>
              </w:rPr>
              <w:t>​​</w:t>
            </w:r>
            <w:r w:rsidR="00F9684E" w:rsidRPr="00D666E3">
              <w:rPr>
                <w:rFonts w:ascii="仿宋_GB2312" w:eastAsia="仿宋_GB2312" w:hAnsi="宋体" w:cs="宋体" w:hint="eastAsia"/>
                <w:color w:val="000000"/>
                <w:kern w:val="0"/>
                <w:sz w:val="24"/>
                <w:szCs w:val="24"/>
              </w:rPr>
              <w:t>适用大中型水闸运行状态智能感知与监控预警</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北京国信华源科技有限公司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32</w:t>
            </w:r>
          </w:p>
        </w:tc>
        <w:tc>
          <w:tcPr>
            <w:tcW w:w="2320" w:type="dxa"/>
            <w:shd w:val="clear" w:color="auto" w:fill="auto"/>
            <w:vAlign w:val="center"/>
            <w:hideMark/>
          </w:tcPr>
          <w:p w:rsidR="00B20F1F" w:rsidRPr="00D666E3" w:rsidRDefault="00B20F1F"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闸群智能感知</w:t>
            </w:r>
            <w:r w:rsidR="006B74FB"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巡检</w:t>
            </w:r>
            <w:r w:rsidR="006B74FB"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协同控制决策系统</w:t>
            </w:r>
          </w:p>
        </w:tc>
        <w:tc>
          <w:tcPr>
            <w:tcW w:w="9214" w:type="dxa"/>
            <w:shd w:val="clear" w:color="auto" w:fill="auto"/>
            <w:vAlign w:val="center"/>
            <w:hideMark/>
          </w:tcPr>
          <w:p w:rsidR="00B20F1F" w:rsidRPr="00D666E3" w:rsidRDefault="00B20F1F" w:rsidP="00EF2D4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该成果通过多源异构数据融合与边缘计算，</w:t>
            </w:r>
            <w:r w:rsidR="00F9684E" w:rsidRPr="00D666E3">
              <w:rPr>
                <w:rFonts w:ascii="仿宋_GB2312" w:eastAsia="仿宋_GB2312" w:hAnsi="宋体" w:cs="宋体" w:hint="eastAsia"/>
                <w:color w:val="000000"/>
                <w:kern w:val="0"/>
                <w:sz w:val="24"/>
                <w:szCs w:val="24"/>
              </w:rPr>
              <w:t>依托信息化系统进行海量数据存储、智能分析与精准预警，</w:t>
            </w:r>
            <w:r w:rsidR="00EF2D43" w:rsidRPr="00D666E3">
              <w:rPr>
                <w:rFonts w:ascii="仿宋_GB2312" w:eastAsia="仿宋_GB2312" w:hAnsi="宋体" w:cs="宋体" w:hint="eastAsia"/>
                <w:color w:val="000000"/>
                <w:kern w:val="0"/>
                <w:sz w:val="24"/>
                <w:szCs w:val="24"/>
              </w:rPr>
              <w:t>利用</w:t>
            </w:r>
            <w:r w:rsidR="00F9684E" w:rsidRPr="00D666E3">
              <w:rPr>
                <w:rFonts w:ascii="仿宋_GB2312" w:eastAsia="仿宋_GB2312" w:hAnsi="宋体" w:cs="宋体" w:hint="eastAsia"/>
                <w:color w:val="000000"/>
                <w:kern w:val="0"/>
                <w:sz w:val="24"/>
                <w:szCs w:val="24"/>
              </w:rPr>
              <w:t>闸群全景态势感知、多闸协同分析模型和智能联排联调优化引擎，</w:t>
            </w:r>
            <w:r w:rsidR="00EF2D43" w:rsidRPr="00D666E3">
              <w:rPr>
                <w:rFonts w:ascii="仿宋_GB2312" w:eastAsia="仿宋_GB2312" w:hAnsi="宋体" w:cs="宋体" w:hint="eastAsia"/>
                <w:color w:val="000000"/>
                <w:kern w:val="0"/>
                <w:sz w:val="24"/>
                <w:szCs w:val="24"/>
              </w:rPr>
              <w:t>构建具有</w:t>
            </w:r>
            <w:r w:rsidR="006B74FB" w:rsidRPr="00D666E3">
              <w:rPr>
                <w:rFonts w:ascii="仿宋_GB2312" w:eastAsia="仿宋_GB2312" w:hAnsi="宋体" w:cs="宋体" w:hint="eastAsia"/>
                <w:color w:val="000000"/>
                <w:kern w:val="0"/>
                <w:sz w:val="24"/>
                <w:szCs w:val="24"/>
              </w:rPr>
              <w:t>单闸状态深度感知、闸群运行协同监控、风险智能预警、优化调度决策</w:t>
            </w:r>
            <w:r w:rsidR="00EF2D43" w:rsidRPr="00D666E3">
              <w:rPr>
                <w:rFonts w:ascii="仿宋_GB2312" w:eastAsia="仿宋_GB2312" w:hAnsi="宋体" w:cs="宋体" w:hint="eastAsia"/>
                <w:color w:val="000000"/>
                <w:kern w:val="0"/>
                <w:sz w:val="24"/>
                <w:szCs w:val="24"/>
              </w:rPr>
              <w:t>等功能的智能化系统，</w:t>
            </w:r>
            <w:r w:rsidR="006B74FB" w:rsidRPr="00D666E3">
              <w:rPr>
                <w:rFonts w:ascii="仿宋_GB2312" w:eastAsia="仿宋_GB2312" w:hAnsi="宋体" w:cs="宋体" w:hint="eastAsia"/>
                <w:color w:val="000000"/>
                <w:kern w:val="0"/>
                <w:sz w:val="24"/>
                <w:szCs w:val="24"/>
              </w:rPr>
              <w:t>并结合BIM技术及无人机倾斜摄影，实现闸门自动化控制和闸群全景态势感知。适用于水闸工程运行管理和综合调度</w:t>
            </w:r>
          </w:p>
        </w:tc>
        <w:tc>
          <w:tcPr>
            <w:tcW w:w="3118" w:type="dxa"/>
            <w:vAlign w:val="center"/>
          </w:tcPr>
          <w:p w:rsidR="006B74FB" w:rsidRPr="00D666E3" w:rsidRDefault="00B20F1F" w:rsidP="00DD5CA5">
            <w:pPr>
              <w:rPr>
                <w:rFonts w:ascii="仿宋_GB2312" w:eastAsia="仿宋_GB2312"/>
                <w:sz w:val="24"/>
                <w:szCs w:val="24"/>
              </w:rPr>
            </w:pPr>
            <w:r w:rsidRPr="00D666E3">
              <w:rPr>
                <w:rFonts w:ascii="仿宋_GB2312" w:eastAsia="仿宋_GB2312" w:hint="eastAsia"/>
                <w:sz w:val="24"/>
                <w:szCs w:val="24"/>
              </w:rPr>
              <w:t>中国建材检验认证集团湖南有限公司</w:t>
            </w:r>
          </w:p>
          <w:p w:rsidR="006B74FB" w:rsidRPr="00D666E3" w:rsidRDefault="00B20F1F" w:rsidP="00DD5CA5">
            <w:pPr>
              <w:rPr>
                <w:rFonts w:ascii="仿宋_GB2312" w:eastAsia="仿宋_GB2312"/>
                <w:sz w:val="24"/>
                <w:szCs w:val="24"/>
              </w:rPr>
            </w:pPr>
            <w:r w:rsidRPr="00D666E3">
              <w:rPr>
                <w:rFonts w:ascii="仿宋_GB2312" w:eastAsia="仿宋_GB2312" w:hint="eastAsia"/>
                <w:sz w:val="24"/>
                <w:szCs w:val="24"/>
              </w:rPr>
              <w:t>长沙理工大学</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水利部建设管理与质量安全中心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33</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bookmarkStart w:id="1" w:name="OLE_LINK6"/>
            <w:bookmarkStart w:id="2" w:name="OLE_LINK7"/>
            <w:r w:rsidRPr="00D666E3">
              <w:rPr>
                <w:rFonts w:ascii="仿宋_GB2312" w:eastAsia="仿宋_GB2312" w:hAnsi="宋体" w:cs="宋体" w:hint="eastAsia"/>
                <w:color w:val="000000"/>
                <w:kern w:val="0"/>
                <w:sz w:val="24"/>
                <w:szCs w:val="24"/>
              </w:rPr>
              <w:t>YDH-1V型多参数视频遥测终端机</w:t>
            </w:r>
            <w:bookmarkEnd w:id="1"/>
            <w:bookmarkEnd w:id="2"/>
          </w:p>
        </w:tc>
        <w:tc>
          <w:tcPr>
            <w:tcW w:w="9214" w:type="dxa"/>
            <w:shd w:val="clear" w:color="auto" w:fill="auto"/>
            <w:vAlign w:val="center"/>
            <w:hideMark/>
          </w:tcPr>
          <w:p w:rsidR="00B20F1F" w:rsidRPr="00D666E3" w:rsidRDefault="00B20F1F" w:rsidP="00812954">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EF2D43" w:rsidRPr="00D666E3">
              <w:rPr>
                <w:rFonts w:ascii="仿宋_GB2312" w:eastAsia="仿宋_GB2312" w:hAnsi="宋体" w:cs="宋体" w:hint="eastAsia"/>
                <w:color w:val="000000"/>
                <w:kern w:val="0"/>
                <w:sz w:val="24"/>
                <w:szCs w:val="24"/>
              </w:rPr>
              <w:t>集水文图像采集、数据收集、报文通信于一体，利用水文传感器有效监测河道水位、雨量、流速、气象等参数，将报文通过水文规约发送中心站，支持北斗卫星传输协议</w:t>
            </w:r>
            <w:r w:rsidR="0086216C">
              <w:rPr>
                <w:rFonts w:ascii="仿宋_GB2312" w:eastAsia="仿宋_GB2312" w:hAnsi="宋体" w:cs="宋体" w:hint="eastAsia"/>
                <w:color w:val="000000"/>
                <w:kern w:val="0"/>
                <w:sz w:val="24"/>
                <w:szCs w:val="24"/>
              </w:rPr>
              <w:t>和</w:t>
            </w:r>
            <w:r w:rsidR="00EF2D43" w:rsidRPr="00D666E3">
              <w:rPr>
                <w:rFonts w:ascii="仿宋_GB2312" w:eastAsia="仿宋_GB2312" w:hAnsi="宋体" w:cs="宋体" w:hint="eastAsia"/>
                <w:color w:val="000000"/>
                <w:kern w:val="0"/>
                <w:sz w:val="24"/>
                <w:szCs w:val="24"/>
              </w:rPr>
              <w:t>定时自报、平台远控、远程升级等多种工作方式，可满足不同应用场景下各类水文数据的采集和传输。适用于中小河流水文、气象等多参数监测</w:t>
            </w:r>
            <w:r w:rsidR="00EF2D43" w:rsidRPr="00D666E3">
              <w:rPr>
                <w:rFonts w:ascii="仿宋_GB2312" w:eastAsia="仿宋_GB2312" w:hAnsi="宋体" w:cs="宋体"/>
                <w:color w:val="000000"/>
                <w:kern w:val="0"/>
                <w:sz w:val="24"/>
                <w:szCs w:val="24"/>
              </w:rPr>
              <w:t xml:space="preserve"> </w:t>
            </w:r>
          </w:p>
        </w:tc>
        <w:tc>
          <w:tcPr>
            <w:tcW w:w="3118" w:type="dxa"/>
            <w:vAlign w:val="center"/>
          </w:tcPr>
          <w:p w:rsidR="006B74FB"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水利部南京水利水文自动化研究所</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江苏南水科技有限公司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34</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大坝健康早期预警监测终端（MEMS）</w:t>
            </w:r>
          </w:p>
        </w:tc>
        <w:tc>
          <w:tcPr>
            <w:tcW w:w="9214" w:type="dxa"/>
            <w:shd w:val="clear" w:color="auto" w:fill="auto"/>
            <w:vAlign w:val="center"/>
            <w:hideMark/>
          </w:tcPr>
          <w:p w:rsidR="00B20F1F" w:rsidRPr="00D666E3" w:rsidRDefault="00B20F1F" w:rsidP="00EF2D4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A77953">
              <w:rPr>
                <w:rFonts w:ascii="仿宋_GB2312" w:eastAsia="仿宋_GB2312" w:hAnsi="宋体" w:cs="宋体" w:hint="eastAsia"/>
                <w:color w:val="000000"/>
                <w:kern w:val="0"/>
                <w:sz w:val="24"/>
                <w:szCs w:val="24"/>
              </w:rPr>
              <w:t>集成</w:t>
            </w:r>
            <w:r w:rsidR="00EF2D43" w:rsidRPr="00D666E3">
              <w:rPr>
                <w:rFonts w:ascii="仿宋_GB2312" w:eastAsia="仿宋_GB2312" w:hAnsi="宋体" w:cs="宋体" w:hint="eastAsia"/>
                <w:color w:val="000000"/>
                <w:kern w:val="0"/>
                <w:sz w:val="24"/>
                <w:szCs w:val="24"/>
              </w:rPr>
              <w:t>陀螺仪、加速度计和</w:t>
            </w:r>
            <w:r w:rsidR="00A77953" w:rsidRPr="00A77953">
              <w:rPr>
                <w:rFonts w:ascii="仿宋_GB2312" w:eastAsia="仿宋_GB2312" w:hAnsi="宋体" w:cs="宋体" w:hint="eastAsia"/>
                <w:color w:val="000000"/>
                <w:kern w:val="0"/>
                <w:sz w:val="24"/>
                <w:szCs w:val="24"/>
              </w:rPr>
              <w:t>互补滤波融合磁力计</w:t>
            </w:r>
            <w:r w:rsidR="00A77953">
              <w:rPr>
                <w:rFonts w:ascii="仿宋_GB2312" w:eastAsia="仿宋_GB2312" w:hAnsi="宋体" w:cs="宋体" w:hint="eastAsia"/>
                <w:color w:val="000000"/>
                <w:kern w:val="0"/>
                <w:sz w:val="24"/>
                <w:szCs w:val="24"/>
              </w:rPr>
              <w:t>，</w:t>
            </w:r>
            <w:r w:rsidR="00EF2D43" w:rsidRPr="00D666E3">
              <w:rPr>
                <w:rFonts w:ascii="仿宋_GB2312" w:eastAsia="仿宋_GB2312" w:hAnsi="宋体" w:cs="宋体" w:hint="eastAsia"/>
                <w:color w:val="000000"/>
                <w:kern w:val="0"/>
                <w:sz w:val="24"/>
                <w:szCs w:val="24"/>
              </w:rPr>
              <w:t>以倾角和加速度为预警指标，形成基于MEMS倾斜角度传感数据特征的变形监测预警指标体系，通过对边坡表面沉降、深层沉降、应力应变等实时在线监测，实现综合预警功能。</w:t>
            </w:r>
            <w:r w:rsidR="007258BE" w:rsidRPr="00D666E3">
              <w:rPr>
                <w:rFonts w:ascii="仿宋_GB2312" w:eastAsia="仿宋_GB2312" w:hAnsi="宋体" w:cs="宋体" w:hint="eastAsia"/>
                <w:color w:val="000000"/>
                <w:kern w:val="0"/>
                <w:sz w:val="24"/>
                <w:szCs w:val="24"/>
              </w:rPr>
              <w:t>具有连续高采样率、高精度、不受恶劣天气影响的特点。适用于水库大坝安全监测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广东省水利水电科学研究院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水利智盒·边缘计算终端</w:t>
            </w:r>
          </w:p>
        </w:tc>
        <w:tc>
          <w:tcPr>
            <w:tcW w:w="9214" w:type="dxa"/>
            <w:shd w:val="clear" w:color="auto" w:fill="auto"/>
            <w:vAlign w:val="center"/>
            <w:hideMark/>
          </w:tcPr>
          <w:p w:rsidR="00B20F1F" w:rsidRPr="00D666E3" w:rsidRDefault="00B20F1F" w:rsidP="00A7795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A56FB2" w:rsidRPr="00D666E3">
              <w:rPr>
                <w:rFonts w:ascii="仿宋_GB2312" w:eastAsia="仿宋_GB2312" w:hAnsi="宋体" w:cs="宋体" w:hint="eastAsia"/>
                <w:color w:val="000000"/>
                <w:kern w:val="0"/>
                <w:sz w:val="24"/>
                <w:szCs w:val="24"/>
              </w:rPr>
              <w:t>集成</w:t>
            </w:r>
            <w:r w:rsidRPr="00D666E3">
              <w:rPr>
                <w:rFonts w:ascii="仿宋_GB2312" w:eastAsia="仿宋_GB2312" w:hAnsi="宋体" w:cs="宋体" w:hint="eastAsia"/>
                <w:color w:val="000000"/>
                <w:kern w:val="0"/>
                <w:sz w:val="24"/>
                <w:szCs w:val="24"/>
              </w:rPr>
              <w:t>边缘计算、人工智能、云边协同等技术，</w:t>
            </w:r>
            <w:r w:rsidR="007258BE" w:rsidRPr="00D666E3">
              <w:rPr>
                <w:rFonts w:ascii="仿宋_GB2312" w:eastAsia="仿宋_GB2312" w:hAnsi="宋体" w:cs="宋体" w:hint="eastAsia"/>
                <w:color w:val="000000"/>
                <w:kern w:val="0"/>
                <w:sz w:val="24"/>
                <w:szCs w:val="24"/>
              </w:rPr>
              <w:t>汇集水利行业主流传感器协议，可快速接入气象、水文、大坝安全、视频等水库全要素安全监测设备，搭配IoT设备管理云平台，</w:t>
            </w:r>
            <w:r w:rsidR="00A56FB2" w:rsidRPr="00D666E3">
              <w:rPr>
                <w:rFonts w:ascii="仿宋_GB2312" w:eastAsia="仿宋_GB2312" w:hAnsi="宋体" w:cs="宋体" w:hint="eastAsia"/>
                <w:color w:val="000000"/>
                <w:kern w:val="0"/>
                <w:sz w:val="24"/>
                <w:szCs w:val="24"/>
              </w:rPr>
              <w:t>具有协议库动态更新、AI能力管理、智能边缘部署升级、故障远程诊断与自愈等功能，实现多元传感器快速接入、数据高效采集传输、视频智能分析告警。</w:t>
            </w:r>
            <w:r w:rsidR="007258BE" w:rsidRPr="00D666E3">
              <w:rPr>
                <w:rFonts w:ascii="仿宋_GB2312" w:eastAsia="仿宋_GB2312" w:hAnsi="宋体" w:cs="宋体" w:hint="eastAsia"/>
                <w:color w:val="000000"/>
                <w:kern w:val="0"/>
                <w:sz w:val="24"/>
                <w:szCs w:val="24"/>
              </w:rPr>
              <w:t>适用于水库大坝安全监测</w:t>
            </w:r>
          </w:p>
        </w:tc>
        <w:tc>
          <w:tcPr>
            <w:tcW w:w="3118" w:type="dxa"/>
            <w:vAlign w:val="center"/>
          </w:tcPr>
          <w:p w:rsidR="007258BE" w:rsidRPr="00D666E3" w:rsidRDefault="00B20F1F" w:rsidP="00DD5CA5">
            <w:pPr>
              <w:rPr>
                <w:rFonts w:ascii="仿宋_GB2312" w:eastAsia="仿宋_GB2312"/>
                <w:sz w:val="24"/>
                <w:szCs w:val="24"/>
              </w:rPr>
            </w:pPr>
            <w:r w:rsidRPr="00D666E3">
              <w:rPr>
                <w:rFonts w:ascii="仿宋_GB2312" w:eastAsia="仿宋_GB2312" w:hint="eastAsia"/>
                <w:sz w:val="24"/>
                <w:szCs w:val="24"/>
              </w:rPr>
              <w:t>广东华南水电高新技术开发有限公司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广州珠科院智水技术有限公司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36</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电渗脉冲堤坝立体防渗关键技术</w:t>
            </w:r>
          </w:p>
        </w:tc>
        <w:tc>
          <w:tcPr>
            <w:tcW w:w="9214" w:type="dxa"/>
            <w:shd w:val="clear" w:color="auto" w:fill="auto"/>
            <w:vAlign w:val="center"/>
            <w:hideMark/>
          </w:tcPr>
          <w:p w:rsidR="00B20F1F" w:rsidRPr="00D666E3" w:rsidRDefault="00B20F1F" w:rsidP="00A95607">
            <w:pPr>
              <w:rPr>
                <w:rFonts w:ascii="仿宋_GB2312" w:eastAsia="仿宋_GB2312" w:hAnsi="宋体" w:cs="宋体"/>
                <w:color w:val="000000"/>
                <w:kern w:val="0"/>
                <w:sz w:val="24"/>
                <w:szCs w:val="24"/>
              </w:rPr>
            </w:pPr>
            <w:bookmarkStart w:id="3" w:name="OLE_LINK1"/>
            <w:bookmarkStart w:id="4" w:name="OLE_LINK2"/>
            <w:r w:rsidRPr="00D666E3">
              <w:rPr>
                <w:rFonts w:ascii="仿宋_GB2312" w:eastAsia="仿宋_GB2312" w:hAnsi="宋体" w:cs="宋体" w:hint="eastAsia"/>
                <w:color w:val="000000"/>
                <w:kern w:val="0"/>
                <w:sz w:val="24"/>
                <w:szCs w:val="24"/>
              </w:rPr>
              <w:t>该成果主要由电极系统、脉冲电源、智能主机组成，通过脉冲发生电路与正、负极单元相连接，形成能使堤坝内游离水定向迁移的电场，通过调整正负脉冲的频率和大</w:t>
            </w:r>
            <w:r w:rsidR="00A77953">
              <w:rPr>
                <w:rFonts w:ascii="仿宋_GB2312" w:eastAsia="仿宋_GB2312" w:hAnsi="宋体" w:cs="宋体" w:hint="eastAsia"/>
                <w:color w:val="000000"/>
                <w:kern w:val="0"/>
                <w:sz w:val="24"/>
                <w:szCs w:val="24"/>
              </w:rPr>
              <w:t>小来控制堤坝内水分子</w:t>
            </w:r>
            <w:r w:rsidR="00255445" w:rsidRPr="00D666E3">
              <w:rPr>
                <w:rFonts w:ascii="仿宋_GB2312" w:eastAsia="仿宋_GB2312" w:hAnsi="宋体" w:cs="宋体" w:hint="eastAsia"/>
                <w:color w:val="000000"/>
                <w:kern w:val="0"/>
                <w:sz w:val="24"/>
                <w:szCs w:val="24"/>
              </w:rPr>
              <w:t>的运移方向与速率，</w:t>
            </w:r>
            <w:r w:rsidR="00A56FB2" w:rsidRPr="00D666E3">
              <w:rPr>
                <w:rFonts w:ascii="仿宋_GB2312" w:eastAsia="仿宋_GB2312" w:hAnsi="宋体" w:cs="宋体" w:hint="eastAsia"/>
                <w:color w:val="000000"/>
                <w:kern w:val="0"/>
                <w:sz w:val="24"/>
                <w:szCs w:val="24"/>
              </w:rPr>
              <w:t>实现堤坝防渗。</w:t>
            </w:r>
            <w:r w:rsidR="00255445" w:rsidRPr="00D666E3">
              <w:rPr>
                <w:rFonts w:ascii="仿宋_GB2312" w:eastAsia="仿宋_GB2312" w:hAnsi="宋体" w:cs="宋体" w:hint="eastAsia"/>
                <w:color w:val="000000"/>
                <w:kern w:val="0"/>
                <w:sz w:val="24"/>
                <w:szCs w:val="24"/>
              </w:rPr>
              <w:t>具有</w:t>
            </w:r>
            <w:r w:rsidRPr="00D666E3">
              <w:rPr>
                <w:rFonts w:ascii="仿宋_GB2312" w:eastAsia="仿宋_GB2312" w:hAnsi="宋体" w:cs="宋体" w:hint="eastAsia"/>
                <w:color w:val="000000"/>
                <w:kern w:val="0"/>
                <w:sz w:val="24"/>
                <w:szCs w:val="24"/>
              </w:rPr>
              <w:t>主动防渗、非破坏性、智能化控制、环保高效的特点。适用于水电</w:t>
            </w:r>
            <w:r w:rsidR="0086216C">
              <w:rPr>
                <w:rFonts w:ascii="仿宋_GB2312" w:eastAsia="仿宋_GB2312" w:hAnsi="宋体" w:cs="宋体" w:hint="eastAsia"/>
                <w:color w:val="000000"/>
                <w:kern w:val="0"/>
                <w:sz w:val="24"/>
                <w:szCs w:val="24"/>
              </w:rPr>
              <w:t>工程</w:t>
            </w:r>
            <w:r w:rsidRPr="00D666E3">
              <w:rPr>
                <w:rFonts w:ascii="仿宋_GB2312" w:eastAsia="仿宋_GB2312" w:hAnsi="宋体" w:cs="宋体" w:hint="eastAsia"/>
                <w:color w:val="000000"/>
                <w:kern w:val="0"/>
                <w:sz w:val="24"/>
                <w:szCs w:val="24"/>
              </w:rPr>
              <w:t>混凝土坝防渗处理</w:t>
            </w:r>
            <w:bookmarkEnd w:id="3"/>
            <w:bookmarkEnd w:id="4"/>
          </w:p>
        </w:tc>
        <w:tc>
          <w:tcPr>
            <w:tcW w:w="3118" w:type="dxa"/>
            <w:vAlign w:val="center"/>
          </w:tcPr>
          <w:p w:rsidR="007258BE" w:rsidRPr="00D666E3" w:rsidRDefault="00B20F1F" w:rsidP="00DD5CA5">
            <w:pPr>
              <w:rPr>
                <w:rFonts w:ascii="仿宋_GB2312" w:eastAsia="仿宋_GB2312"/>
                <w:sz w:val="24"/>
                <w:szCs w:val="24"/>
              </w:rPr>
            </w:pPr>
            <w:r w:rsidRPr="00D666E3">
              <w:rPr>
                <w:rFonts w:ascii="仿宋_GB2312" w:eastAsia="仿宋_GB2312" w:hint="eastAsia"/>
                <w:sz w:val="24"/>
                <w:szCs w:val="24"/>
              </w:rPr>
              <w:t>湖南省水利水电科学研究院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长沙同强电子科技有限公司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37</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基于磁梯度的病险水库渗漏精细化探测技术</w:t>
            </w:r>
          </w:p>
        </w:tc>
        <w:tc>
          <w:tcPr>
            <w:tcW w:w="9214" w:type="dxa"/>
            <w:shd w:val="clear" w:color="auto" w:fill="auto"/>
            <w:vAlign w:val="center"/>
            <w:hideMark/>
          </w:tcPr>
          <w:p w:rsidR="00B20F1F" w:rsidRPr="00D666E3" w:rsidRDefault="00B20F1F"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CA0BD0" w:rsidRPr="00D666E3">
              <w:rPr>
                <w:rFonts w:ascii="仿宋_GB2312" w:eastAsia="仿宋_GB2312" w:hAnsi="宋体" w:cs="宋体" w:hint="eastAsia"/>
                <w:color w:val="000000"/>
                <w:kern w:val="0"/>
                <w:sz w:val="24"/>
                <w:szCs w:val="24"/>
              </w:rPr>
              <w:t>通过</w:t>
            </w:r>
            <w:r w:rsidR="0086216C">
              <w:rPr>
                <w:rFonts w:ascii="仿宋_GB2312" w:eastAsia="仿宋_GB2312" w:hAnsi="宋体" w:cs="宋体" w:hint="eastAsia"/>
                <w:color w:val="000000"/>
                <w:kern w:val="0"/>
                <w:sz w:val="24"/>
                <w:szCs w:val="24"/>
              </w:rPr>
              <w:t>在</w:t>
            </w:r>
            <w:r w:rsidRPr="00D666E3">
              <w:rPr>
                <w:rFonts w:ascii="仿宋_GB2312" w:eastAsia="仿宋_GB2312" w:hAnsi="宋体" w:cs="宋体" w:hint="eastAsia"/>
                <w:color w:val="000000"/>
                <w:kern w:val="0"/>
                <w:sz w:val="24"/>
                <w:szCs w:val="24"/>
              </w:rPr>
              <w:t>堤坝两侧布设发射电极A和B，当向发射电极A和B注入伪随机特殊电流信号时，电流沿着堤坝渗漏通道产生优先导电路径引导，</w:t>
            </w:r>
            <w:r w:rsidR="00CA0BD0" w:rsidRPr="00D666E3">
              <w:rPr>
                <w:rFonts w:ascii="仿宋_GB2312" w:eastAsia="仿宋_GB2312" w:hAnsi="宋体" w:cs="宋体" w:hint="eastAsia"/>
                <w:color w:val="000000"/>
                <w:kern w:val="0"/>
                <w:sz w:val="24"/>
                <w:szCs w:val="24"/>
              </w:rPr>
              <w:t>在整个堤坝空间产生磁感应信号，通过测量磁感应信号的梯度，可直接解算电流密度，实现精细化定位渗漏位置。</w:t>
            </w:r>
            <w:r w:rsidR="007258BE" w:rsidRPr="00D666E3">
              <w:rPr>
                <w:rFonts w:ascii="仿宋_GB2312" w:eastAsia="仿宋_GB2312" w:hAnsi="宋体" w:cs="宋体" w:hint="eastAsia"/>
                <w:color w:val="000000"/>
                <w:kern w:val="0"/>
                <w:sz w:val="24"/>
                <w:szCs w:val="24"/>
              </w:rPr>
              <w:t>适用于土石堤坝渗漏精细化探测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黄河勘测规划设计研究院有限公司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水工沥青混凝土防渗体性能测试关键技术</w:t>
            </w:r>
          </w:p>
        </w:tc>
        <w:tc>
          <w:tcPr>
            <w:tcW w:w="9214" w:type="dxa"/>
            <w:shd w:val="clear" w:color="auto" w:fill="auto"/>
            <w:vAlign w:val="center"/>
            <w:hideMark/>
          </w:tcPr>
          <w:p w:rsidR="00B20F1F" w:rsidRPr="00D666E3" w:rsidRDefault="00B20F1F" w:rsidP="0086216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86216C">
              <w:rPr>
                <w:rFonts w:ascii="仿宋_GB2312" w:eastAsia="仿宋_GB2312" w:hAnsi="宋体" w:cs="宋体" w:hint="eastAsia"/>
                <w:color w:val="000000"/>
                <w:kern w:val="0"/>
                <w:sz w:val="24"/>
                <w:szCs w:val="24"/>
              </w:rPr>
              <w:t>集成</w:t>
            </w:r>
            <w:r w:rsidRPr="00D666E3">
              <w:rPr>
                <w:rFonts w:ascii="仿宋_GB2312" w:eastAsia="仿宋_GB2312" w:hAnsi="宋体" w:cs="宋体" w:hint="eastAsia"/>
                <w:color w:val="000000"/>
                <w:kern w:val="0"/>
                <w:sz w:val="24"/>
                <w:szCs w:val="24"/>
              </w:rPr>
              <w:t>现场实体防渗性快速检测技术、现场实体防渗性快速评价技术、取芯后微破损高效修复技术，</w:t>
            </w:r>
            <w:r w:rsidR="00CA0BD0" w:rsidRPr="00D666E3">
              <w:rPr>
                <w:rFonts w:ascii="仿宋_GB2312" w:eastAsia="仿宋_GB2312" w:hAnsi="宋体" w:cs="宋体" w:hint="eastAsia"/>
                <w:color w:val="000000"/>
                <w:kern w:val="0"/>
                <w:sz w:val="24"/>
                <w:szCs w:val="24"/>
              </w:rPr>
              <w:t>利用水工沥青混凝土层间结合密闭性检测仪等设备，实现快速、高效原位检测，采用预制沥青混凝土柱体结合热沥青胶结</w:t>
            </w:r>
            <w:r w:rsidRPr="00D666E3">
              <w:rPr>
                <w:rFonts w:ascii="仿宋_GB2312" w:eastAsia="仿宋_GB2312" w:hAnsi="宋体" w:cs="宋体" w:hint="eastAsia"/>
                <w:color w:val="000000"/>
                <w:kern w:val="0"/>
                <w:sz w:val="24"/>
                <w:szCs w:val="24"/>
              </w:rPr>
              <w:t>工艺，对沥青心墙取芯孔洞进行修复。适用于土石坝沥青混凝土心墙</w:t>
            </w:r>
            <w:r w:rsidR="00D6758A">
              <w:rPr>
                <w:rFonts w:ascii="仿宋_GB2312" w:eastAsia="仿宋_GB2312" w:hAnsi="宋体" w:cs="宋体" w:hint="eastAsia"/>
                <w:color w:val="000000"/>
                <w:kern w:val="0"/>
                <w:sz w:val="24"/>
                <w:szCs w:val="24"/>
              </w:rPr>
              <w:t>现场</w:t>
            </w:r>
            <w:r w:rsidRPr="00D666E3">
              <w:rPr>
                <w:rFonts w:ascii="仿宋_GB2312" w:eastAsia="仿宋_GB2312" w:hAnsi="宋体" w:cs="宋体" w:hint="eastAsia"/>
                <w:color w:val="000000"/>
                <w:kern w:val="0"/>
                <w:sz w:val="24"/>
                <w:szCs w:val="24"/>
              </w:rPr>
              <w:t>检测</w:t>
            </w:r>
            <w:r w:rsidR="0086216C">
              <w:rPr>
                <w:rFonts w:ascii="仿宋_GB2312" w:eastAsia="仿宋_GB2312" w:hAnsi="宋体" w:cs="宋体" w:hint="eastAsia"/>
                <w:color w:val="000000"/>
                <w:kern w:val="0"/>
                <w:sz w:val="24"/>
                <w:szCs w:val="24"/>
              </w:rPr>
              <w:t>与</w:t>
            </w:r>
            <w:r w:rsidRPr="00D666E3">
              <w:rPr>
                <w:rFonts w:ascii="仿宋_GB2312" w:eastAsia="仿宋_GB2312" w:hAnsi="宋体" w:cs="宋体" w:hint="eastAsia"/>
                <w:color w:val="000000"/>
                <w:kern w:val="0"/>
                <w:sz w:val="24"/>
                <w:szCs w:val="24"/>
              </w:rPr>
              <w:t>数据分析</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四川省水利科学研究院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39</w:t>
            </w:r>
          </w:p>
        </w:tc>
        <w:tc>
          <w:tcPr>
            <w:tcW w:w="2320" w:type="dxa"/>
            <w:shd w:val="clear" w:color="auto" w:fill="auto"/>
            <w:vAlign w:val="center"/>
            <w:hideMark/>
          </w:tcPr>
          <w:p w:rsidR="00B20F1F" w:rsidRPr="00D666E3" w:rsidRDefault="00B20F1F"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情景</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目标交互的水网区水工程调度智能决策技术及系统</w:t>
            </w:r>
          </w:p>
        </w:tc>
        <w:tc>
          <w:tcPr>
            <w:tcW w:w="9214" w:type="dxa"/>
            <w:shd w:val="clear" w:color="auto" w:fill="auto"/>
            <w:vAlign w:val="center"/>
            <w:hideMark/>
          </w:tcPr>
          <w:p w:rsidR="00B20F1F" w:rsidRPr="00D666E3" w:rsidRDefault="00B20F1F" w:rsidP="00CA0BD0">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4B17A6" w:rsidRPr="00D666E3">
              <w:rPr>
                <w:rFonts w:ascii="仿宋_GB2312" w:eastAsia="仿宋_GB2312" w:hAnsi="宋体" w:cs="宋体" w:hint="eastAsia"/>
                <w:color w:val="000000"/>
                <w:kern w:val="0"/>
                <w:sz w:val="24"/>
                <w:szCs w:val="24"/>
              </w:rPr>
              <w:t>基于情景-目标交互的水工程调度智能决策技术，以水位作为协调水网区调度的关键指示因子，</w:t>
            </w:r>
            <w:r w:rsidR="00CA0BD0" w:rsidRPr="00D666E3">
              <w:rPr>
                <w:rFonts w:ascii="仿宋_GB2312" w:eastAsia="仿宋_GB2312" w:hAnsi="宋体" w:cs="宋体" w:hint="eastAsia"/>
                <w:color w:val="000000"/>
                <w:kern w:val="0"/>
                <w:sz w:val="24"/>
                <w:szCs w:val="24"/>
              </w:rPr>
              <w:t>区分防洪、供水、水生态环境不同情景的不同需求，提出实时情景快速识别方法，并</w:t>
            </w:r>
            <w:r w:rsidR="004B17A6" w:rsidRPr="00D666E3">
              <w:rPr>
                <w:rFonts w:ascii="仿宋_GB2312" w:eastAsia="仿宋_GB2312" w:hAnsi="宋体" w:cs="宋体" w:hint="eastAsia"/>
                <w:color w:val="000000"/>
                <w:kern w:val="0"/>
                <w:sz w:val="24"/>
                <w:szCs w:val="24"/>
              </w:rPr>
              <w:t>耦合自动决策优选技术与河网数值模拟技术，</w:t>
            </w:r>
            <w:r w:rsidR="00CA0BD0" w:rsidRPr="00D666E3">
              <w:rPr>
                <w:rFonts w:ascii="仿宋_GB2312" w:eastAsia="仿宋_GB2312" w:hAnsi="宋体" w:cs="宋体" w:hint="eastAsia"/>
                <w:color w:val="000000"/>
                <w:kern w:val="0"/>
                <w:sz w:val="24"/>
                <w:szCs w:val="24"/>
              </w:rPr>
              <w:t>实现实时变化情景的水工程智能调度决策。</w:t>
            </w:r>
            <w:r w:rsidR="004B17A6" w:rsidRPr="00D666E3">
              <w:rPr>
                <w:rFonts w:ascii="仿宋_GB2312" w:eastAsia="仿宋_GB2312" w:hAnsi="宋体" w:cs="宋体" w:hint="eastAsia"/>
                <w:color w:val="000000"/>
                <w:kern w:val="0"/>
                <w:sz w:val="24"/>
                <w:szCs w:val="24"/>
              </w:rPr>
              <w:t>适用于实时变化情景下水网区水资源多目标协同调度与决策</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太湖流域管理局水利发展研究中心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数字孪生流域水资源管理与调配关键技术</w:t>
            </w:r>
          </w:p>
        </w:tc>
        <w:tc>
          <w:tcPr>
            <w:tcW w:w="9214" w:type="dxa"/>
            <w:shd w:val="clear" w:color="auto" w:fill="auto"/>
            <w:vAlign w:val="center"/>
            <w:hideMark/>
          </w:tcPr>
          <w:p w:rsidR="00B20F1F" w:rsidRPr="00D666E3" w:rsidRDefault="00B20F1F" w:rsidP="00D7617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D76171" w:rsidRPr="00D666E3">
              <w:rPr>
                <w:rFonts w:ascii="仿宋_GB2312" w:eastAsia="仿宋_GB2312" w:hAnsi="宋体" w:cs="宋体" w:hint="eastAsia"/>
                <w:color w:val="000000"/>
                <w:kern w:val="0"/>
                <w:sz w:val="24"/>
                <w:szCs w:val="24"/>
              </w:rPr>
              <w:t>基于</w:t>
            </w:r>
            <w:r w:rsidR="004B17A6" w:rsidRPr="00D666E3">
              <w:rPr>
                <w:rFonts w:ascii="仿宋_GB2312" w:eastAsia="仿宋_GB2312" w:hAnsi="宋体" w:cs="宋体" w:hint="eastAsia"/>
                <w:color w:val="000000"/>
                <w:kern w:val="0"/>
                <w:sz w:val="24"/>
                <w:szCs w:val="24"/>
              </w:rPr>
              <w:t>“水利模型+知识库赋能”水资源管理与调配管理平台技术，</w:t>
            </w:r>
            <w:r w:rsidR="00CA0BD0" w:rsidRPr="00D666E3">
              <w:rPr>
                <w:rFonts w:ascii="仿宋_GB2312" w:eastAsia="仿宋_GB2312" w:hAnsi="宋体" w:cs="宋体" w:hint="eastAsia"/>
                <w:color w:val="000000"/>
                <w:kern w:val="0"/>
                <w:sz w:val="24"/>
                <w:szCs w:val="24"/>
              </w:rPr>
              <w:t>构建“基础</w:t>
            </w:r>
            <w:r w:rsidR="00CA0BD0" w:rsidRPr="00D666E3">
              <w:rPr>
                <w:rFonts w:ascii="仿宋_GB2312" w:eastAsia="仿宋_GB2312" w:hAnsi="宋体" w:cs="宋体"/>
                <w:color w:val="000000"/>
                <w:kern w:val="0"/>
                <w:sz w:val="24"/>
                <w:szCs w:val="24"/>
              </w:rPr>
              <w:t>-监测-业务</w:t>
            </w:r>
            <w:r w:rsidR="00CA0BD0" w:rsidRPr="00D666E3">
              <w:rPr>
                <w:rFonts w:ascii="仿宋_GB2312" w:eastAsia="仿宋_GB2312" w:hAnsi="宋体" w:cs="宋体"/>
                <w:color w:val="000000"/>
                <w:kern w:val="0"/>
                <w:sz w:val="24"/>
                <w:szCs w:val="24"/>
              </w:rPr>
              <w:t>”</w:t>
            </w:r>
            <w:r w:rsidR="00CA0BD0" w:rsidRPr="00D666E3">
              <w:rPr>
                <w:rFonts w:ascii="仿宋_GB2312" w:eastAsia="仿宋_GB2312" w:hAnsi="宋体" w:cs="宋体"/>
                <w:color w:val="000000"/>
                <w:kern w:val="0"/>
                <w:sz w:val="24"/>
                <w:szCs w:val="24"/>
              </w:rPr>
              <w:t>全链条数据</w:t>
            </w:r>
            <w:r w:rsidR="00A95607">
              <w:rPr>
                <w:rFonts w:ascii="仿宋_GB2312" w:eastAsia="仿宋_GB2312" w:hAnsi="宋体" w:cs="宋体" w:hint="eastAsia"/>
                <w:color w:val="000000"/>
                <w:kern w:val="0"/>
                <w:sz w:val="24"/>
                <w:szCs w:val="24"/>
              </w:rPr>
              <w:t>管理</w:t>
            </w:r>
            <w:r w:rsidR="00CA0BD0" w:rsidRPr="00D666E3">
              <w:rPr>
                <w:rFonts w:ascii="仿宋_GB2312" w:eastAsia="仿宋_GB2312" w:hAnsi="宋体" w:cs="宋体"/>
                <w:color w:val="000000"/>
                <w:kern w:val="0"/>
                <w:sz w:val="24"/>
                <w:szCs w:val="24"/>
              </w:rPr>
              <w:t>体系，</w:t>
            </w:r>
            <w:r w:rsidR="00D76171" w:rsidRPr="00D666E3">
              <w:rPr>
                <w:rFonts w:ascii="仿宋_GB2312" w:eastAsia="仿宋_GB2312" w:hAnsi="宋体" w:cs="宋体" w:hint="eastAsia"/>
                <w:color w:val="000000"/>
                <w:kern w:val="0"/>
                <w:sz w:val="24"/>
                <w:szCs w:val="24"/>
              </w:rPr>
              <w:t>融合流域气象水文预报、水资源配置、水库群水量联合优化调度、咸潮预报等模型，实现</w:t>
            </w:r>
            <w:r w:rsidR="00D76171" w:rsidRPr="00D666E3">
              <w:rPr>
                <w:rFonts w:ascii="仿宋_GB2312" w:eastAsia="仿宋_GB2312" w:hAnsi="宋体" w:cs="宋体"/>
                <w:color w:val="000000"/>
                <w:kern w:val="0"/>
                <w:sz w:val="24"/>
                <w:szCs w:val="24"/>
              </w:rPr>
              <w:t>流域实时滚动预报和水库</w:t>
            </w:r>
            <w:r w:rsidR="00D76171" w:rsidRPr="00D666E3">
              <w:rPr>
                <w:rFonts w:ascii="仿宋_GB2312" w:eastAsia="仿宋_GB2312" w:hAnsi="宋体" w:cs="宋体"/>
                <w:color w:val="000000"/>
                <w:kern w:val="0"/>
                <w:sz w:val="24"/>
                <w:szCs w:val="24"/>
              </w:rPr>
              <w:t>“</w:t>
            </w:r>
            <w:r w:rsidR="00D76171" w:rsidRPr="00D666E3">
              <w:rPr>
                <w:rFonts w:ascii="仿宋_GB2312" w:eastAsia="仿宋_GB2312" w:hAnsi="宋体" w:cs="宋体"/>
                <w:color w:val="000000"/>
                <w:kern w:val="0"/>
                <w:sz w:val="24"/>
                <w:szCs w:val="24"/>
              </w:rPr>
              <w:t>周、日、时</w:t>
            </w:r>
            <w:r w:rsidR="00D76171" w:rsidRPr="00D666E3">
              <w:rPr>
                <w:rFonts w:ascii="仿宋_GB2312" w:eastAsia="仿宋_GB2312" w:hAnsi="宋体" w:cs="宋体"/>
                <w:color w:val="000000"/>
                <w:kern w:val="0"/>
                <w:sz w:val="24"/>
                <w:szCs w:val="24"/>
              </w:rPr>
              <w:t>”</w:t>
            </w:r>
            <w:r w:rsidR="00D76171" w:rsidRPr="00D666E3">
              <w:rPr>
                <w:rFonts w:ascii="仿宋_GB2312" w:eastAsia="仿宋_GB2312" w:hAnsi="宋体" w:cs="宋体"/>
                <w:color w:val="000000"/>
                <w:kern w:val="0"/>
                <w:sz w:val="24"/>
                <w:szCs w:val="24"/>
              </w:rPr>
              <w:t>动态调控</w:t>
            </w:r>
            <w:r w:rsidR="00D76171" w:rsidRPr="00D666E3">
              <w:rPr>
                <w:rFonts w:ascii="仿宋_GB2312" w:eastAsia="仿宋_GB2312" w:hAnsi="宋体" w:cs="宋体" w:hint="eastAsia"/>
                <w:color w:val="000000"/>
                <w:kern w:val="0"/>
                <w:sz w:val="24"/>
                <w:szCs w:val="24"/>
              </w:rPr>
              <w:t>。</w:t>
            </w:r>
            <w:r w:rsidR="004B17A6" w:rsidRPr="00D666E3">
              <w:rPr>
                <w:rFonts w:ascii="仿宋_GB2312" w:eastAsia="仿宋_GB2312" w:hAnsi="宋体" w:cs="宋体" w:hint="eastAsia"/>
                <w:color w:val="000000"/>
                <w:kern w:val="0"/>
                <w:sz w:val="24"/>
                <w:szCs w:val="24"/>
              </w:rPr>
              <w:t>适用于流域水资源管理与调度</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广东省水利水电科学研究院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41</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梯级水库生态调度方案制定与精细化控制技术</w:t>
            </w:r>
          </w:p>
        </w:tc>
        <w:tc>
          <w:tcPr>
            <w:tcW w:w="9214" w:type="dxa"/>
            <w:shd w:val="clear" w:color="auto" w:fill="auto"/>
            <w:vAlign w:val="center"/>
            <w:hideMark/>
          </w:tcPr>
          <w:p w:rsidR="00B20F1F" w:rsidRPr="00D666E3" w:rsidRDefault="00B20F1F" w:rsidP="00B3296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86216C">
              <w:rPr>
                <w:rFonts w:ascii="仿宋_GB2312" w:eastAsia="仿宋_GB2312" w:hAnsi="宋体" w:cs="宋体" w:hint="eastAsia"/>
                <w:color w:val="000000"/>
                <w:kern w:val="0"/>
                <w:sz w:val="24"/>
                <w:szCs w:val="24"/>
              </w:rPr>
              <w:t>集成</w:t>
            </w:r>
            <w:r w:rsidR="00FD29D3" w:rsidRPr="00D666E3">
              <w:rPr>
                <w:rFonts w:ascii="仿宋_GB2312" w:eastAsia="仿宋_GB2312" w:hAnsi="宋体" w:cs="宋体" w:hint="eastAsia"/>
                <w:color w:val="000000"/>
                <w:kern w:val="0"/>
                <w:sz w:val="24"/>
                <w:szCs w:val="24"/>
              </w:rPr>
              <w:t>基于三次博弈的特大水库群生态调控最优化定解方法、多物种统筹的鱼类适宜生境需求解析与目标整合技术、多尺度互联的水工程精细化调度技术、多要素协同的生态调控成效监测与评价反馈技术，</w:t>
            </w:r>
            <w:r w:rsidR="00B32961">
              <w:rPr>
                <w:rFonts w:ascii="仿宋_GB2312" w:eastAsia="仿宋_GB2312" w:hAnsi="宋体" w:cs="宋体" w:hint="eastAsia"/>
                <w:color w:val="000000"/>
                <w:kern w:val="0"/>
                <w:sz w:val="24"/>
                <w:szCs w:val="24"/>
              </w:rPr>
              <w:t>可</w:t>
            </w:r>
            <w:r w:rsidR="00FD29D3" w:rsidRPr="00D666E3">
              <w:rPr>
                <w:rFonts w:ascii="仿宋_GB2312" w:eastAsia="仿宋_GB2312" w:hAnsi="宋体" w:cs="宋体" w:hint="eastAsia"/>
                <w:color w:val="000000"/>
                <w:kern w:val="0"/>
                <w:sz w:val="24"/>
                <w:szCs w:val="24"/>
              </w:rPr>
              <w:t>实现</w:t>
            </w:r>
            <w:r w:rsidR="00FD29D3" w:rsidRPr="00D666E3">
              <w:rPr>
                <w:rFonts w:ascii="仿宋_GB2312" w:eastAsia="仿宋_GB2312" w:hAnsi="宋体" w:cs="宋体"/>
                <w:color w:val="000000"/>
                <w:kern w:val="0"/>
                <w:sz w:val="24"/>
                <w:szCs w:val="24"/>
              </w:rPr>
              <w:t>100米级气象、10米级水文以及米级生境的精准预报</w:t>
            </w:r>
            <w:r w:rsidR="00FD29D3" w:rsidRPr="00D666E3">
              <w:rPr>
                <w:rFonts w:ascii="仿宋_GB2312" w:eastAsia="仿宋_GB2312" w:hAnsi="宋体" w:cs="宋体" w:hint="eastAsia"/>
                <w:color w:val="000000"/>
                <w:kern w:val="0"/>
                <w:sz w:val="24"/>
                <w:szCs w:val="24"/>
              </w:rPr>
              <w:t>。</w:t>
            </w:r>
            <w:r w:rsidR="00BE460C" w:rsidRPr="00D666E3">
              <w:rPr>
                <w:rFonts w:ascii="仿宋_GB2312" w:eastAsia="仿宋_GB2312" w:hAnsi="宋体" w:cs="宋体" w:hint="eastAsia"/>
                <w:color w:val="000000"/>
                <w:kern w:val="0"/>
                <w:sz w:val="24"/>
                <w:szCs w:val="24"/>
              </w:rPr>
              <w:t>适用于流域梯级水库群生态调度</w:t>
            </w:r>
          </w:p>
        </w:tc>
        <w:tc>
          <w:tcPr>
            <w:tcW w:w="3118" w:type="dxa"/>
            <w:vAlign w:val="center"/>
          </w:tcPr>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北京中水科工程集团有限公司</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水利部水资源管理中心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42</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混凝土坝坝体渗漏深水水下防渗处理技术</w:t>
            </w:r>
          </w:p>
        </w:tc>
        <w:tc>
          <w:tcPr>
            <w:tcW w:w="9214" w:type="dxa"/>
            <w:shd w:val="clear" w:color="auto" w:fill="auto"/>
            <w:vAlign w:val="center"/>
            <w:hideMark/>
          </w:tcPr>
          <w:p w:rsidR="00B20F1F" w:rsidRPr="00D666E3" w:rsidRDefault="00B20F1F" w:rsidP="00FD29D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FD29D3" w:rsidRPr="00D666E3">
              <w:rPr>
                <w:rFonts w:ascii="仿宋_GB2312" w:eastAsia="仿宋_GB2312" w:hAnsi="宋体" w:cs="宋体" w:hint="eastAsia"/>
                <w:color w:val="000000"/>
                <w:kern w:val="0"/>
                <w:sz w:val="24"/>
                <w:szCs w:val="24"/>
              </w:rPr>
              <w:t>通过在坝体上游设置钢筋混凝土防渗面板，水下修复作业前对渗漏点进行微流场</w:t>
            </w:r>
            <w:r w:rsidR="0086216C">
              <w:rPr>
                <w:rFonts w:ascii="仿宋_GB2312" w:eastAsia="仿宋_GB2312" w:hAnsi="宋体" w:cs="宋体" w:hint="eastAsia"/>
                <w:color w:val="000000"/>
                <w:kern w:val="0"/>
                <w:sz w:val="24"/>
                <w:szCs w:val="24"/>
              </w:rPr>
              <w:t>声呐</w:t>
            </w:r>
            <w:r w:rsidR="00FD29D3" w:rsidRPr="00D666E3">
              <w:rPr>
                <w:rFonts w:ascii="仿宋_GB2312" w:eastAsia="仿宋_GB2312" w:hAnsi="宋体" w:cs="宋体" w:hint="eastAsia"/>
                <w:color w:val="000000"/>
                <w:kern w:val="0"/>
                <w:sz w:val="24"/>
                <w:szCs w:val="24"/>
              </w:rPr>
              <w:t>检测、水下淤积物清理及水下静态破碎，并采用DB-VI三维流速矢量</w:t>
            </w:r>
            <w:r w:rsidR="00E03059">
              <w:rPr>
                <w:rFonts w:ascii="仿宋_GB2312" w:eastAsia="仿宋_GB2312" w:hAnsi="宋体" w:cs="宋体" w:hint="eastAsia"/>
                <w:color w:val="000000"/>
                <w:kern w:val="0"/>
                <w:sz w:val="24"/>
                <w:szCs w:val="24"/>
              </w:rPr>
              <w:t>声呐</w:t>
            </w:r>
            <w:r w:rsidR="00FD29D3" w:rsidRPr="00D666E3">
              <w:rPr>
                <w:rFonts w:ascii="仿宋_GB2312" w:eastAsia="仿宋_GB2312" w:hAnsi="宋体" w:cs="宋体" w:hint="eastAsia"/>
                <w:color w:val="000000"/>
                <w:kern w:val="0"/>
                <w:sz w:val="24"/>
                <w:szCs w:val="24"/>
              </w:rPr>
              <w:t>可视化成像系统微流场检测技术，精细测量声波在流体中能量传递大小与分布，精确定位渗流通道和集中渗漏点。</w:t>
            </w:r>
            <w:r w:rsidR="00BE460C" w:rsidRPr="00D666E3">
              <w:rPr>
                <w:rFonts w:ascii="仿宋_GB2312" w:eastAsia="仿宋_GB2312" w:hAnsi="宋体" w:cs="宋体" w:hint="eastAsia"/>
                <w:color w:val="000000"/>
                <w:kern w:val="0"/>
                <w:sz w:val="24"/>
                <w:szCs w:val="24"/>
              </w:rPr>
              <w:t>适用于</w:t>
            </w:r>
            <w:r w:rsidR="00A95607" w:rsidRPr="00A95607">
              <w:rPr>
                <w:rFonts w:ascii="仿宋_GB2312" w:eastAsia="仿宋_GB2312" w:hAnsi="宋体" w:cs="宋体" w:hint="eastAsia"/>
                <w:color w:val="000000"/>
                <w:kern w:val="0"/>
                <w:sz w:val="24"/>
                <w:szCs w:val="24"/>
              </w:rPr>
              <w:t>混凝土坝</w:t>
            </w:r>
            <w:r w:rsidR="00BE460C" w:rsidRPr="00D666E3">
              <w:rPr>
                <w:rFonts w:ascii="仿宋_GB2312" w:eastAsia="仿宋_GB2312" w:hAnsi="宋体" w:cs="宋体" w:hint="eastAsia"/>
                <w:color w:val="000000"/>
                <w:kern w:val="0"/>
                <w:sz w:val="24"/>
                <w:szCs w:val="24"/>
              </w:rPr>
              <w:t>渗漏</w:t>
            </w:r>
            <w:r w:rsidR="00FD29D3" w:rsidRPr="00D666E3">
              <w:rPr>
                <w:rFonts w:ascii="仿宋_GB2312" w:eastAsia="仿宋_GB2312" w:hAnsi="宋体" w:cs="宋体" w:hint="eastAsia"/>
                <w:color w:val="000000"/>
                <w:kern w:val="0"/>
                <w:sz w:val="24"/>
                <w:szCs w:val="24"/>
              </w:rPr>
              <w:t>探测</w:t>
            </w:r>
            <w:r w:rsidR="003226C8" w:rsidRPr="00D666E3">
              <w:rPr>
                <w:rFonts w:ascii="仿宋_GB2312" w:eastAsia="仿宋_GB2312" w:hAnsi="宋体" w:cs="宋体" w:hint="eastAsia"/>
                <w:color w:val="000000"/>
                <w:kern w:val="0"/>
                <w:sz w:val="24"/>
                <w:szCs w:val="24"/>
              </w:rPr>
              <w:t>及防渗处理</w:t>
            </w:r>
          </w:p>
        </w:tc>
        <w:tc>
          <w:tcPr>
            <w:tcW w:w="3118" w:type="dxa"/>
            <w:vAlign w:val="center"/>
          </w:tcPr>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中水淮河规划设计研究有限公司</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青岛太平洋水下科技工程有限公司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驻马店市板桥水库运行中心</w:t>
            </w:r>
          </w:p>
        </w:tc>
      </w:tr>
      <w:tr w:rsidR="00B20F1F" w:rsidRPr="00D666E3" w:rsidTr="00335776">
        <w:trPr>
          <w:cantSplit/>
          <w:trHeight w:val="1835"/>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43</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水利工程白蚁探测、智慧监测及灭杀系统</w:t>
            </w:r>
          </w:p>
        </w:tc>
        <w:tc>
          <w:tcPr>
            <w:tcW w:w="9214" w:type="dxa"/>
            <w:shd w:val="clear" w:color="auto" w:fill="auto"/>
            <w:vAlign w:val="center"/>
            <w:hideMark/>
          </w:tcPr>
          <w:p w:rsidR="00B20F1F" w:rsidRPr="00D666E3" w:rsidRDefault="00B20F1F" w:rsidP="00A349E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A349E1" w:rsidRPr="00D666E3">
              <w:rPr>
                <w:rFonts w:ascii="仿宋_GB2312" w:eastAsia="仿宋_GB2312" w:hAnsi="宋体" w:cs="宋体" w:hint="eastAsia"/>
                <w:color w:val="000000"/>
                <w:kern w:val="0"/>
                <w:sz w:val="24"/>
                <w:szCs w:val="24"/>
              </w:rPr>
              <w:t>集成复合型饵料、可视化监测系统、生物大模型技术、智能识别与预警系统及精准消杀技术，通过多模态无线传感网络实现监测数据的实时动态汇聚，构建水利工程全域覆盖的蚁害监测网络架构，实现白蚁防治“引诱-发现-识别-预警-灭杀”全流程的智能化。适用于</w:t>
            </w:r>
            <w:r w:rsidR="00E03059">
              <w:rPr>
                <w:rFonts w:ascii="仿宋_GB2312" w:eastAsia="仿宋_GB2312" w:hAnsi="宋体" w:cs="宋体" w:hint="eastAsia"/>
                <w:color w:val="000000"/>
                <w:kern w:val="0"/>
                <w:sz w:val="24"/>
                <w:szCs w:val="24"/>
              </w:rPr>
              <w:t>水利工程白蚁探测及灭杀</w:t>
            </w:r>
          </w:p>
        </w:tc>
        <w:tc>
          <w:tcPr>
            <w:tcW w:w="3118" w:type="dxa"/>
            <w:vAlign w:val="center"/>
          </w:tcPr>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珠江水利委员会珠江水利科学研究院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武汉新烽光电股份有限公司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44</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深层蚁穴探查及诱杀一体的白蚁智能监测系统</w:t>
            </w:r>
          </w:p>
        </w:tc>
        <w:tc>
          <w:tcPr>
            <w:tcW w:w="9214" w:type="dxa"/>
            <w:shd w:val="clear" w:color="auto" w:fill="auto"/>
            <w:vAlign w:val="center"/>
            <w:hideMark/>
          </w:tcPr>
          <w:p w:rsidR="00B20F1F" w:rsidRPr="00D666E3" w:rsidRDefault="00B20F1F" w:rsidP="00A349E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该成果主要包括白蚁核酸靶向诱杀一体靶向饵料饵剂、基于AI识别的地下被动式白蚁监测装置和地上主动式白蚁监控装置、AI白蚁危害监测预警模型、长距离低能耗通信定位模块</w:t>
            </w:r>
            <w:r w:rsidR="00BE460C" w:rsidRPr="00D666E3">
              <w:rPr>
                <w:rFonts w:ascii="仿宋_GB2312" w:eastAsia="仿宋_GB2312" w:hAnsi="宋体" w:cs="宋体" w:hint="eastAsia"/>
                <w:color w:val="000000"/>
                <w:kern w:val="0"/>
                <w:sz w:val="24"/>
                <w:szCs w:val="24"/>
              </w:rPr>
              <w:t>，</w:t>
            </w:r>
            <w:r w:rsidR="00A349E1" w:rsidRPr="00D666E3">
              <w:rPr>
                <w:rFonts w:ascii="仿宋_GB2312" w:eastAsia="仿宋_GB2312" w:hAnsi="宋体" w:cs="宋体" w:hint="eastAsia"/>
                <w:color w:val="000000"/>
                <w:kern w:val="0"/>
                <w:sz w:val="24"/>
                <w:szCs w:val="24"/>
              </w:rPr>
              <w:t>集成引诱、识别、预警及灭杀功能，可自动启动喷药装置实施精准灭杀，实现白蚁活动关联分析、危害分级预警及预测预报</w:t>
            </w:r>
            <w:r w:rsidR="00460B4D" w:rsidRPr="00D666E3">
              <w:rPr>
                <w:rFonts w:ascii="仿宋_GB2312" w:eastAsia="仿宋_GB2312" w:hAnsi="宋体" w:cs="宋体" w:hint="eastAsia"/>
                <w:color w:val="000000"/>
                <w:kern w:val="0"/>
                <w:sz w:val="24"/>
                <w:szCs w:val="24"/>
              </w:rPr>
              <w:t>。适用于</w:t>
            </w:r>
            <w:r w:rsidR="00E03059">
              <w:rPr>
                <w:rFonts w:ascii="仿宋_GB2312" w:eastAsia="仿宋_GB2312" w:hAnsi="宋体" w:cs="宋体" w:hint="eastAsia"/>
                <w:color w:val="000000"/>
                <w:kern w:val="0"/>
                <w:sz w:val="24"/>
                <w:szCs w:val="24"/>
              </w:rPr>
              <w:t>水利工程白蚁防治</w:t>
            </w:r>
            <w:r w:rsidR="00460B4D" w:rsidRPr="00D666E3">
              <w:rPr>
                <w:rFonts w:ascii="仿宋_GB2312" w:eastAsia="仿宋_GB2312" w:hAnsi="宋体" w:cs="宋体"/>
                <w:color w:val="000000"/>
                <w:kern w:val="0"/>
                <w:sz w:val="24"/>
                <w:szCs w:val="24"/>
              </w:rPr>
              <w:t xml:space="preserve"> </w:t>
            </w:r>
          </w:p>
        </w:tc>
        <w:tc>
          <w:tcPr>
            <w:tcW w:w="3118" w:type="dxa"/>
            <w:vAlign w:val="center"/>
          </w:tcPr>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水利部河湖保护中心</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大坝卫士（北京）网络技术股份有限公司</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北京西创富卓科技发展有限公司</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武汉新烽光电股份有限公司</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湖北鑫淼生态治理有限公司</w:t>
            </w:r>
          </w:p>
          <w:p w:rsidR="00BE460C" w:rsidRPr="00D666E3" w:rsidRDefault="00B20F1F" w:rsidP="00DD5CA5">
            <w:pPr>
              <w:rPr>
                <w:rFonts w:ascii="仿宋_GB2312" w:eastAsia="仿宋_GB2312"/>
                <w:sz w:val="24"/>
                <w:szCs w:val="24"/>
              </w:rPr>
            </w:pPr>
            <w:r w:rsidRPr="00D666E3">
              <w:rPr>
                <w:rFonts w:ascii="仿宋_GB2312" w:eastAsia="仿宋_GB2312" w:hint="eastAsia"/>
                <w:sz w:val="24"/>
                <w:szCs w:val="24"/>
              </w:rPr>
              <w:t>柿子智创生态科技（湖北省）有限公司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中联环股份有限公司</w:t>
            </w:r>
          </w:p>
        </w:tc>
      </w:tr>
      <w:tr w:rsidR="00B20F1F" w:rsidRPr="00D666E3" w:rsidTr="00335776">
        <w:trPr>
          <w:cantSplit/>
          <w:trHeight w:val="1538"/>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白蚁智能综合治理控制装置</w:t>
            </w:r>
          </w:p>
        </w:tc>
        <w:tc>
          <w:tcPr>
            <w:tcW w:w="9214" w:type="dxa"/>
            <w:shd w:val="clear" w:color="auto" w:fill="auto"/>
            <w:vAlign w:val="center"/>
            <w:hideMark/>
          </w:tcPr>
          <w:p w:rsidR="00B20F1F" w:rsidRPr="00D666E3" w:rsidRDefault="00B20F1F" w:rsidP="00DD2AC4">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A349E1" w:rsidRPr="00D666E3">
              <w:rPr>
                <w:rFonts w:ascii="仿宋_GB2312" w:eastAsia="仿宋_GB2312" w:hAnsi="宋体" w:cs="宋体" w:hint="eastAsia"/>
                <w:color w:val="000000"/>
                <w:kern w:val="0"/>
                <w:sz w:val="24"/>
                <w:szCs w:val="24"/>
              </w:rPr>
              <w:t>采用</w:t>
            </w:r>
            <w:r w:rsidR="00DD2AC4">
              <w:rPr>
                <w:rFonts w:ascii="仿宋_GB2312" w:eastAsia="仿宋_GB2312" w:hAnsi="宋体" w:cs="宋体" w:hint="eastAsia"/>
                <w:color w:val="000000"/>
                <w:kern w:val="0"/>
                <w:sz w:val="24"/>
                <w:szCs w:val="24"/>
              </w:rPr>
              <w:t>永磁体与饵料组合式信息标识棒</w:t>
            </w:r>
            <w:r w:rsidR="00A349E1" w:rsidRPr="00D666E3">
              <w:rPr>
                <w:rFonts w:ascii="仿宋_GB2312" w:eastAsia="仿宋_GB2312" w:hAnsi="宋体" w:cs="宋体" w:hint="eastAsia"/>
                <w:color w:val="000000"/>
                <w:kern w:val="0"/>
                <w:sz w:val="24"/>
                <w:szCs w:val="24"/>
              </w:rPr>
              <w:t>，</w:t>
            </w:r>
            <w:r w:rsidR="00335776" w:rsidRPr="00D666E3">
              <w:rPr>
                <w:rFonts w:ascii="仿宋_GB2312" w:eastAsia="仿宋_GB2312" w:hAnsi="宋体" w:cs="宋体" w:hint="eastAsia"/>
                <w:color w:val="000000"/>
                <w:kern w:val="0"/>
                <w:sz w:val="24"/>
                <w:szCs w:val="24"/>
              </w:rPr>
              <w:t>当白蚁啃食饵料导致位移时，永磁体与霍尔传感器形成动态磁通量变化，触发阈值响应，结合物联网架构实现蚁群行为数字化解析，监测准确率超95%。</w:t>
            </w:r>
            <w:r w:rsidRPr="00D666E3">
              <w:rPr>
                <w:rFonts w:ascii="仿宋_GB2312" w:eastAsia="仿宋_GB2312" w:hAnsi="宋体" w:cs="宋体" w:hint="eastAsia"/>
                <w:color w:val="000000"/>
                <w:kern w:val="0"/>
                <w:sz w:val="24"/>
                <w:szCs w:val="24"/>
              </w:rPr>
              <w:t>适用于</w:t>
            </w:r>
            <w:r w:rsidR="00E03059" w:rsidRPr="00E03059">
              <w:rPr>
                <w:rFonts w:ascii="仿宋_GB2312" w:eastAsia="仿宋_GB2312" w:hAnsi="宋体" w:cs="宋体" w:hint="eastAsia"/>
                <w:color w:val="000000"/>
                <w:kern w:val="0"/>
                <w:sz w:val="24"/>
                <w:szCs w:val="24"/>
              </w:rPr>
              <w:t>水利工程白蚁防治</w:t>
            </w:r>
          </w:p>
        </w:tc>
        <w:tc>
          <w:tcPr>
            <w:tcW w:w="3118" w:type="dxa"/>
            <w:vAlign w:val="center"/>
          </w:tcPr>
          <w:p w:rsidR="00460B4D" w:rsidRPr="00D666E3" w:rsidRDefault="00B20F1F" w:rsidP="00DD5CA5">
            <w:pPr>
              <w:rPr>
                <w:rFonts w:ascii="仿宋_GB2312" w:eastAsia="仿宋_GB2312"/>
                <w:sz w:val="24"/>
                <w:szCs w:val="24"/>
              </w:rPr>
            </w:pPr>
            <w:r w:rsidRPr="00D666E3">
              <w:rPr>
                <w:rFonts w:ascii="仿宋_GB2312" w:eastAsia="仿宋_GB2312" w:hint="eastAsia"/>
                <w:sz w:val="24"/>
                <w:szCs w:val="24"/>
              </w:rPr>
              <w:t>长江河湖建设有限公司</w:t>
            </w:r>
          </w:p>
          <w:p w:rsidR="00460B4D" w:rsidRPr="00D666E3" w:rsidRDefault="00B20F1F" w:rsidP="00DD5CA5">
            <w:pPr>
              <w:rPr>
                <w:rFonts w:ascii="仿宋_GB2312" w:eastAsia="仿宋_GB2312"/>
                <w:sz w:val="24"/>
                <w:szCs w:val="24"/>
              </w:rPr>
            </w:pPr>
            <w:r w:rsidRPr="00D666E3">
              <w:rPr>
                <w:rFonts w:ascii="仿宋_GB2312" w:eastAsia="仿宋_GB2312" w:hint="eastAsia"/>
                <w:sz w:val="24"/>
                <w:szCs w:val="24"/>
              </w:rPr>
              <w:t>湖南百昆生物科技有限公司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长沙学院</w:t>
            </w:r>
          </w:p>
        </w:tc>
      </w:tr>
      <w:tr w:rsidR="00B20F1F" w:rsidRPr="00D666E3" w:rsidTr="00DD5CA5">
        <w:trPr>
          <w:cantSplit/>
          <w:trHeight w:val="794"/>
          <w:jc w:val="center"/>
        </w:trPr>
        <w:tc>
          <w:tcPr>
            <w:tcW w:w="15446" w:type="dxa"/>
            <w:gridSpan w:val="4"/>
            <w:shd w:val="clear" w:color="auto" w:fill="auto"/>
            <w:vAlign w:val="center"/>
          </w:tcPr>
          <w:p w:rsidR="00B20F1F" w:rsidRPr="00D666E3" w:rsidRDefault="00B20F1F" w:rsidP="000C4A11">
            <w:pPr>
              <w:rPr>
                <w:rFonts w:ascii="黑体" w:eastAsia="黑体" w:hAnsi="黑体"/>
                <w:sz w:val="24"/>
                <w:szCs w:val="24"/>
              </w:rPr>
            </w:pPr>
            <w:r w:rsidRPr="00D666E3">
              <w:rPr>
                <w:rFonts w:ascii="黑体" w:eastAsia="黑体" w:hAnsi="黑体" w:hint="eastAsia"/>
                <w:sz w:val="24"/>
                <w:szCs w:val="24"/>
              </w:rPr>
              <w:t>三、河湖生态修复</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46</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联和知水智慧水利平台</w:t>
            </w:r>
          </w:p>
        </w:tc>
        <w:tc>
          <w:tcPr>
            <w:tcW w:w="9214" w:type="dxa"/>
            <w:shd w:val="clear" w:color="auto" w:fill="auto"/>
            <w:vAlign w:val="center"/>
            <w:hideMark/>
          </w:tcPr>
          <w:p w:rsidR="00B20F1F" w:rsidRPr="00D666E3" w:rsidRDefault="00B20F1F"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该成果以全自主无人机巡检系统为主要巡检载体</w:t>
            </w:r>
            <w:r w:rsidR="00460B4D" w:rsidRPr="00D666E3">
              <w:rPr>
                <w:rFonts w:ascii="仿宋_GB2312" w:eastAsia="仿宋_GB2312" w:hAnsi="宋体" w:cs="宋体" w:hint="eastAsia"/>
                <w:color w:val="000000"/>
                <w:kern w:val="0"/>
                <w:sz w:val="24"/>
                <w:szCs w:val="24"/>
              </w:rPr>
              <w:t>，</w:t>
            </w:r>
            <w:r w:rsidR="00010F63" w:rsidRPr="00D666E3">
              <w:rPr>
                <w:rFonts w:ascii="仿宋_GB2312" w:eastAsia="仿宋_GB2312" w:hAnsi="宋体" w:cs="宋体" w:hint="eastAsia"/>
                <w:color w:val="000000"/>
                <w:kern w:val="0"/>
                <w:sz w:val="24"/>
                <w:szCs w:val="24"/>
              </w:rPr>
              <w:t>集成</w:t>
            </w:r>
            <w:r w:rsidR="00460B4D" w:rsidRPr="00D666E3">
              <w:rPr>
                <w:rFonts w:ascii="仿宋_GB2312" w:eastAsia="仿宋_GB2312" w:hAnsi="宋体" w:cs="宋体" w:hint="eastAsia"/>
                <w:color w:val="000000"/>
                <w:kern w:val="0"/>
                <w:sz w:val="24"/>
                <w:szCs w:val="24"/>
              </w:rPr>
              <w:t>多种类智能巡检设备形成“集中监控+立体巡检+网格处置”</w:t>
            </w:r>
            <w:r w:rsidR="00133901">
              <w:rPr>
                <w:rFonts w:ascii="仿宋_GB2312" w:eastAsia="仿宋_GB2312" w:hAnsi="宋体" w:cs="宋体" w:hint="eastAsia"/>
                <w:color w:val="000000"/>
                <w:kern w:val="0"/>
                <w:sz w:val="24"/>
                <w:szCs w:val="24"/>
              </w:rPr>
              <w:t>巡检</w:t>
            </w:r>
            <w:r w:rsidR="00460B4D" w:rsidRPr="00D666E3">
              <w:rPr>
                <w:rFonts w:ascii="仿宋_GB2312" w:eastAsia="仿宋_GB2312" w:hAnsi="宋体" w:cs="宋体" w:hint="eastAsia"/>
                <w:color w:val="000000"/>
                <w:kern w:val="0"/>
                <w:sz w:val="24"/>
                <w:szCs w:val="24"/>
              </w:rPr>
              <w:t>模式，支持无人机、全自动机场及无人船、水下机器人、传感器等设备统一管控和对接，构建具有“四预”特性的全流程监管体系</w:t>
            </w:r>
            <w:r w:rsidR="00010F63" w:rsidRPr="00D666E3">
              <w:rPr>
                <w:rFonts w:ascii="仿宋_GB2312" w:eastAsia="仿宋_GB2312" w:hAnsi="宋体" w:cs="宋体" w:hint="eastAsia"/>
                <w:color w:val="000000"/>
                <w:kern w:val="0"/>
                <w:sz w:val="24"/>
                <w:szCs w:val="24"/>
              </w:rPr>
              <w:t>，实现巡检作业现场无人化、作业过程智能化、管控信息化。</w:t>
            </w:r>
            <w:r w:rsidR="00460B4D" w:rsidRPr="00D666E3">
              <w:rPr>
                <w:rFonts w:ascii="仿宋_GB2312" w:eastAsia="仿宋_GB2312" w:hAnsi="宋体" w:cs="宋体" w:hint="eastAsia"/>
                <w:color w:val="000000"/>
                <w:kern w:val="0"/>
                <w:sz w:val="24"/>
                <w:szCs w:val="24"/>
              </w:rPr>
              <w:t>适用于</w:t>
            </w:r>
            <w:r w:rsidR="00D6758A">
              <w:rPr>
                <w:rFonts w:ascii="仿宋_GB2312" w:eastAsia="仿宋_GB2312" w:hAnsi="宋体" w:cs="宋体" w:hint="eastAsia"/>
                <w:color w:val="000000"/>
                <w:kern w:val="0"/>
                <w:sz w:val="24"/>
                <w:szCs w:val="24"/>
              </w:rPr>
              <w:t>河湖库巡查、防汛应急</w:t>
            </w:r>
          </w:p>
        </w:tc>
        <w:tc>
          <w:tcPr>
            <w:tcW w:w="3118" w:type="dxa"/>
            <w:vAlign w:val="center"/>
          </w:tcPr>
          <w:p w:rsidR="00460B4D" w:rsidRPr="00D666E3" w:rsidRDefault="00B20F1F" w:rsidP="00DD5CA5">
            <w:pPr>
              <w:rPr>
                <w:rFonts w:ascii="仿宋_GB2312" w:eastAsia="仿宋_GB2312"/>
                <w:sz w:val="24"/>
                <w:szCs w:val="24"/>
              </w:rPr>
            </w:pPr>
            <w:r w:rsidRPr="00D666E3">
              <w:rPr>
                <w:rFonts w:ascii="仿宋_GB2312" w:eastAsia="仿宋_GB2312" w:hint="eastAsia"/>
                <w:sz w:val="24"/>
                <w:szCs w:val="24"/>
              </w:rPr>
              <w:t>深圳联和智慧科技有限公司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陕西省水旱灾害防御中心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47</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无人机智慧测流与巡河技术一站式应用</w:t>
            </w:r>
          </w:p>
        </w:tc>
        <w:tc>
          <w:tcPr>
            <w:tcW w:w="9214" w:type="dxa"/>
            <w:shd w:val="clear" w:color="auto" w:fill="auto"/>
            <w:vAlign w:val="center"/>
            <w:hideMark/>
          </w:tcPr>
          <w:p w:rsidR="00B20F1F" w:rsidRPr="00D666E3" w:rsidRDefault="00010F63" w:rsidP="00010F6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w:t>
            </w:r>
            <w:r w:rsidR="00460B4D" w:rsidRPr="00D666E3">
              <w:rPr>
                <w:rFonts w:ascii="仿宋_GB2312" w:eastAsia="仿宋_GB2312" w:hAnsi="宋体" w:cs="宋体" w:hint="eastAsia"/>
                <w:color w:val="000000"/>
                <w:kern w:val="0"/>
                <w:sz w:val="24"/>
                <w:szCs w:val="24"/>
              </w:rPr>
              <w:t>无人机场与平台建立通信链路，采用</w:t>
            </w:r>
            <w:r w:rsidR="00460B4D" w:rsidRPr="00D666E3">
              <w:rPr>
                <w:rFonts w:ascii="仿宋_GB2312" w:eastAsia="仿宋_GB2312" w:hAnsi="宋体" w:cs="宋体"/>
                <w:color w:val="000000"/>
                <w:kern w:val="0"/>
                <w:sz w:val="24"/>
                <w:szCs w:val="24"/>
              </w:rPr>
              <w:t>MQTT、HTTPS、Websockets协议，通过API提供业务应用所需的功能集</w:t>
            </w:r>
            <w:r w:rsidRPr="00D666E3">
              <w:rPr>
                <w:rFonts w:ascii="仿宋_GB2312" w:eastAsia="仿宋_GB2312" w:hAnsi="宋体" w:cs="宋体" w:hint="eastAsia"/>
                <w:color w:val="000000"/>
                <w:kern w:val="0"/>
                <w:sz w:val="24"/>
                <w:szCs w:val="24"/>
              </w:rPr>
              <w:t>实现全自动飞行</w:t>
            </w:r>
            <w:r w:rsidR="00460B4D" w:rsidRPr="00D666E3">
              <w:rPr>
                <w:rFonts w:ascii="仿宋_GB2312" w:eastAsia="仿宋_GB2312" w:hAnsi="宋体" w:cs="宋体"/>
                <w:color w:val="000000"/>
                <w:kern w:val="0"/>
                <w:sz w:val="24"/>
                <w:szCs w:val="24"/>
              </w:rPr>
              <w:t>，</w:t>
            </w:r>
            <w:r w:rsidR="00460B4D" w:rsidRPr="00D666E3">
              <w:rPr>
                <w:rFonts w:ascii="仿宋_GB2312" w:eastAsia="仿宋_GB2312" w:hAnsi="宋体" w:cs="宋体" w:hint="eastAsia"/>
                <w:color w:val="000000"/>
                <w:kern w:val="0"/>
                <w:sz w:val="24"/>
                <w:szCs w:val="24"/>
              </w:rPr>
              <w:t>无人机</w:t>
            </w:r>
            <w:r w:rsidRPr="00D666E3">
              <w:rPr>
                <w:rFonts w:ascii="仿宋_GB2312" w:eastAsia="仿宋_GB2312" w:hAnsi="宋体" w:cs="宋体" w:hint="eastAsia"/>
                <w:color w:val="000000"/>
                <w:kern w:val="0"/>
                <w:sz w:val="24"/>
                <w:szCs w:val="24"/>
              </w:rPr>
              <w:t>搭载测速雷达、高清摄像头等设备，实现对流量的精确测量和分析，识别准确率达80%以上</w:t>
            </w:r>
            <w:r w:rsidRPr="00D666E3">
              <w:rPr>
                <w:rFonts w:ascii="仿宋_GB2312" w:eastAsia="仿宋_GB2312" w:hAnsi="宋体" w:cs="宋体"/>
                <w:color w:val="000000"/>
                <w:kern w:val="0"/>
                <w:sz w:val="24"/>
                <w:szCs w:val="24"/>
              </w:rPr>
              <w:t>。</w:t>
            </w:r>
            <w:r w:rsidRPr="00D666E3">
              <w:rPr>
                <w:rFonts w:ascii="仿宋_GB2312" w:eastAsia="仿宋_GB2312" w:hAnsi="宋体" w:cs="宋体" w:hint="eastAsia"/>
                <w:color w:val="000000"/>
                <w:kern w:val="0"/>
                <w:sz w:val="24"/>
                <w:szCs w:val="24"/>
              </w:rPr>
              <w:t>适用于河湖巡检</w:t>
            </w:r>
            <w:r w:rsidR="00E03059">
              <w:rPr>
                <w:rFonts w:ascii="仿宋_GB2312" w:eastAsia="仿宋_GB2312" w:hAnsi="宋体" w:cs="宋体" w:hint="eastAsia"/>
                <w:color w:val="000000"/>
                <w:kern w:val="0"/>
                <w:sz w:val="24"/>
                <w:szCs w:val="24"/>
              </w:rPr>
              <w:t>与</w:t>
            </w:r>
            <w:r w:rsidRPr="00D666E3">
              <w:rPr>
                <w:rFonts w:ascii="仿宋_GB2312" w:eastAsia="仿宋_GB2312" w:hAnsi="宋体" w:cs="宋体" w:hint="eastAsia"/>
                <w:color w:val="000000"/>
                <w:kern w:val="0"/>
                <w:sz w:val="24"/>
                <w:szCs w:val="24"/>
              </w:rPr>
              <w:t>水文监测</w:t>
            </w:r>
            <w:r w:rsidRPr="00D666E3">
              <w:rPr>
                <w:rFonts w:ascii="仿宋_GB2312" w:eastAsia="仿宋_GB2312" w:hAnsi="宋体" w:cs="宋体"/>
                <w:color w:val="000000"/>
                <w:kern w:val="0"/>
                <w:sz w:val="24"/>
                <w:szCs w:val="24"/>
              </w:rPr>
              <w:t xml:space="preserve"> </w:t>
            </w:r>
          </w:p>
        </w:tc>
        <w:tc>
          <w:tcPr>
            <w:tcW w:w="3118" w:type="dxa"/>
            <w:vAlign w:val="center"/>
          </w:tcPr>
          <w:p w:rsidR="00460B4D" w:rsidRPr="00D666E3" w:rsidRDefault="00B20F1F" w:rsidP="00DD5CA5">
            <w:pPr>
              <w:rPr>
                <w:rFonts w:ascii="仿宋_GB2312" w:eastAsia="仿宋_GB2312"/>
                <w:sz w:val="24"/>
                <w:szCs w:val="24"/>
              </w:rPr>
            </w:pPr>
            <w:r w:rsidRPr="00D666E3">
              <w:rPr>
                <w:rFonts w:ascii="仿宋_GB2312" w:eastAsia="仿宋_GB2312" w:hint="eastAsia"/>
                <w:sz w:val="24"/>
                <w:szCs w:val="24"/>
              </w:rPr>
              <w:t>智洋创新科技股份有限公司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淄博市水文中心</w:t>
            </w:r>
          </w:p>
        </w:tc>
      </w:tr>
      <w:tr w:rsidR="00B20F1F" w:rsidRPr="00D666E3" w:rsidTr="00010F63">
        <w:trPr>
          <w:cantSplit/>
          <w:trHeight w:val="1520"/>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水生态环境智能监测与识别无人船</w:t>
            </w:r>
          </w:p>
        </w:tc>
        <w:tc>
          <w:tcPr>
            <w:tcW w:w="9214" w:type="dxa"/>
            <w:shd w:val="clear" w:color="auto" w:fill="auto"/>
            <w:vAlign w:val="center"/>
            <w:hideMark/>
          </w:tcPr>
          <w:p w:rsidR="00B20F1F" w:rsidRPr="00D666E3" w:rsidRDefault="00B20F1F" w:rsidP="00064CE6">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010F63" w:rsidRPr="00D666E3">
              <w:rPr>
                <w:rFonts w:ascii="仿宋_GB2312" w:eastAsia="仿宋_GB2312" w:hAnsi="宋体" w:cs="宋体" w:hint="eastAsia"/>
                <w:color w:val="000000"/>
                <w:kern w:val="0"/>
                <w:sz w:val="24"/>
                <w:szCs w:val="24"/>
              </w:rPr>
              <w:t>通过内嵌多参</w:t>
            </w:r>
            <w:r w:rsidR="009472B3">
              <w:rPr>
                <w:rFonts w:ascii="仿宋_GB2312" w:eastAsia="仿宋_GB2312" w:hAnsi="宋体" w:cs="宋体" w:hint="eastAsia"/>
                <w:color w:val="000000"/>
                <w:kern w:val="0"/>
                <w:sz w:val="24"/>
                <w:szCs w:val="24"/>
              </w:rPr>
              <w:t>数</w:t>
            </w:r>
            <w:r w:rsidR="00010F63" w:rsidRPr="00D666E3">
              <w:rPr>
                <w:rFonts w:ascii="仿宋_GB2312" w:eastAsia="仿宋_GB2312" w:hAnsi="宋体" w:cs="宋体" w:hint="eastAsia"/>
                <w:color w:val="000000"/>
                <w:kern w:val="0"/>
                <w:sz w:val="24"/>
                <w:szCs w:val="24"/>
              </w:rPr>
              <w:t>水质传感器、水上水下高清摄像头、定制自动化分层取样测样绞机、</w:t>
            </w:r>
            <w:r w:rsidR="00010F63" w:rsidRPr="00D666E3">
              <w:rPr>
                <w:rFonts w:ascii="仿宋_GB2312" w:eastAsia="仿宋_GB2312" w:hAnsi="宋体" w:cs="宋体"/>
                <w:color w:val="000000"/>
                <w:kern w:val="0"/>
                <w:sz w:val="24"/>
                <w:szCs w:val="24"/>
              </w:rPr>
              <w:t>AI智能识别计算机等设备，</w:t>
            </w:r>
            <w:r w:rsidR="00010F63" w:rsidRPr="00D666E3">
              <w:rPr>
                <w:rFonts w:ascii="仿宋_GB2312" w:eastAsia="仿宋_GB2312" w:hAnsi="宋体" w:cs="宋体" w:hint="eastAsia"/>
                <w:color w:val="000000"/>
                <w:kern w:val="0"/>
                <w:sz w:val="24"/>
                <w:szCs w:val="24"/>
              </w:rPr>
              <w:t>利用</w:t>
            </w:r>
            <w:r w:rsidR="00010F63" w:rsidRPr="00D666E3">
              <w:rPr>
                <w:rFonts w:ascii="仿宋_GB2312" w:eastAsia="仿宋_GB2312" w:hAnsi="宋体" w:cs="宋体"/>
                <w:color w:val="000000"/>
                <w:kern w:val="0"/>
                <w:sz w:val="24"/>
                <w:szCs w:val="24"/>
              </w:rPr>
              <w:t>远程自动操控系统、智能图像识别模型等</w:t>
            </w:r>
            <w:r w:rsidR="00010F63" w:rsidRPr="00D666E3">
              <w:rPr>
                <w:rFonts w:ascii="仿宋_GB2312" w:eastAsia="仿宋_GB2312" w:hAnsi="宋体" w:cs="宋体" w:hint="eastAsia"/>
                <w:color w:val="000000"/>
                <w:kern w:val="0"/>
                <w:sz w:val="24"/>
                <w:szCs w:val="24"/>
              </w:rPr>
              <w:t>，</w:t>
            </w:r>
            <w:r w:rsidR="00064CE6" w:rsidRPr="00D666E3">
              <w:rPr>
                <w:rFonts w:ascii="仿宋_GB2312" w:eastAsia="仿宋_GB2312" w:hAnsi="宋体" w:cs="宋体" w:hint="eastAsia"/>
                <w:color w:val="000000"/>
                <w:kern w:val="0"/>
                <w:sz w:val="24"/>
                <w:szCs w:val="24"/>
              </w:rPr>
              <w:t>实现水样分层采集与监测、污染场自动扫描、水生态环境目标智能识别</w:t>
            </w:r>
            <w:r w:rsidR="00010F63" w:rsidRPr="00D666E3">
              <w:rPr>
                <w:rFonts w:ascii="仿宋_GB2312" w:eastAsia="仿宋_GB2312" w:hAnsi="宋体" w:cs="宋体" w:hint="eastAsia"/>
                <w:color w:val="000000"/>
                <w:kern w:val="0"/>
                <w:sz w:val="24"/>
                <w:szCs w:val="24"/>
              </w:rPr>
              <w:t>等。具有集成度高、功能覆盖面广、智能迭代空间大等特点。适用于</w:t>
            </w:r>
            <w:r w:rsidR="00010F63" w:rsidRPr="00D666E3">
              <w:rPr>
                <w:rFonts w:ascii="仿宋_GB2312" w:eastAsia="仿宋_GB2312" w:hAnsi="宋体" w:cs="宋体"/>
                <w:color w:val="000000"/>
                <w:kern w:val="0"/>
                <w:sz w:val="24"/>
                <w:szCs w:val="24"/>
              </w:rPr>
              <w:t xml:space="preserve">水生态环境监测与识别 </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49</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河湖智眸—无人船全流域动态监测系统</w:t>
            </w:r>
          </w:p>
        </w:tc>
        <w:tc>
          <w:tcPr>
            <w:tcW w:w="9214" w:type="dxa"/>
            <w:shd w:val="clear" w:color="auto" w:fill="auto"/>
            <w:vAlign w:val="center"/>
            <w:hideMark/>
          </w:tcPr>
          <w:p w:rsidR="00B20F1F" w:rsidRPr="00D666E3" w:rsidRDefault="00B20F1F"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该成果由智能感知模块、自主导航与控制模块、能源与续航模块组成，通过无人船搭载多源传感器与智能分析平台，采用高清摄像头和高精度毫米波雷达，</w:t>
            </w:r>
            <w:r w:rsidR="00064CE6" w:rsidRPr="00D666E3">
              <w:rPr>
                <w:rFonts w:ascii="仿宋_GB2312" w:eastAsia="仿宋_GB2312" w:hAnsi="宋体" w:cs="宋体" w:hint="eastAsia"/>
                <w:color w:val="000000"/>
                <w:kern w:val="0"/>
                <w:sz w:val="24"/>
                <w:szCs w:val="24"/>
              </w:rPr>
              <w:t>集成pH、溶解氧、浊度、叶绿素、蓝绿藻、总磷等指标传感器，实现秒级响应与高精度检测，搭载ADCP</w:t>
            </w:r>
            <w:r w:rsidR="009472B3">
              <w:rPr>
                <w:rFonts w:ascii="仿宋_GB2312" w:eastAsia="仿宋_GB2312" w:hAnsi="宋体" w:cs="宋体" w:hint="eastAsia"/>
                <w:color w:val="000000"/>
                <w:kern w:val="0"/>
                <w:sz w:val="24"/>
                <w:szCs w:val="24"/>
              </w:rPr>
              <w:t>流速仪、三维声呐等，实时获取</w:t>
            </w:r>
            <w:r w:rsidR="00064CE6" w:rsidRPr="00D666E3">
              <w:rPr>
                <w:rFonts w:ascii="仿宋_GB2312" w:eastAsia="仿宋_GB2312" w:hAnsi="宋体" w:cs="宋体" w:hint="eastAsia"/>
                <w:color w:val="000000"/>
                <w:kern w:val="0"/>
                <w:sz w:val="24"/>
                <w:szCs w:val="24"/>
              </w:rPr>
              <w:t>流速、水深、地形数据。适用于</w:t>
            </w:r>
            <w:r w:rsidR="00E03059">
              <w:rPr>
                <w:rFonts w:ascii="仿宋_GB2312" w:eastAsia="仿宋_GB2312" w:hAnsi="宋体" w:cs="宋体" w:hint="eastAsia"/>
                <w:color w:val="000000"/>
                <w:kern w:val="0"/>
                <w:sz w:val="24"/>
                <w:szCs w:val="24"/>
              </w:rPr>
              <w:t>河湖</w:t>
            </w:r>
            <w:r w:rsidR="00064CE6" w:rsidRPr="00D666E3">
              <w:rPr>
                <w:rFonts w:ascii="仿宋_GB2312" w:eastAsia="仿宋_GB2312" w:hAnsi="宋体" w:cs="宋体" w:hint="eastAsia"/>
                <w:color w:val="000000"/>
                <w:kern w:val="0"/>
                <w:sz w:val="24"/>
                <w:szCs w:val="24"/>
              </w:rPr>
              <w:t>水质、水文、生态等多维度数据</w:t>
            </w:r>
            <w:r w:rsidR="00D6758A">
              <w:rPr>
                <w:rFonts w:ascii="仿宋_GB2312" w:eastAsia="仿宋_GB2312" w:hAnsi="宋体" w:cs="宋体" w:hint="eastAsia"/>
                <w:color w:val="000000"/>
                <w:kern w:val="0"/>
                <w:sz w:val="24"/>
                <w:szCs w:val="24"/>
              </w:rPr>
              <w:t>实时采集与传输</w:t>
            </w:r>
            <w:r w:rsidR="00064CE6" w:rsidRPr="00D666E3">
              <w:rPr>
                <w:rFonts w:ascii="仿宋_GB2312" w:eastAsia="仿宋_GB2312" w:hAnsi="宋体" w:cs="宋体"/>
                <w:color w:val="000000"/>
                <w:kern w:val="0"/>
                <w:sz w:val="24"/>
                <w:szCs w:val="24"/>
              </w:rPr>
              <w:t xml:space="preserve"> </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珠海云洲智能科技股份有限公司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河流水华防控生态调度技术</w:t>
            </w:r>
          </w:p>
        </w:tc>
        <w:tc>
          <w:tcPr>
            <w:tcW w:w="9214" w:type="dxa"/>
            <w:shd w:val="clear" w:color="auto" w:fill="auto"/>
            <w:vAlign w:val="center"/>
            <w:hideMark/>
          </w:tcPr>
          <w:p w:rsidR="00B20F1F" w:rsidRPr="00D666E3" w:rsidRDefault="00B20F1F" w:rsidP="00064CE6">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该成果基于水华与环境因子响应关系，通过评价浮游藻类生长</w:t>
            </w:r>
            <w:r w:rsidR="00E03059">
              <w:rPr>
                <w:rFonts w:ascii="仿宋_GB2312" w:eastAsia="仿宋_GB2312" w:hAnsi="宋体" w:cs="宋体" w:hint="eastAsia"/>
                <w:color w:val="000000"/>
                <w:kern w:val="0"/>
                <w:sz w:val="24"/>
                <w:szCs w:val="24"/>
              </w:rPr>
              <w:t>情况</w:t>
            </w:r>
            <w:r w:rsidRPr="00D666E3">
              <w:rPr>
                <w:rFonts w:ascii="仿宋_GB2312" w:eastAsia="仿宋_GB2312" w:hAnsi="宋体" w:cs="宋体" w:hint="eastAsia"/>
                <w:color w:val="000000"/>
                <w:kern w:val="0"/>
                <w:sz w:val="24"/>
                <w:szCs w:val="24"/>
              </w:rPr>
              <w:t>判定水华暴发概率并开展预警，</w:t>
            </w:r>
            <w:r w:rsidR="00064CE6" w:rsidRPr="00D666E3">
              <w:rPr>
                <w:rFonts w:ascii="仿宋_GB2312" w:eastAsia="仿宋_GB2312" w:hAnsi="宋体" w:cs="宋体" w:hint="eastAsia"/>
                <w:color w:val="000000"/>
                <w:kern w:val="0"/>
                <w:sz w:val="24"/>
                <w:szCs w:val="24"/>
              </w:rPr>
              <w:t>考虑近期天气和营养盐等预报条件，反算关键节点断面抑制水华所需的生态流量过程，形成“水华预测预警-生态需水核算-调度方案制定”成套技术，实现河流水华精准防控，</w:t>
            </w:r>
            <w:r w:rsidR="0066070A" w:rsidRPr="00D666E3">
              <w:rPr>
                <w:rFonts w:ascii="仿宋_GB2312" w:eastAsia="仿宋_GB2312" w:hAnsi="宋体" w:cs="宋体"/>
                <w:color w:val="000000"/>
                <w:kern w:val="0"/>
                <w:sz w:val="24"/>
                <w:szCs w:val="24"/>
              </w:rPr>
              <w:t>预测准确率80%以上</w:t>
            </w:r>
            <w:r w:rsidR="0066070A" w:rsidRPr="00D666E3">
              <w:rPr>
                <w:rFonts w:ascii="仿宋_GB2312" w:eastAsia="仿宋_GB2312" w:hAnsi="宋体" w:cs="宋体" w:hint="eastAsia"/>
                <w:color w:val="000000"/>
                <w:kern w:val="0"/>
                <w:sz w:val="24"/>
                <w:szCs w:val="24"/>
              </w:rPr>
              <w:t>。适用于平原河流和河道型水库支流的水华防控</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长江水资源保护科学研究所</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51</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水岸协同的城市河湖生态治理与修复技术及装备</w:t>
            </w:r>
          </w:p>
        </w:tc>
        <w:tc>
          <w:tcPr>
            <w:tcW w:w="9214" w:type="dxa"/>
            <w:shd w:val="clear" w:color="auto" w:fill="auto"/>
            <w:vAlign w:val="center"/>
            <w:hideMark/>
          </w:tcPr>
          <w:p w:rsidR="00B20F1F" w:rsidRPr="00D666E3" w:rsidRDefault="002F0F2B" w:rsidP="00C30E9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该成果基于缓冲带与前置湖构建的径流原位调蓄净化技术、多效智能除磷控藻技术与装备、清水型生态系统构建技术，形成源头控</w:t>
            </w:r>
            <w:r w:rsidR="00064CE6" w:rsidRPr="00D666E3">
              <w:rPr>
                <w:rFonts w:ascii="仿宋_GB2312" w:eastAsia="仿宋_GB2312" w:hAnsi="宋体" w:cs="宋体" w:hint="eastAsia"/>
                <w:color w:val="000000"/>
                <w:kern w:val="0"/>
                <w:sz w:val="24"/>
                <w:szCs w:val="24"/>
              </w:rPr>
              <w:t>污、过程减污与生态修复有机耦合的水岸协同全链条治理技术体系，</w:t>
            </w:r>
            <w:r w:rsidRPr="00D666E3">
              <w:rPr>
                <w:rFonts w:ascii="仿宋_GB2312" w:eastAsia="仿宋_GB2312" w:hAnsi="宋体" w:cs="宋体" w:hint="eastAsia"/>
                <w:color w:val="000000"/>
                <w:kern w:val="0"/>
                <w:sz w:val="24"/>
                <w:szCs w:val="24"/>
              </w:rPr>
              <w:t>散排径流污水和排口混流污水中主要污染物去除率</w:t>
            </w:r>
            <w:r w:rsidRPr="00D666E3">
              <w:rPr>
                <w:rFonts w:ascii="仿宋_GB2312" w:eastAsia="仿宋_GB2312" w:hAnsi="宋体" w:cs="宋体"/>
                <w:color w:val="000000"/>
                <w:kern w:val="0"/>
                <w:sz w:val="24"/>
                <w:szCs w:val="24"/>
              </w:rPr>
              <w:t>80%以上，水体透明度稳定2米以上。适用于河湖水生态修复</w:t>
            </w:r>
          </w:p>
        </w:tc>
        <w:tc>
          <w:tcPr>
            <w:tcW w:w="3118" w:type="dxa"/>
            <w:vAlign w:val="center"/>
          </w:tcPr>
          <w:p w:rsidR="002F0F2B" w:rsidRPr="00D666E3" w:rsidRDefault="00B20F1F" w:rsidP="00DD5CA5">
            <w:pPr>
              <w:rPr>
                <w:rFonts w:ascii="仿宋_GB2312" w:eastAsia="仿宋_GB2312"/>
                <w:sz w:val="24"/>
                <w:szCs w:val="24"/>
              </w:rPr>
            </w:pPr>
            <w:r w:rsidRPr="00D666E3">
              <w:rPr>
                <w:rFonts w:ascii="仿宋_GB2312" w:eastAsia="仿宋_GB2312" w:hint="eastAsia"/>
                <w:sz w:val="24"/>
                <w:szCs w:val="24"/>
              </w:rPr>
              <w:t>中国长江三峡集团有限公司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三峡环境科技有限公司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52</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湖库富营养化精准评估与协同调控关键技术</w:t>
            </w:r>
          </w:p>
        </w:tc>
        <w:tc>
          <w:tcPr>
            <w:tcW w:w="9214" w:type="dxa"/>
            <w:shd w:val="clear" w:color="auto" w:fill="auto"/>
            <w:vAlign w:val="center"/>
            <w:hideMark/>
          </w:tcPr>
          <w:p w:rsidR="00B20F1F" w:rsidRPr="00D666E3" w:rsidRDefault="002F0F2B"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该成果基于湖库富营养化恢复路径识别、营养状态评估、水质目标确定的技术方法，</w:t>
            </w:r>
            <w:r w:rsidR="00EE2A24" w:rsidRPr="00D666E3">
              <w:rPr>
                <w:rFonts w:ascii="仿宋_GB2312" w:eastAsia="仿宋_GB2312" w:hAnsi="宋体" w:cs="宋体" w:hint="eastAsia"/>
                <w:color w:val="000000"/>
                <w:kern w:val="0"/>
                <w:sz w:val="24"/>
                <w:szCs w:val="24"/>
              </w:rPr>
              <w:t>形成</w:t>
            </w:r>
            <w:r w:rsidRPr="00D666E3">
              <w:rPr>
                <w:rFonts w:ascii="仿宋_GB2312" w:eastAsia="仿宋_GB2312" w:hAnsi="宋体" w:cs="宋体" w:hint="eastAsia"/>
                <w:color w:val="000000"/>
                <w:kern w:val="0"/>
                <w:sz w:val="24"/>
                <w:szCs w:val="24"/>
              </w:rPr>
              <w:t>以湖库生态安全保障为目标的多要素全过程靶向治理识别技术，</w:t>
            </w:r>
            <w:r w:rsidR="00EE2A24" w:rsidRPr="00D666E3">
              <w:rPr>
                <w:rFonts w:ascii="仿宋_GB2312" w:eastAsia="仿宋_GB2312" w:hAnsi="宋体" w:cs="宋体" w:hint="eastAsia"/>
                <w:color w:val="000000"/>
                <w:kern w:val="0"/>
                <w:sz w:val="24"/>
                <w:szCs w:val="24"/>
              </w:rPr>
              <w:t>提出</w:t>
            </w:r>
            <w:r w:rsidRPr="00D666E3">
              <w:rPr>
                <w:rFonts w:ascii="仿宋_GB2312" w:eastAsia="仿宋_GB2312" w:hAnsi="宋体" w:cs="宋体" w:hint="eastAsia"/>
                <w:color w:val="000000"/>
                <w:kern w:val="0"/>
                <w:sz w:val="24"/>
                <w:szCs w:val="24"/>
              </w:rPr>
              <w:t>量-质-生态耦合的跨流域多目标补水增容调控方法，</w:t>
            </w:r>
            <w:r w:rsidR="00EE2A24" w:rsidRPr="00D666E3">
              <w:rPr>
                <w:rFonts w:ascii="仿宋_GB2312" w:eastAsia="仿宋_GB2312" w:hAnsi="宋体" w:cs="宋体" w:hint="eastAsia"/>
                <w:color w:val="000000"/>
                <w:kern w:val="0"/>
                <w:sz w:val="24"/>
                <w:szCs w:val="24"/>
              </w:rPr>
              <w:t>实现</w:t>
            </w:r>
            <w:r w:rsidRPr="00D666E3">
              <w:rPr>
                <w:rFonts w:ascii="仿宋_GB2312" w:eastAsia="仿宋_GB2312" w:hAnsi="宋体" w:cs="宋体" w:hint="eastAsia"/>
                <w:color w:val="000000"/>
                <w:kern w:val="0"/>
                <w:sz w:val="24"/>
                <w:szCs w:val="24"/>
              </w:rPr>
              <w:t>跨流域补水工程与湖库生态系统可持续发展的联控联调</w:t>
            </w:r>
            <w:r w:rsidR="00064CE6" w:rsidRPr="00D666E3">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适用于湖库富</w:t>
            </w:r>
            <w:r w:rsidR="00EE2A24" w:rsidRPr="00D666E3">
              <w:rPr>
                <w:rFonts w:ascii="仿宋_GB2312" w:eastAsia="仿宋_GB2312" w:hAnsi="宋体" w:cs="宋体" w:hint="eastAsia"/>
                <w:color w:val="000000"/>
                <w:kern w:val="0"/>
                <w:sz w:val="24"/>
                <w:szCs w:val="24"/>
              </w:rPr>
              <w:t>营养化治理</w:t>
            </w:r>
          </w:p>
        </w:tc>
        <w:tc>
          <w:tcPr>
            <w:tcW w:w="3118" w:type="dxa"/>
            <w:vAlign w:val="center"/>
          </w:tcPr>
          <w:p w:rsidR="002F0F2B"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p w:rsidR="002F0F2B" w:rsidRPr="00D666E3" w:rsidRDefault="00B20F1F" w:rsidP="00DD5CA5">
            <w:pPr>
              <w:rPr>
                <w:rFonts w:ascii="仿宋_GB2312" w:eastAsia="仿宋_GB2312"/>
                <w:sz w:val="24"/>
                <w:szCs w:val="24"/>
              </w:rPr>
            </w:pPr>
            <w:r w:rsidRPr="00D666E3">
              <w:rPr>
                <w:rFonts w:ascii="仿宋_GB2312" w:eastAsia="仿宋_GB2312" w:hint="eastAsia"/>
                <w:sz w:val="24"/>
                <w:szCs w:val="24"/>
              </w:rPr>
              <w:t>中国环境科学研究院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水利部节约用水促进中心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53</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华北地区多水源贯通补水调度决策支持系统</w:t>
            </w:r>
          </w:p>
        </w:tc>
        <w:tc>
          <w:tcPr>
            <w:tcW w:w="9214" w:type="dxa"/>
            <w:shd w:val="clear" w:color="auto" w:fill="auto"/>
            <w:vAlign w:val="center"/>
            <w:hideMark/>
          </w:tcPr>
          <w:p w:rsidR="00B20F1F" w:rsidRPr="00D666E3" w:rsidRDefault="002F0F2B"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该成果基于“移动端</w:t>
            </w:r>
            <w:r w:rsidRPr="00D666E3">
              <w:rPr>
                <w:rFonts w:ascii="仿宋_GB2312" w:eastAsia="仿宋_GB2312" w:hAnsi="宋体" w:cs="宋体"/>
                <w:color w:val="000000"/>
                <w:kern w:val="0"/>
                <w:sz w:val="24"/>
                <w:szCs w:val="24"/>
              </w:rPr>
              <w:t>-云端-模型端</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全链条技术框架，</w:t>
            </w:r>
            <w:r w:rsidR="009472B3">
              <w:rPr>
                <w:rFonts w:ascii="仿宋_GB2312" w:eastAsia="仿宋_GB2312" w:hAnsi="宋体" w:cs="宋体"/>
                <w:color w:val="000000"/>
                <w:kern w:val="0"/>
                <w:sz w:val="24"/>
                <w:szCs w:val="24"/>
              </w:rPr>
              <w:t>构建</w:t>
            </w:r>
            <w:r w:rsidR="009472B3" w:rsidRPr="009472B3">
              <w:rPr>
                <w:rFonts w:ascii="仿宋_GB2312" w:eastAsia="仿宋_GB2312" w:hAnsi="宋体" w:cs="宋体"/>
                <w:color w:val="000000"/>
                <w:kern w:val="0"/>
                <w:sz w:val="24"/>
                <w:szCs w:val="24"/>
              </w:rPr>
              <w:t>移动端审核与数据溯源机制</w:t>
            </w:r>
            <w:r w:rsidRPr="00D666E3">
              <w:rPr>
                <w:rFonts w:ascii="仿宋_GB2312" w:eastAsia="仿宋_GB2312" w:hAnsi="宋体" w:cs="宋体"/>
                <w:color w:val="000000"/>
                <w:kern w:val="0"/>
                <w:sz w:val="24"/>
                <w:szCs w:val="24"/>
              </w:rPr>
              <w:t>，自动汇集多类水源补水信息，建立地表水补水-地下水置换的量化关系，</w:t>
            </w:r>
            <w:r w:rsidR="00EE2A24" w:rsidRPr="00D666E3">
              <w:rPr>
                <w:rFonts w:ascii="仿宋_GB2312" w:eastAsia="仿宋_GB2312" w:hAnsi="宋体" w:cs="宋体" w:hint="eastAsia"/>
                <w:color w:val="000000"/>
                <w:kern w:val="0"/>
                <w:sz w:val="24"/>
                <w:szCs w:val="24"/>
              </w:rPr>
              <w:t>建立</w:t>
            </w:r>
            <w:r w:rsidRPr="00D666E3">
              <w:rPr>
                <w:rFonts w:ascii="仿宋_GB2312" w:eastAsia="仿宋_GB2312" w:hAnsi="宋体" w:cs="宋体"/>
                <w:color w:val="000000"/>
                <w:kern w:val="0"/>
                <w:sz w:val="24"/>
                <w:szCs w:val="24"/>
              </w:rPr>
              <w:t>以GIS平台为基础的关键断面补水信息和水源置换地块动态展示平台，</w:t>
            </w:r>
            <w:r w:rsidR="00EE2A24" w:rsidRPr="00D666E3">
              <w:rPr>
                <w:rFonts w:ascii="仿宋_GB2312" w:eastAsia="仿宋_GB2312" w:hAnsi="宋体" w:cs="宋体" w:hint="eastAsia"/>
                <w:color w:val="000000"/>
                <w:kern w:val="0"/>
                <w:sz w:val="24"/>
                <w:szCs w:val="24"/>
              </w:rPr>
              <w:t>提升重点河流补水方案编制效率</w:t>
            </w:r>
            <w:r w:rsidRPr="00D666E3">
              <w:rPr>
                <w:rFonts w:ascii="仿宋_GB2312" w:eastAsia="仿宋_GB2312" w:hAnsi="宋体" w:cs="宋体"/>
                <w:color w:val="000000"/>
                <w:kern w:val="0"/>
                <w:sz w:val="24"/>
                <w:szCs w:val="24"/>
              </w:rPr>
              <w:t>。适用于多水源调度、地下水超采治理</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水利部水利水电规划设计总院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54</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地下水回补修复与精准管控关键技术</w:t>
            </w:r>
          </w:p>
        </w:tc>
        <w:tc>
          <w:tcPr>
            <w:tcW w:w="9214" w:type="dxa"/>
            <w:shd w:val="clear" w:color="auto" w:fill="auto"/>
            <w:vAlign w:val="center"/>
            <w:hideMark/>
          </w:tcPr>
          <w:p w:rsidR="00B20F1F" w:rsidRPr="00D666E3" w:rsidRDefault="002F0F2B" w:rsidP="00EE2A24">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Pr="00D666E3">
              <w:rPr>
                <w:rFonts w:ascii="仿宋_GB2312" w:eastAsia="仿宋_GB2312" w:hAnsi="宋体" w:cs="宋体"/>
                <w:color w:val="000000"/>
                <w:kern w:val="0"/>
                <w:sz w:val="24"/>
                <w:szCs w:val="24"/>
              </w:rPr>
              <w:t>基于不同水文地质条件下地下水系统的响应机制与治理措施的多样性调控效应，构建涵盖地下水运移机制解析-数值模拟与优化-风险预警与管控-工程示范与应用的技术体系，实现多水源、多尺度、长时序联合调度条件下地表水地下水协同精细化调控。适用于地下水超采综合治理</w:t>
            </w:r>
          </w:p>
        </w:tc>
        <w:tc>
          <w:tcPr>
            <w:tcW w:w="3118" w:type="dxa"/>
            <w:vAlign w:val="center"/>
          </w:tcPr>
          <w:p w:rsidR="002F0F2B"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水利部海河水利委员会水文局</w:t>
            </w:r>
          </w:p>
          <w:p w:rsidR="002F0F2B" w:rsidRPr="00D666E3" w:rsidRDefault="00B20F1F" w:rsidP="00DD5CA5">
            <w:pPr>
              <w:rPr>
                <w:rFonts w:ascii="仿宋_GB2312" w:eastAsia="仿宋_GB2312"/>
                <w:sz w:val="24"/>
                <w:szCs w:val="24"/>
              </w:rPr>
            </w:pPr>
            <w:r w:rsidRPr="00D666E3">
              <w:rPr>
                <w:rFonts w:ascii="仿宋_GB2312" w:eastAsia="仿宋_GB2312" w:hint="eastAsia"/>
                <w:sz w:val="24"/>
                <w:szCs w:val="24"/>
              </w:rPr>
              <w:t>河海大学</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中国地质科学院水文地质环境地质研究所</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声波增雨非常规水资源利用技术</w:t>
            </w:r>
          </w:p>
        </w:tc>
        <w:tc>
          <w:tcPr>
            <w:tcW w:w="9214" w:type="dxa"/>
            <w:shd w:val="clear" w:color="auto" w:fill="auto"/>
            <w:vAlign w:val="center"/>
            <w:hideMark/>
          </w:tcPr>
          <w:p w:rsidR="00B20F1F" w:rsidRPr="00D666E3" w:rsidRDefault="00B20F1F" w:rsidP="00EE2A24">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EE2A24" w:rsidRPr="00D666E3">
              <w:rPr>
                <w:rFonts w:ascii="仿宋_GB2312" w:eastAsia="仿宋_GB2312" w:hAnsi="宋体" w:cs="宋体" w:hint="eastAsia"/>
                <w:color w:val="000000"/>
                <w:kern w:val="0"/>
                <w:sz w:val="24"/>
                <w:szCs w:val="24"/>
              </w:rPr>
              <w:t>通过</w:t>
            </w:r>
            <w:r w:rsidR="003C15C9">
              <w:rPr>
                <w:rFonts w:ascii="仿宋_GB2312" w:eastAsia="仿宋_GB2312" w:hAnsi="宋体" w:cs="宋体" w:hint="eastAsia"/>
                <w:color w:val="000000"/>
                <w:kern w:val="0"/>
                <w:sz w:val="24"/>
                <w:szCs w:val="24"/>
              </w:rPr>
              <w:t>向云层发射低频强声波，带动云滴颗粒往复运动，在同向团聚和尾流效应等物理作用下加快云滴</w:t>
            </w:r>
            <w:r w:rsidRPr="00D666E3">
              <w:rPr>
                <w:rFonts w:ascii="仿宋_GB2312" w:eastAsia="仿宋_GB2312" w:hAnsi="宋体" w:cs="宋体" w:hint="eastAsia"/>
                <w:color w:val="000000"/>
                <w:kern w:val="0"/>
                <w:sz w:val="24"/>
                <w:szCs w:val="24"/>
              </w:rPr>
              <w:t>碰并增长过程，从而加快大云滴</w:t>
            </w:r>
            <w:r w:rsidR="003C15C9">
              <w:rPr>
                <w:rFonts w:ascii="仿宋_GB2312" w:eastAsia="仿宋_GB2312" w:hAnsi="宋体" w:cs="宋体" w:hint="eastAsia"/>
                <w:color w:val="000000"/>
                <w:kern w:val="0"/>
                <w:sz w:val="24"/>
                <w:szCs w:val="24"/>
              </w:rPr>
              <w:t>和雨滴生成，达到增强降雨</w:t>
            </w:r>
            <w:r w:rsidRPr="00D666E3">
              <w:rPr>
                <w:rFonts w:ascii="仿宋_GB2312" w:eastAsia="仿宋_GB2312" w:hAnsi="宋体" w:cs="宋体" w:hint="eastAsia"/>
                <w:color w:val="000000"/>
                <w:kern w:val="0"/>
                <w:sz w:val="24"/>
                <w:szCs w:val="24"/>
              </w:rPr>
              <w:t>效果。</w:t>
            </w:r>
            <w:r w:rsidR="00EE2A24" w:rsidRPr="00D666E3">
              <w:rPr>
                <w:rFonts w:ascii="仿宋_GB2312" w:eastAsia="仿宋_GB2312" w:hAnsi="宋体" w:cs="宋体" w:hint="eastAsia"/>
                <w:color w:val="000000"/>
                <w:kern w:val="0"/>
                <w:sz w:val="24"/>
                <w:szCs w:val="24"/>
              </w:rPr>
              <w:t>无需</w:t>
            </w:r>
            <w:r w:rsidRPr="00D666E3">
              <w:rPr>
                <w:rFonts w:ascii="仿宋_GB2312" w:eastAsia="仿宋_GB2312" w:hAnsi="宋体" w:cs="宋体" w:hint="eastAsia"/>
                <w:color w:val="000000"/>
                <w:kern w:val="0"/>
                <w:sz w:val="24"/>
                <w:szCs w:val="24"/>
              </w:rPr>
              <w:t>对空投放AgI等催化剂，具有低门槛、低成本、及时性强等</w:t>
            </w:r>
            <w:r w:rsidR="00EE2A24" w:rsidRPr="00D666E3">
              <w:rPr>
                <w:rFonts w:ascii="仿宋_GB2312" w:eastAsia="仿宋_GB2312" w:hAnsi="宋体" w:cs="宋体" w:hint="eastAsia"/>
                <w:color w:val="000000"/>
                <w:kern w:val="0"/>
                <w:sz w:val="24"/>
                <w:szCs w:val="24"/>
              </w:rPr>
              <w:t>特点</w:t>
            </w:r>
            <w:r w:rsidRPr="00D666E3">
              <w:rPr>
                <w:rFonts w:ascii="仿宋_GB2312" w:eastAsia="仿宋_GB2312" w:hAnsi="宋体" w:cs="宋体" w:hint="eastAsia"/>
                <w:color w:val="000000"/>
                <w:kern w:val="0"/>
                <w:sz w:val="24"/>
                <w:szCs w:val="24"/>
              </w:rPr>
              <w:t>。适用于非常规水资源利用</w:t>
            </w:r>
          </w:p>
        </w:tc>
        <w:tc>
          <w:tcPr>
            <w:tcW w:w="3118" w:type="dxa"/>
            <w:vAlign w:val="center"/>
          </w:tcPr>
          <w:p w:rsidR="002F0F2B" w:rsidRPr="00D666E3" w:rsidRDefault="00B20F1F" w:rsidP="00DD5CA5">
            <w:pPr>
              <w:rPr>
                <w:rFonts w:ascii="仿宋_GB2312" w:eastAsia="仿宋_GB2312"/>
                <w:sz w:val="24"/>
                <w:szCs w:val="24"/>
              </w:rPr>
            </w:pPr>
            <w:r w:rsidRPr="00D666E3">
              <w:rPr>
                <w:rFonts w:ascii="仿宋_GB2312" w:eastAsia="仿宋_GB2312" w:hint="eastAsia"/>
                <w:sz w:val="24"/>
                <w:szCs w:val="24"/>
              </w:rPr>
              <w:t>清华大学</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青海大学</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56</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高效低耗藻水絮凝沉降应急分离装备</w:t>
            </w:r>
          </w:p>
        </w:tc>
        <w:tc>
          <w:tcPr>
            <w:tcW w:w="9214" w:type="dxa"/>
            <w:shd w:val="clear" w:color="auto" w:fill="auto"/>
            <w:vAlign w:val="center"/>
            <w:hideMark/>
          </w:tcPr>
          <w:p w:rsidR="00B20F1F" w:rsidRPr="00D666E3" w:rsidRDefault="002F0F2B" w:rsidP="003C15C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该成果通过专用储料箱系统向水体中分层注入絮凝剂的方式，结合高速喷射</w:t>
            </w:r>
            <w:r w:rsidR="003C15C9">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偏转控制装置，使絮凝剂在水体内部形成大范围扩散和局部扰动，提高藻类与絮凝剂的接触效率</w:t>
            </w:r>
            <w:r w:rsidR="00EE2A24" w:rsidRPr="00D666E3">
              <w:rPr>
                <w:rFonts w:ascii="仿宋_GB2312" w:eastAsia="仿宋_GB2312" w:hAnsi="宋体" w:cs="宋体" w:hint="eastAsia"/>
                <w:color w:val="000000"/>
                <w:kern w:val="0"/>
                <w:sz w:val="24"/>
                <w:szCs w:val="24"/>
              </w:rPr>
              <w:t>，促使藻类与悬浮颗粒物快速形成絮体，絮体经过重力沉降</w:t>
            </w:r>
            <w:r w:rsidR="003C15C9">
              <w:rPr>
                <w:rFonts w:ascii="仿宋_GB2312" w:eastAsia="仿宋_GB2312" w:hAnsi="宋体" w:cs="宋体" w:hint="eastAsia"/>
                <w:color w:val="000000"/>
                <w:kern w:val="0"/>
                <w:sz w:val="24"/>
                <w:szCs w:val="24"/>
              </w:rPr>
              <w:t>-</w:t>
            </w:r>
            <w:r w:rsidR="00EE2A24" w:rsidRPr="00D666E3">
              <w:rPr>
                <w:rFonts w:ascii="仿宋_GB2312" w:eastAsia="仿宋_GB2312" w:hAnsi="宋体" w:cs="宋体" w:hint="eastAsia"/>
                <w:color w:val="000000"/>
                <w:kern w:val="0"/>
                <w:sz w:val="24"/>
                <w:szCs w:val="24"/>
              </w:rPr>
              <w:t>多级隔断在沉降区分层沉积，在自动排泥系统高效清除。适用于水体蓝藻絮凝沉降处理</w:t>
            </w:r>
            <w:r w:rsidR="00EE2A24" w:rsidRPr="00D666E3">
              <w:rPr>
                <w:rFonts w:ascii="仿宋_GB2312" w:eastAsia="仿宋_GB2312" w:hAnsi="宋体" w:cs="宋体"/>
                <w:color w:val="000000"/>
                <w:kern w:val="0"/>
                <w:sz w:val="24"/>
                <w:szCs w:val="24"/>
              </w:rPr>
              <w:t xml:space="preserve"> </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珠江水利委员会珠江水利科学研究院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57</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长臂型蓝藻打捞分离干化一体船</w:t>
            </w:r>
          </w:p>
        </w:tc>
        <w:tc>
          <w:tcPr>
            <w:tcW w:w="9214" w:type="dxa"/>
            <w:shd w:val="clear" w:color="auto" w:fill="auto"/>
            <w:vAlign w:val="center"/>
            <w:hideMark/>
          </w:tcPr>
          <w:p w:rsidR="00B20F1F" w:rsidRPr="00D666E3" w:rsidRDefault="002F0F2B" w:rsidP="003D5F8E">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该成果基于快速藻水分离技术与电絮凝过滤处理技术，利用石墨烯物理化学特性去除水体中污染物，实现藻水分离及干化，</w:t>
            </w:r>
            <w:r w:rsidRPr="00D666E3">
              <w:rPr>
                <w:rFonts w:ascii="仿宋_GB2312" w:eastAsia="仿宋_GB2312" w:hAnsi="宋体" w:cs="宋体"/>
                <w:color w:val="000000"/>
                <w:kern w:val="0"/>
                <w:sz w:val="24"/>
                <w:szCs w:val="24"/>
              </w:rPr>
              <w:t>并通过数字智能化手段集成了蓝藻打捞、藻水富集储存等全蓝藻打捞链条，实现自主移动导航、围集、打捞、垃圾识别分类、快速藻水分离和干化装袋等复杂动作自动化。适用于</w:t>
            </w:r>
            <w:r w:rsidR="00D6758A">
              <w:rPr>
                <w:rFonts w:ascii="仿宋_GB2312" w:eastAsia="仿宋_GB2312" w:hAnsi="宋体" w:cs="宋体" w:hint="eastAsia"/>
                <w:color w:val="000000"/>
                <w:kern w:val="0"/>
                <w:sz w:val="24"/>
                <w:szCs w:val="24"/>
              </w:rPr>
              <w:t>河湖</w:t>
            </w:r>
            <w:r w:rsidRPr="00D666E3">
              <w:rPr>
                <w:rFonts w:ascii="仿宋_GB2312" w:eastAsia="仿宋_GB2312" w:hAnsi="宋体" w:cs="宋体"/>
                <w:color w:val="000000"/>
                <w:kern w:val="0"/>
                <w:sz w:val="24"/>
                <w:szCs w:val="24"/>
              </w:rPr>
              <w:t>蓝藻处理</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杭州古伽船舶科技有限公司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58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全在线水质自动监测系统</w:t>
            </w:r>
          </w:p>
        </w:tc>
        <w:tc>
          <w:tcPr>
            <w:tcW w:w="9214" w:type="dxa"/>
            <w:shd w:val="clear" w:color="auto" w:fill="auto"/>
            <w:vAlign w:val="center"/>
            <w:hideMark/>
          </w:tcPr>
          <w:p w:rsidR="00B20F1F" w:rsidRPr="00D666E3" w:rsidRDefault="003C15C9" w:rsidP="009E522D">
            <w:pP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该成果</w:t>
            </w:r>
            <w:r w:rsidR="002F0F2B" w:rsidRPr="00D666E3">
              <w:rPr>
                <w:rFonts w:ascii="仿宋_GB2312" w:eastAsia="仿宋_GB2312" w:hAnsi="宋体" w:cs="宋体" w:hint="eastAsia"/>
                <w:color w:val="000000"/>
                <w:kern w:val="0"/>
                <w:sz w:val="24"/>
                <w:szCs w:val="24"/>
              </w:rPr>
              <w:t>将涡旋混匀、标液配制、液液萃取等与色谱质谱联用系统</w:t>
            </w:r>
            <w:r>
              <w:rPr>
                <w:rFonts w:ascii="仿宋_GB2312" w:eastAsia="仿宋_GB2312" w:hAnsi="宋体" w:cs="宋体" w:hint="eastAsia"/>
                <w:color w:val="000000"/>
                <w:kern w:val="0"/>
                <w:sz w:val="24"/>
                <w:szCs w:val="24"/>
              </w:rPr>
              <w:t>对接，</w:t>
            </w:r>
            <w:r w:rsidR="009E522D">
              <w:rPr>
                <w:rFonts w:ascii="仿宋_GB2312" w:eastAsia="仿宋_GB2312" w:hAnsi="宋体" w:cs="宋体" w:hint="eastAsia"/>
                <w:color w:val="000000"/>
                <w:kern w:val="0"/>
                <w:sz w:val="24"/>
                <w:szCs w:val="24"/>
              </w:rPr>
              <w:t>通过</w:t>
            </w:r>
            <w:r w:rsidRPr="00D666E3">
              <w:rPr>
                <w:rFonts w:ascii="仿宋_GB2312" w:eastAsia="仿宋_GB2312" w:hAnsi="宋体" w:cs="宋体" w:hint="eastAsia"/>
                <w:color w:val="000000"/>
                <w:kern w:val="0"/>
                <w:sz w:val="24"/>
                <w:szCs w:val="24"/>
              </w:rPr>
              <w:t>智能化数据处理软件</w:t>
            </w:r>
            <w:r>
              <w:rPr>
                <w:rFonts w:ascii="仿宋_GB2312" w:eastAsia="仿宋_GB2312" w:hAnsi="宋体" w:cs="宋体" w:hint="eastAsia"/>
                <w:color w:val="000000"/>
                <w:kern w:val="0"/>
                <w:sz w:val="24"/>
                <w:szCs w:val="24"/>
              </w:rPr>
              <w:t>对</w:t>
            </w:r>
            <w:r w:rsidR="009E522D">
              <w:rPr>
                <w:rFonts w:ascii="仿宋_GB2312" w:eastAsia="仿宋_GB2312" w:hAnsi="宋体" w:cs="宋体" w:hint="eastAsia"/>
                <w:color w:val="000000"/>
                <w:kern w:val="0"/>
                <w:sz w:val="24"/>
                <w:szCs w:val="24"/>
              </w:rPr>
              <w:t>检测结果数据</w:t>
            </w:r>
            <w:r>
              <w:rPr>
                <w:rFonts w:ascii="仿宋_GB2312" w:eastAsia="仿宋_GB2312" w:hAnsi="宋体" w:cs="宋体" w:hint="eastAsia"/>
                <w:color w:val="000000"/>
                <w:kern w:val="0"/>
                <w:sz w:val="24"/>
                <w:szCs w:val="24"/>
              </w:rPr>
              <w:t>进行远程</w:t>
            </w:r>
            <w:r w:rsidR="009E522D">
              <w:rPr>
                <w:rFonts w:ascii="仿宋_GB2312" w:eastAsia="仿宋_GB2312" w:hAnsi="宋体" w:cs="宋体" w:hint="eastAsia"/>
                <w:color w:val="000000"/>
                <w:kern w:val="0"/>
                <w:sz w:val="24"/>
                <w:szCs w:val="24"/>
              </w:rPr>
              <w:t>传输</w:t>
            </w:r>
            <w:r>
              <w:rPr>
                <w:rFonts w:ascii="仿宋_GB2312" w:eastAsia="仿宋_GB2312" w:hAnsi="宋体" w:cs="宋体" w:hint="eastAsia"/>
                <w:color w:val="000000"/>
                <w:kern w:val="0"/>
                <w:sz w:val="24"/>
                <w:szCs w:val="24"/>
              </w:rPr>
              <w:t>，</w:t>
            </w:r>
            <w:r w:rsidR="009E522D">
              <w:rPr>
                <w:rFonts w:ascii="仿宋_GB2312" w:eastAsia="仿宋_GB2312" w:hAnsi="宋体" w:cs="宋体" w:hint="eastAsia"/>
                <w:color w:val="000000"/>
                <w:kern w:val="0"/>
                <w:sz w:val="24"/>
                <w:szCs w:val="24"/>
              </w:rPr>
              <w:t>可实现河流水质中有机物等指标</w:t>
            </w:r>
            <w:r w:rsidR="009E522D" w:rsidRPr="009E522D">
              <w:rPr>
                <w:rFonts w:ascii="仿宋_GB2312" w:eastAsia="仿宋_GB2312" w:hAnsi="宋体" w:cs="宋体" w:hint="eastAsia"/>
                <w:color w:val="000000"/>
                <w:kern w:val="0"/>
                <w:sz w:val="24"/>
                <w:szCs w:val="24"/>
              </w:rPr>
              <w:t>实时在线自动监测</w:t>
            </w:r>
            <w:r w:rsidR="009E522D">
              <w:rPr>
                <w:rFonts w:ascii="仿宋_GB2312" w:eastAsia="仿宋_GB2312" w:hAnsi="宋体" w:cs="宋体" w:hint="eastAsia"/>
                <w:color w:val="000000"/>
                <w:kern w:val="0"/>
                <w:sz w:val="24"/>
                <w:szCs w:val="24"/>
              </w:rPr>
              <w:t>，</w:t>
            </w:r>
            <w:r w:rsidR="009E522D" w:rsidRPr="00D666E3">
              <w:rPr>
                <w:rFonts w:ascii="仿宋_GB2312" w:eastAsia="仿宋_GB2312" w:hAnsi="宋体" w:cs="宋体"/>
                <w:color w:val="000000"/>
                <w:kern w:val="0"/>
                <w:sz w:val="24"/>
                <w:szCs w:val="24"/>
              </w:rPr>
              <w:t>减少人工监测成本，提升污染监测预警效率。</w:t>
            </w:r>
            <w:r w:rsidR="003D5F8E" w:rsidRPr="00D666E3">
              <w:rPr>
                <w:rFonts w:ascii="仿宋_GB2312" w:eastAsia="仿宋_GB2312" w:hAnsi="宋体" w:cs="宋体"/>
                <w:color w:val="000000"/>
                <w:kern w:val="0"/>
                <w:sz w:val="24"/>
                <w:szCs w:val="24"/>
              </w:rPr>
              <w:t>适用于河流水质全在线自动监测</w:t>
            </w:r>
          </w:p>
        </w:tc>
        <w:tc>
          <w:tcPr>
            <w:tcW w:w="3118" w:type="dxa"/>
            <w:vAlign w:val="center"/>
          </w:tcPr>
          <w:p w:rsidR="002F0F2B" w:rsidRPr="00D666E3" w:rsidRDefault="00B20F1F" w:rsidP="00DD5CA5">
            <w:pPr>
              <w:rPr>
                <w:rFonts w:ascii="仿宋_GB2312" w:eastAsia="仿宋_GB2312"/>
                <w:sz w:val="24"/>
                <w:szCs w:val="24"/>
              </w:rPr>
            </w:pPr>
            <w:r w:rsidRPr="00D666E3">
              <w:rPr>
                <w:rFonts w:ascii="仿宋_GB2312" w:eastAsia="仿宋_GB2312" w:hint="eastAsia"/>
                <w:sz w:val="24"/>
                <w:szCs w:val="24"/>
              </w:rPr>
              <w:t>广州智达实验室科技有限公司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太湖流域水文水资源监测中心（太湖流域水环境监测中心）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59</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仿生自主漂浮式水生态环境感知系统</w:t>
            </w:r>
          </w:p>
        </w:tc>
        <w:tc>
          <w:tcPr>
            <w:tcW w:w="9214" w:type="dxa"/>
            <w:shd w:val="clear" w:color="auto" w:fill="auto"/>
            <w:vAlign w:val="center"/>
            <w:hideMark/>
          </w:tcPr>
          <w:p w:rsidR="00B20F1F" w:rsidRPr="00D666E3" w:rsidRDefault="002F0F2B" w:rsidP="00113633">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光电、光学成像、激光雷达原理，集成漂流平台和核心舱，漂流平台采用仿生学设计，由独立气室组成，可保障设备沿主流运行，在水中维持防撞击的正确姿态，利用核心舱水质监测感知探头、生态环境感知探头和河道地形地貌感知探头，通过北斗短报文和移动信号传输数据，实现无信号时系统内暂存数</w:t>
            </w:r>
            <w:r w:rsidR="00D6758A">
              <w:rPr>
                <w:rFonts w:ascii="仿宋_GB2312" w:eastAsia="仿宋_GB2312" w:hAnsi="宋体" w:cs="宋体" w:hint="eastAsia"/>
                <w:color w:val="000000"/>
                <w:kern w:val="0"/>
                <w:sz w:val="24"/>
                <w:szCs w:val="24"/>
              </w:rPr>
              <w:t>据，有信号时补发信息。适用于河湖水生态环境</w:t>
            </w:r>
            <w:r w:rsidRPr="00D666E3">
              <w:rPr>
                <w:rFonts w:ascii="仿宋_GB2312" w:eastAsia="仿宋_GB2312" w:hAnsi="宋体" w:cs="宋体" w:hint="eastAsia"/>
                <w:color w:val="000000"/>
                <w:kern w:val="0"/>
                <w:sz w:val="24"/>
                <w:szCs w:val="24"/>
              </w:rPr>
              <w:t>监测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草-藻-酶全链条生态修复技术</w:t>
            </w:r>
          </w:p>
        </w:tc>
        <w:tc>
          <w:tcPr>
            <w:tcW w:w="9214" w:type="dxa"/>
            <w:shd w:val="clear" w:color="auto" w:fill="auto"/>
            <w:vAlign w:val="center"/>
            <w:hideMark/>
          </w:tcPr>
          <w:p w:rsidR="00B20F1F" w:rsidRPr="00D666E3" w:rsidRDefault="002F0F2B"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该成果采用陆域高效菌草和水域水下森林</w:t>
            </w:r>
            <w:r w:rsidRPr="00D666E3">
              <w:rPr>
                <w:rFonts w:ascii="仿宋_GB2312" w:eastAsia="仿宋_GB2312" w:hAnsi="宋体" w:cs="宋体"/>
                <w:color w:val="000000"/>
                <w:kern w:val="0"/>
                <w:sz w:val="24"/>
                <w:szCs w:val="24"/>
              </w:rPr>
              <w:t>-微藻-生物酶组成方法，在坡面及滨岸带种植高效菌草拦截污染并净化土壤，在支流利用坑塘渠系构建三级净化体系，浅水区种植沉水植物组合并喷洒复合生物酶溶液，深水区域适度播种小球藻和螺旋藻，干流采用沉水植物组合和生物酶相结合的模式，实现水体和底泥同步净化。适用于河湖库治理、生态修复</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黄河水利委员会黄河水利科学研究院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61</w:t>
            </w:r>
          </w:p>
        </w:tc>
        <w:tc>
          <w:tcPr>
            <w:tcW w:w="2320" w:type="dxa"/>
            <w:shd w:val="clear" w:color="auto" w:fill="auto"/>
            <w:vAlign w:val="center"/>
            <w:hideMark/>
          </w:tcPr>
          <w:p w:rsidR="00B20F1F" w:rsidRPr="00D666E3" w:rsidRDefault="00B20F1F"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水库支流生物</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生态协同强化修复技术</w:t>
            </w:r>
          </w:p>
        </w:tc>
        <w:tc>
          <w:tcPr>
            <w:tcW w:w="9214" w:type="dxa"/>
            <w:shd w:val="clear" w:color="auto" w:fill="auto"/>
            <w:vAlign w:val="center"/>
            <w:hideMark/>
          </w:tcPr>
          <w:p w:rsidR="00B20F1F" w:rsidRPr="00D666E3" w:rsidRDefault="002F0F2B"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该成果基于入河污染负荷削减与河岸、河道生态修复的支流环境综合整治技术，实现对面源污染物的拦截与去除，</w:t>
            </w:r>
            <w:r w:rsidR="003D5F8E" w:rsidRPr="00D666E3">
              <w:rPr>
                <w:rFonts w:ascii="仿宋_GB2312" w:eastAsia="仿宋_GB2312" w:hAnsi="宋体" w:cs="宋体" w:hint="eastAsia"/>
                <w:color w:val="000000"/>
                <w:kern w:val="0"/>
                <w:sz w:val="24"/>
                <w:szCs w:val="24"/>
              </w:rPr>
              <w:t>构</w:t>
            </w:r>
            <w:r w:rsidRPr="00D666E3">
              <w:rPr>
                <w:rFonts w:ascii="仿宋_GB2312" w:eastAsia="仿宋_GB2312" w:hAnsi="宋体" w:cs="宋体" w:hint="eastAsia"/>
                <w:color w:val="000000"/>
                <w:kern w:val="0"/>
                <w:sz w:val="24"/>
                <w:szCs w:val="24"/>
              </w:rPr>
              <w:t>建以提升系统完整性为目标的水库支流水生态系统多组分、多层次的综合优化调控技术体系，通过洲滩生境恢复与营造、底质改善、调流墩、生态丁坝等措施，提高水体溶解氧浓度，增加水体自净能力。适用于河湖生态系统修复</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水利部中国科学院水工程生态研究所</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62</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基于多模式水力排沙协同的水库减淤技术</w:t>
            </w:r>
          </w:p>
        </w:tc>
        <w:tc>
          <w:tcPr>
            <w:tcW w:w="9214" w:type="dxa"/>
            <w:shd w:val="clear" w:color="auto" w:fill="auto"/>
            <w:vAlign w:val="center"/>
            <w:hideMark/>
          </w:tcPr>
          <w:p w:rsidR="00B20F1F" w:rsidRPr="00D666E3" w:rsidRDefault="002A7C12"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该成果基于水沙数值模拟技术，提出不同时空尺度的水库排沙优化调度方案，通过原型观测与理论分析，</w:t>
            </w:r>
            <w:r w:rsidR="00301B30" w:rsidRPr="00D666E3">
              <w:rPr>
                <w:rFonts w:ascii="仿宋_GB2312" w:eastAsia="仿宋_GB2312" w:hAnsi="宋体" w:cs="宋体" w:hint="eastAsia"/>
                <w:color w:val="000000"/>
                <w:kern w:val="0"/>
                <w:sz w:val="24"/>
                <w:szCs w:val="24"/>
              </w:rPr>
              <w:t>建立</w:t>
            </w:r>
            <w:r w:rsidRPr="00D666E3">
              <w:rPr>
                <w:rFonts w:ascii="仿宋_GB2312" w:eastAsia="仿宋_GB2312" w:hAnsi="宋体" w:cs="宋体" w:hint="eastAsia"/>
                <w:color w:val="000000"/>
                <w:kern w:val="0"/>
                <w:sz w:val="24"/>
                <w:szCs w:val="24"/>
              </w:rPr>
              <w:t>水库溯源冲刷水动力过程对水沙调控的响应机制，</w:t>
            </w:r>
            <w:r w:rsidR="00301B30" w:rsidRPr="00D666E3">
              <w:rPr>
                <w:rFonts w:ascii="仿宋_GB2312" w:eastAsia="仿宋_GB2312" w:hAnsi="宋体" w:cs="宋体" w:hint="eastAsia"/>
                <w:color w:val="000000"/>
                <w:kern w:val="0"/>
                <w:sz w:val="24"/>
                <w:szCs w:val="24"/>
              </w:rPr>
              <w:t>运用</w:t>
            </w:r>
            <w:r w:rsidRPr="00D666E3">
              <w:rPr>
                <w:rFonts w:ascii="仿宋_GB2312" w:eastAsia="仿宋_GB2312" w:hAnsi="宋体" w:cs="宋体" w:hint="eastAsia"/>
                <w:color w:val="000000"/>
                <w:kern w:val="0"/>
                <w:sz w:val="24"/>
                <w:szCs w:val="24"/>
              </w:rPr>
              <w:t>水库异重流排沙的判别条件和水库高效排沙动力学机理，确定高效排沙条件下的关键调控指标，实现</w:t>
            </w:r>
            <w:r w:rsidR="00E03059">
              <w:rPr>
                <w:rFonts w:ascii="仿宋_GB2312" w:eastAsia="仿宋_GB2312" w:hAnsi="宋体" w:cs="宋体" w:hint="eastAsia"/>
                <w:color w:val="000000"/>
                <w:kern w:val="0"/>
                <w:sz w:val="24"/>
                <w:szCs w:val="24"/>
              </w:rPr>
              <w:t>全过程</w:t>
            </w:r>
            <w:r w:rsidRPr="00D666E3">
              <w:rPr>
                <w:rFonts w:ascii="仿宋_GB2312" w:eastAsia="仿宋_GB2312" w:hAnsi="宋体" w:cs="宋体" w:hint="eastAsia"/>
                <w:color w:val="000000"/>
                <w:kern w:val="0"/>
                <w:sz w:val="24"/>
                <w:szCs w:val="24"/>
              </w:rPr>
              <w:t>动态模拟</w:t>
            </w:r>
            <w:r w:rsidRPr="00D666E3">
              <w:rPr>
                <w:rFonts w:ascii="仿宋_GB2312" w:eastAsia="仿宋_GB2312" w:hAnsi="宋体" w:cs="宋体"/>
                <w:color w:val="000000"/>
                <w:kern w:val="0"/>
                <w:sz w:val="24"/>
                <w:szCs w:val="24"/>
              </w:rPr>
              <w:t>。适用于水库-</w:t>
            </w:r>
            <w:r w:rsidR="00D6758A">
              <w:rPr>
                <w:rFonts w:ascii="仿宋_GB2312" w:eastAsia="仿宋_GB2312" w:hAnsi="宋体" w:cs="宋体"/>
                <w:color w:val="000000"/>
                <w:kern w:val="0"/>
                <w:sz w:val="24"/>
                <w:szCs w:val="24"/>
              </w:rPr>
              <w:t>河道减淤调度、黄河干流梯级水库群</w:t>
            </w:r>
            <w:r w:rsidRPr="00D666E3">
              <w:rPr>
                <w:rFonts w:ascii="仿宋_GB2312" w:eastAsia="仿宋_GB2312" w:hAnsi="宋体" w:cs="宋体"/>
                <w:color w:val="000000"/>
                <w:kern w:val="0"/>
                <w:sz w:val="24"/>
                <w:szCs w:val="24"/>
              </w:rPr>
              <w:t>水沙调控</w:t>
            </w:r>
          </w:p>
        </w:tc>
        <w:tc>
          <w:tcPr>
            <w:tcW w:w="3118" w:type="dxa"/>
            <w:vAlign w:val="center"/>
          </w:tcPr>
          <w:p w:rsidR="002A7C12" w:rsidRPr="00D666E3" w:rsidRDefault="00B20F1F" w:rsidP="00DD5CA5">
            <w:pPr>
              <w:rPr>
                <w:rFonts w:ascii="仿宋_GB2312" w:eastAsia="仿宋_GB2312"/>
                <w:sz w:val="24"/>
                <w:szCs w:val="24"/>
              </w:rPr>
            </w:pPr>
            <w:r w:rsidRPr="00D666E3">
              <w:rPr>
                <w:rFonts w:ascii="仿宋_GB2312" w:eastAsia="仿宋_GB2312" w:hint="eastAsia"/>
                <w:sz w:val="24"/>
                <w:szCs w:val="24"/>
              </w:rPr>
              <w:t>黄河水利委员会黄河水利科学研究院</w:t>
            </w:r>
          </w:p>
          <w:p w:rsidR="002A7C12" w:rsidRPr="00D666E3" w:rsidRDefault="00B20F1F" w:rsidP="00DD5CA5">
            <w:pPr>
              <w:rPr>
                <w:rFonts w:ascii="仿宋_GB2312" w:eastAsia="仿宋_GB2312"/>
                <w:sz w:val="24"/>
                <w:szCs w:val="24"/>
              </w:rPr>
            </w:pPr>
            <w:r w:rsidRPr="00D666E3">
              <w:rPr>
                <w:rFonts w:ascii="仿宋_GB2312" w:eastAsia="仿宋_GB2312" w:hint="eastAsia"/>
                <w:sz w:val="24"/>
                <w:szCs w:val="24"/>
              </w:rPr>
              <w:t>新疆水发水务集团有限公司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国能新疆阿克苏水电开发有限公司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63</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滨海潮控河道减淤治理关键技术</w:t>
            </w:r>
          </w:p>
        </w:tc>
        <w:tc>
          <w:tcPr>
            <w:tcW w:w="9214" w:type="dxa"/>
            <w:shd w:val="clear" w:color="auto" w:fill="auto"/>
            <w:vAlign w:val="center"/>
            <w:hideMark/>
          </w:tcPr>
          <w:p w:rsidR="00B20F1F" w:rsidRPr="00D666E3" w:rsidRDefault="002A7C12"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该成果基于机理分析、现场监测和模型试验等技术方法，建立河</w:t>
            </w:r>
            <w:r w:rsidRPr="00D666E3">
              <w:rPr>
                <w:rFonts w:ascii="仿宋_GB2312" w:eastAsia="仿宋_GB2312" w:hAnsi="宋体" w:cs="宋体"/>
                <w:color w:val="000000"/>
                <w:kern w:val="0"/>
                <w:sz w:val="24"/>
                <w:szCs w:val="24"/>
              </w:rPr>
              <w:t>-湾一体的综合治理技术体系，通过河道滩槽分区治理减淤技术，识别河道多种输沙模式，</w:t>
            </w:r>
            <w:r w:rsidR="00301B30" w:rsidRPr="00D666E3">
              <w:rPr>
                <w:rFonts w:ascii="仿宋_GB2312" w:eastAsia="仿宋_GB2312" w:hAnsi="宋体" w:cs="宋体" w:hint="eastAsia"/>
                <w:color w:val="000000"/>
                <w:kern w:val="0"/>
                <w:sz w:val="24"/>
                <w:szCs w:val="24"/>
              </w:rPr>
              <w:t>形成</w:t>
            </w:r>
            <w:r w:rsidRPr="00D666E3">
              <w:rPr>
                <w:rFonts w:ascii="仿宋_GB2312" w:eastAsia="仿宋_GB2312" w:hAnsi="宋体" w:cs="宋体"/>
                <w:color w:val="000000"/>
                <w:kern w:val="0"/>
                <w:sz w:val="24"/>
                <w:szCs w:val="24"/>
              </w:rPr>
              <w:t>潮控河道形态指标体系，增强排沙动力，减少回淤速率近30%；通过河口湾红树林固滩束沙减淤技术，减少10</w:t>
            </w:r>
            <w:r w:rsidR="00E03059" w:rsidRPr="00E03059">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～20%的淤积泥沙来源并兼顾河口生态修复。适用于滨海淤积型河流减淤治理、水生态修复</w:t>
            </w:r>
          </w:p>
        </w:tc>
        <w:tc>
          <w:tcPr>
            <w:tcW w:w="3118" w:type="dxa"/>
            <w:vAlign w:val="center"/>
          </w:tcPr>
          <w:p w:rsidR="002A7C12" w:rsidRPr="00D666E3" w:rsidRDefault="00B20F1F" w:rsidP="00DD5CA5">
            <w:pPr>
              <w:rPr>
                <w:rFonts w:ascii="仿宋_GB2312" w:eastAsia="仿宋_GB2312"/>
                <w:sz w:val="24"/>
                <w:szCs w:val="24"/>
              </w:rPr>
            </w:pPr>
            <w:r w:rsidRPr="00D666E3">
              <w:rPr>
                <w:rFonts w:ascii="仿宋_GB2312" w:eastAsia="仿宋_GB2312" w:hint="eastAsia"/>
                <w:sz w:val="24"/>
                <w:szCs w:val="24"/>
              </w:rPr>
              <w:t>珠江水利委员会珠江水利科学研究院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深圳市深圳河湾流域管理中心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64</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多泥沙环境下应急排险清淤机器人关键技术</w:t>
            </w:r>
          </w:p>
        </w:tc>
        <w:tc>
          <w:tcPr>
            <w:tcW w:w="9214" w:type="dxa"/>
            <w:shd w:val="clear" w:color="auto" w:fill="auto"/>
            <w:vAlign w:val="center"/>
            <w:hideMark/>
          </w:tcPr>
          <w:p w:rsidR="00B20F1F" w:rsidRPr="00D666E3" w:rsidRDefault="002A7C12"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w:t>
            </w:r>
            <w:r w:rsidR="00E03059">
              <w:rPr>
                <w:rFonts w:ascii="仿宋_GB2312" w:eastAsia="仿宋_GB2312" w:hAnsi="宋体" w:cs="宋体" w:hint="eastAsia"/>
                <w:color w:val="000000"/>
                <w:kern w:val="0"/>
                <w:sz w:val="24"/>
                <w:szCs w:val="24"/>
              </w:rPr>
              <w:t>耙、绞、割、抽”自动切换作业的方法，</w:t>
            </w:r>
            <w:r w:rsidR="009E522D">
              <w:rPr>
                <w:rFonts w:ascii="仿宋_GB2312" w:eastAsia="仿宋_GB2312" w:hAnsi="宋体" w:cs="宋体" w:hint="eastAsia"/>
                <w:color w:val="000000"/>
                <w:kern w:val="0"/>
                <w:sz w:val="24"/>
                <w:szCs w:val="24"/>
              </w:rPr>
              <w:t>利用高压力、大流量的</w:t>
            </w:r>
            <w:r w:rsidRPr="00D666E3">
              <w:rPr>
                <w:rFonts w:ascii="仿宋_GB2312" w:eastAsia="仿宋_GB2312" w:hAnsi="宋体" w:cs="宋体" w:hint="eastAsia"/>
                <w:color w:val="000000"/>
                <w:kern w:val="0"/>
                <w:sz w:val="24"/>
                <w:szCs w:val="24"/>
              </w:rPr>
              <w:t>排水液压</w:t>
            </w:r>
            <w:r w:rsidR="009E522D">
              <w:rPr>
                <w:rFonts w:ascii="仿宋_GB2312" w:eastAsia="仿宋_GB2312" w:hAnsi="宋体" w:cs="宋体" w:hint="eastAsia"/>
                <w:color w:val="000000"/>
                <w:kern w:val="0"/>
                <w:sz w:val="24"/>
                <w:szCs w:val="24"/>
              </w:rPr>
              <w:t>式</w:t>
            </w:r>
            <w:r w:rsidRPr="00D666E3">
              <w:rPr>
                <w:rFonts w:ascii="仿宋_GB2312" w:eastAsia="仿宋_GB2312" w:hAnsi="宋体" w:cs="宋体" w:hint="eastAsia"/>
                <w:color w:val="000000"/>
                <w:kern w:val="0"/>
                <w:sz w:val="24"/>
                <w:szCs w:val="24"/>
              </w:rPr>
              <w:t>渣浆泵和强动力搅拌系统，在控制范围内对半固结和板结状态下的淤积物实施联合搅拌、抽排清淤等作业，可实现无线遥控、现地触摸屏、上位机电脑三种形式控制。适用于</w:t>
            </w:r>
            <w:r w:rsidR="00D6758A">
              <w:rPr>
                <w:rFonts w:ascii="仿宋_GB2312" w:eastAsia="仿宋_GB2312" w:hAnsi="宋体" w:cs="宋体" w:hint="eastAsia"/>
                <w:color w:val="000000"/>
                <w:kern w:val="0"/>
                <w:sz w:val="24"/>
                <w:szCs w:val="24"/>
              </w:rPr>
              <w:t>深水环境下</w:t>
            </w:r>
            <w:r w:rsidRPr="00D666E3">
              <w:rPr>
                <w:rFonts w:ascii="仿宋_GB2312" w:eastAsia="仿宋_GB2312" w:hAnsi="宋体" w:cs="宋体" w:hint="eastAsia"/>
                <w:color w:val="000000"/>
                <w:kern w:val="0"/>
                <w:sz w:val="24"/>
                <w:szCs w:val="24"/>
              </w:rPr>
              <w:t>排险清淤</w:t>
            </w:r>
          </w:p>
        </w:tc>
        <w:tc>
          <w:tcPr>
            <w:tcW w:w="3118" w:type="dxa"/>
            <w:vAlign w:val="center"/>
          </w:tcPr>
          <w:p w:rsidR="00274DE9" w:rsidRPr="00D666E3" w:rsidRDefault="00B20F1F" w:rsidP="00DD5CA5">
            <w:pPr>
              <w:rPr>
                <w:rFonts w:ascii="仿宋_GB2312" w:eastAsia="仿宋_GB2312"/>
                <w:sz w:val="24"/>
                <w:szCs w:val="24"/>
              </w:rPr>
            </w:pPr>
            <w:r w:rsidRPr="00D666E3">
              <w:rPr>
                <w:rFonts w:ascii="仿宋_GB2312" w:eastAsia="仿宋_GB2312" w:hint="eastAsia"/>
                <w:sz w:val="24"/>
                <w:szCs w:val="24"/>
              </w:rPr>
              <w:t>陕西省水旱灾害防御中心</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巴洛仕集团有限公司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65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河湖底质淤积结构声学探测与物性参数计算</w:t>
            </w:r>
          </w:p>
        </w:tc>
        <w:tc>
          <w:tcPr>
            <w:tcW w:w="9214" w:type="dxa"/>
            <w:shd w:val="clear" w:color="auto" w:fill="auto"/>
            <w:vAlign w:val="center"/>
            <w:hideMark/>
          </w:tcPr>
          <w:p w:rsidR="00B20F1F" w:rsidRPr="00D666E3" w:rsidRDefault="00274DE9"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以声学原理的浅地层剖面仪为探测工具，通过浅地层剖面仪探测获取河湖底泥的声呐反射信号，初步判断底泥的淤积结构，利用取样器对底泥取样，测试底泥粒径等参数，提取底泥声波反射系数，分析不同反射层界面的声波频率和衰减系数，根据</w:t>
            </w:r>
            <w:r w:rsidRPr="00D666E3">
              <w:rPr>
                <w:rFonts w:ascii="仿宋_GB2312" w:eastAsia="仿宋_GB2312" w:hAnsi="宋体" w:cs="宋体"/>
                <w:color w:val="000000"/>
                <w:kern w:val="0"/>
                <w:sz w:val="24"/>
                <w:szCs w:val="24"/>
              </w:rPr>
              <w:t>Biot孔隙介质声学模型，通过迭代计算得到底泥孔隙度和渗透系数等相关参数，利用机械取样结果校正计算参数，提高底泥物理参数的计算精度。适用于</w:t>
            </w:r>
            <w:r w:rsidR="00D6758A">
              <w:rPr>
                <w:rFonts w:ascii="仿宋_GB2312" w:eastAsia="仿宋_GB2312" w:hAnsi="宋体" w:cs="宋体" w:hint="eastAsia"/>
                <w:color w:val="000000"/>
                <w:kern w:val="0"/>
                <w:sz w:val="24"/>
                <w:szCs w:val="24"/>
              </w:rPr>
              <w:t>河湖库</w:t>
            </w:r>
            <w:r w:rsidRPr="00D666E3">
              <w:rPr>
                <w:rFonts w:ascii="仿宋_GB2312" w:eastAsia="仿宋_GB2312" w:hAnsi="宋体" w:cs="宋体"/>
                <w:color w:val="000000"/>
                <w:kern w:val="0"/>
                <w:sz w:val="24"/>
                <w:szCs w:val="24"/>
              </w:rPr>
              <w:t>淤积探测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黄河水利委员会黄河水利科学研究院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66</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河湖底泥污染原位分层快速采测设备</w:t>
            </w:r>
          </w:p>
        </w:tc>
        <w:tc>
          <w:tcPr>
            <w:tcW w:w="9214" w:type="dxa"/>
            <w:shd w:val="clear" w:color="auto" w:fill="auto"/>
            <w:vAlign w:val="center"/>
            <w:hideMark/>
          </w:tcPr>
          <w:p w:rsidR="00B20F1F" w:rsidRPr="00D666E3" w:rsidRDefault="00274DE9" w:rsidP="009E522D">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该成果由主控器、采测系统、测深模块等组成，通过测深模块确定水深，确定采测系统下放水体深度；利用</w:t>
            </w:r>
            <w:r w:rsidRPr="00D666E3">
              <w:rPr>
                <w:rFonts w:ascii="仿宋_GB2312" w:eastAsia="仿宋_GB2312" w:hAnsi="宋体" w:cs="宋体"/>
                <w:color w:val="000000"/>
                <w:kern w:val="0"/>
                <w:sz w:val="24"/>
                <w:szCs w:val="24"/>
              </w:rPr>
              <w:t>定位模块和锤击模块将底泥孔隙溶液采测模块精准插入底泥沉积物中；在真空负压模块、孔隙溶液抽提模块的作用下，利用孔隙溶液采测模块原位分层采集底泥孔隙溶液；分层采集的孔隙溶液可在线监测感知或直接上机测试。适用于底泥污染在线监测感知</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长江水利委员会长江科学院</w:t>
            </w:r>
          </w:p>
        </w:tc>
      </w:tr>
      <w:tr w:rsidR="00B20F1F" w:rsidRPr="00D666E3" w:rsidTr="00301B30">
        <w:trPr>
          <w:cantSplit/>
          <w:trHeight w:val="991"/>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67</w:t>
            </w:r>
          </w:p>
        </w:tc>
        <w:tc>
          <w:tcPr>
            <w:tcW w:w="2320" w:type="dxa"/>
            <w:shd w:val="clear" w:color="auto" w:fill="auto"/>
            <w:vAlign w:val="center"/>
            <w:hideMark/>
          </w:tcPr>
          <w:p w:rsidR="00B20F1F" w:rsidRPr="00D666E3" w:rsidRDefault="00B20F1F" w:rsidP="000C4A11">
            <w:pPr>
              <w:rPr>
                <w:rFonts w:ascii="Times New Roman" w:eastAsia="宋体" w:hAnsi="Times New Roman" w:cs="Times New Roman"/>
                <w:color w:val="000000"/>
                <w:kern w:val="0"/>
                <w:sz w:val="24"/>
                <w:szCs w:val="24"/>
              </w:rPr>
            </w:pPr>
            <w:r w:rsidRPr="00D666E3">
              <w:rPr>
                <w:rFonts w:ascii="Times New Roman" w:eastAsia="宋体" w:hAnsi="Times New Roman" w:cs="Times New Roman"/>
                <w:color w:val="000000"/>
                <w:kern w:val="0"/>
                <w:sz w:val="24"/>
                <w:szCs w:val="24"/>
              </w:rPr>
              <w:t>YDH-1L</w:t>
            </w:r>
            <w:r w:rsidRPr="00D666E3">
              <w:rPr>
                <w:rFonts w:ascii="仿宋_GB2312" w:eastAsia="仿宋_GB2312" w:hAnsi="Times New Roman" w:cs="Times New Roman" w:hint="eastAsia"/>
                <w:color w:val="000000"/>
                <w:kern w:val="0"/>
                <w:sz w:val="24"/>
                <w:szCs w:val="24"/>
              </w:rPr>
              <w:t>型地下水一体化遥测装置</w:t>
            </w:r>
          </w:p>
        </w:tc>
        <w:tc>
          <w:tcPr>
            <w:tcW w:w="9214" w:type="dxa"/>
            <w:shd w:val="clear" w:color="auto" w:fill="auto"/>
            <w:vAlign w:val="center"/>
            <w:hideMark/>
          </w:tcPr>
          <w:p w:rsidR="00B20F1F" w:rsidRPr="00D666E3" w:rsidRDefault="00274DE9"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该成果利用压力传感器作为感知元件，内嵌</w:t>
            </w:r>
            <w:r w:rsidRPr="00D666E3">
              <w:rPr>
                <w:rFonts w:ascii="仿宋_GB2312" w:eastAsia="仿宋_GB2312" w:hAnsi="宋体" w:cs="宋体"/>
                <w:color w:val="000000"/>
                <w:kern w:val="0"/>
                <w:sz w:val="24"/>
                <w:szCs w:val="24"/>
              </w:rPr>
              <w:t>4G</w:t>
            </w:r>
            <w:r w:rsidR="00301B30" w:rsidRPr="00D666E3">
              <w:rPr>
                <w:rFonts w:ascii="仿宋_GB2312" w:eastAsia="仿宋_GB2312" w:hAnsi="宋体" w:cs="宋体"/>
                <w:color w:val="000000"/>
                <w:kern w:val="0"/>
                <w:sz w:val="24"/>
                <w:szCs w:val="24"/>
              </w:rPr>
              <w:t>北斗通信模块</w:t>
            </w:r>
            <w:r w:rsidRPr="00D666E3">
              <w:rPr>
                <w:rFonts w:ascii="仿宋_GB2312" w:eastAsia="仿宋_GB2312" w:hAnsi="宋体" w:cs="宋体"/>
                <w:color w:val="000000"/>
                <w:kern w:val="0"/>
                <w:sz w:val="24"/>
                <w:szCs w:val="24"/>
              </w:rPr>
              <w:t>，</w:t>
            </w:r>
            <w:r w:rsidR="00E03059">
              <w:rPr>
                <w:rFonts w:ascii="仿宋_GB2312" w:eastAsia="仿宋_GB2312" w:hAnsi="宋体" w:cs="宋体" w:hint="eastAsia"/>
                <w:color w:val="000000"/>
                <w:kern w:val="0"/>
                <w:sz w:val="24"/>
                <w:szCs w:val="24"/>
              </w:rPr>
              <w:t>实现</w:t>
            </w:r>
            <w:r w:rsidRPr="00D666E3">
              <w:rPr>
                <w:rFonts w:ascii="仿宋_GB2312" w:eastAsia="仿宋_GB2312" w:hAnsi="宋体" w:cs="宋体"/>
                <w:color w:val="000000"/>
                <w:kern w:val="0"/>
                <w:sz w:val="24"/>
                <w:szCs w:val="24"/>
              </w:rPr>
              <w:t>数据定时采集、存贮及传输，具有数据补发和召测功能，通过手机、蓝牙通信读取和设置内部参数，支持现地数据下载和远程无线下载。适用于地下水、应急抢险水位监测</w:t>
            </w:r>
          </w:p>
        </w:tc>
        <w:tc>
          <w:tcPr>
            <w:tcW w:w="3118" w:type="dxa"/>
            <w:vAlign w:val="center"/>
          </w:tcPr>
          <w:p w:rsidR="00274DE9"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水利部南京水利水文自动化研究所</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江苏南水科技有限公司</w:t>
            </w:r>
          </w:p>
        </w:tc>
      </w:tr>
      <w:tr w:rsidR="00B20F1F" w:rsidRPr="00D666E3" w:rsidTr="003226C8">
        <w:trPr>
          <w:cantSplit/>
          <w:trHeight w:val="1596"/>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地下水水质洗井采集与监测智能化技术</w:t>
            </w:r>
          </w:p>
        </w:tc>
        <w:tc>
          <w:tcPr>
            <w:tcW w:w="9214" w:type="dxa"/>
            <w:shd w:val="clear" w:color="auto" w:fill="auto"/>
            <w:vAlign w:val="center"/>
            <w:hideMark/>
          </w:tcPr>
          <w:p w:rsidR="00B20F1F" w:rsidRPr="00D666E3" w:rsidRDefault="00274DE9"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w:t>
            </w:r>
            <w:r w:rsidR="00A712AC">
              <w:rPr>
                <w:rFonts w:ascii="仿宋_GB2312" w:eastAsia="仿宋_GB2312" w:hAnsi="宋体" w:cs="宋体" w:hint="eastAsia"/>
                <w:color w:val="000000"/>
                <w:kern w:val="0"/>
                <w:sz w:val="24"/>
                <w:szCs w:val="24"/>
              </w:rPr>
              <w:t>现代传感、自动化控制与物联网技术，</w:t>
            </w:r>
            <w:r w:rsidR="00E03059">
              <w:rPr>
                <w:rFonts w:ascii="仿宋_GB2312" w:eastAsia="仿宋_GB2312" w:hAnsi="宋体" w:cs="宋体" w:hint="eastAsia"/>
                <w:color w:val="000000"/>
                <w:kern w:val="0"/>
                <w:sz w:val="24"/>
                <w:szCs w:val="24"/>
              </w:rPr>
              <w:t>利用</w:t>
            </w:r>
            <w:r w:rsidR="00A712AC">
              <w:rPr>
                <w:rFonts w:ascii="仿宋_GB2312" w:eastAsia="仿宋_GB2312" w:hAnsi="宋体" w:cs="宋体" w:hint="eastAsia"/>
                <w:color w:val="000000"/>
                <w:kern w:val="0"/>
                <w:sz w:val="24"/>
                <w:szCs w:val="24"/>
              </w:rPr>
              <w:t>多参数传感器对地下水</w:t>
            </w:r>
            <w:r w:rsidRPr="00D666E3">
              <w:rPr>
                <w:rFonts w:ascii="仿宋_GB2312" w:eastAsia="仿宋_GB2312" w:hAnsi="宋体" w:cs="宋体" w:hint="eastAsia"/>
                <w:color w:val="000000"/>
                <w:kern w:val="0"/>
                <w:sz w:val="24"/>
                <w:szCs w:val="24"/>
              </w:rPr>
              <w:t>水质参数和水位信息进行原位监测，采用气囊</w:t>
            </w:r>
            <w:r w:rsidR="00A712AC">
              <w:rPr>
                <w:rFonts w:ascii="仿宋_GB2312" w:eastAsia="仿宋_GB2312" w:hAnsi="宋体" w:cs="宋体" w:hint="eastAsia"/>
                <w:color w:val="000000"/>
                <w:kern w:val="0"/>
                <w:sz w:val="24"/>
                <w:szCs w:val="24"/>
              </w:rPr>
              <w:t>泵进行自动洗井，将井中的死水和污染物排出，保证监测到新鲜地下水</w:t>
            </w:r>
            <w:r w:rsidRPr="00D666E3">
              <w:rPr>
                <w:rFonts w:ascii="仿宋_GB2312" w:eastAsia="仿宋_GB2312" w:hAnsi="宋体" w:cs="宋体" w:hint="eastAsia"/>
                <w:color w:val="000000"/>
                <w:kern w:val="0"/>
                <w:sz w:val="24"/>
                <w:szCs w:val="24"/>
              </w:rPr>
              <w:t>数据，气囊泵技术低扰动抽取地下水，减少对水体的影响，采用太阳能和电池供电模式</w:t>
            </w:r>
            <w:r w:rsidR="00E03059">
              <w:rPr>
                <w:rFonts w:ascii="仿宋_GB2312" w:eastAsia="仿宋_GB2312" w:hAnsi="宋体" w:cs="宋体" w:hint="eastAsia"/>
                <w:color w:val="000000"/>
                <w:kern w:val="0"/>
                <w:sz w:val="24"/>
                <w:szCs w:val="24"/>
              </w:rPr>
              <w:t>实现</w:t>
            </w:r>
            <w:r w:rsidRPr="00D666E3">
              <w:rPr>
                <w:rFonts w:ascii="仿宋_GB2312" w:eastAsia="仿宋_GB2312" w:hAnsi="宋体" w:cs="宋体" w:hint="eastAsia"/>
                <w:color w:val="000000"/>
                <w:kern w:val="0"/>
                <w:sz w:val="24"/>
                <w:szCs w:val="24"/>
              </w:rPr>
              <w:t>系统能源自给，保障全天候运行。适用于地下水自动洗井与监测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北京生态中润科技有限公司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69</w:t>
            </w:r>
          </w:p>
        </w:tc>
        <w:tc>
          <w:tcPr>
            <w:tcW w:w="2320" w:type="dxa"/>
            <w:shd w:val="clear" w:color="auto" w:fill="auto"/>
            <w:vAlign w:val="center"/>
            <w:hideMark/>
          </w:tcPr>
          <w:p w:rsidR="00B20F1F" w:rsidRPr="00D666E3" w:rsidRDefault="00B20F1F"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地下水多参数</w:t>
            </w:r>
            <w:r w:rsidRPr="00D666E3">
              <w:rPr>
                <w:rFonts w:ascii="Times New Roman" w:eastAsia="宋体" w:hAnsi="Times New Roman" w:cs="Times New Roman"/>
                <w:color w:val="000000"/>
                <w:kern w:val="0"/>
                <w:sz w:val="24"/>
                <w:szCs w:val="24"/>
              </w:rPr>
              <w:t>AI</w:t>
            </w:r>
            <w:r w:rsidRPr="00D666E3">
              <w:rPr>
                <w:rFonts w:ascii="仿宋_GB2312" w:eastAsia="仿宋_GB2312" w:hAnsi="Times New Roman" w:cs="Times New Roman" w:hint="eastAsia"/>
                <w:color w:val="000000"/>
                <w:kern w:val="0"/>
                <w:sz w:val="24"/>
                <w:szCs w:val="24"/>
              </w:rPr>
              <w:t>智能预警监测平台</w:t>
            </w:r>
          </w:p>
        </w:tc>
        <w:tc>
          <w:tcPr>
            <w:tcW w:w="9214" w:type="dxa"/>
            <w:shd w:val="clear" w:color="auto" w:fill="auto"/>
            <w:vAlign w:val="center"/>
            <w:hideMark/>
          </w:tcPr>
          <w:p w:rsidR="00B20F1F" w:rsidRPr="00D666E3" w:rsidRDefault="00361292"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该成果基于多源感知</w:t>
            </w:r>
            <w:r w:rsidR="00301B30" w:rsidRPr="00D666E3">
              <w:rPr>
                <w:rFonts w:ascii="仿宋_GB2312" w:eastAsia="仿宋_GB2312" w:hAnsi="宋体" w:cs="宋体" w:hint="eastAsia"/>
                <w:color w:val="000000"/>
                <w:kern w:val="0"/>
                <w:sz w:val="24"/>
                <w:szCs w:val="24"/>
              </w:rPr>
              <w:t>、</w:t>
            </w:r>
            <w:r w:rsidRPr="00D666E3">
              <w:rPr>
                <w:rFonts w:ascii="仿宋_GB2312" w:eastAsia="仿宋_GB2312" w:hAnsi="宋体" w:cs="宋体"/>
                <w:color w:val="000000"/>
                <w:kern w:val="0"/>
                <w:sz w:val="24"/>
                <w:szCs w:val="24"/>
              </w:rPr>
              <w:t>边缘计算</w:t>
            </w:r>
            <w:r w:rsidR="00301B30" w:rsidRPr="00D666E3">
              <w:rPr>
                <w:rFonts w:ascii="仿宋_GB2312" w:eastAsia="仿宋_GB2312" w:hAnsi="宋体" w:cs="宋体" w:hint="eastAsia"/>
                <w:color w:val="000000"/>
                <w:kern w:val="0"/>
                <w:sz w:val="24"/>
                <w:szCs w:val="24"/>
              </w:rPr>
              <w:t>、</w:t>
            </w:r>
            <w:r w:rsidRPr="00D666E3">
              <w:rPr>
                <w:rFonts w:ascii="仿宋_GB2312" w:eastAsia="仿宋_GB2312" w:hAnsi="宋体" w:cs="宋体"/>
                <w:color w:val="000000"/>
                <w:kern w:val="0"/>
                <w:sz w:val="24"/>
                <w:szCs w:val="24"/>
              </w:rPr>
              <w:t>云端决策三级架构方法，通过部署井下水文传感器，实时采集地下水水位、水温、电导率、pH值、溶解氧及特定污染物</w:t>
            </w:r>
            <w:r w:rsidR="00E03059">
              <w:rPr>
                <w:rFonts w:ascii="仿宋_GB2312" w:eastAsia="仿宋_GB2312" w:hAnsi="宋体" w:cs="宋体" w:hint="eastAsia"/>
                <w:color w:val="000000"/>
                <w:kern w:val="0"/>
                <w:sz w:val="24"/>
                <w:szCs w:val="24"/>
              </w:rPr>
              <w:t>含量</w:t>
            </w:r>
            <w:r w:rsidRPr="00D666E3">
              <w:rPr>
                <w:rFonts w:ascii="仿宋_GB2312" w:eastAsia="仿宋_GB2312" w:hAnsi="宋体" w:cs="宋体"/>
                <w:color w:val="000000"/>
                <w:kern w:val="0"/>
                <w:sz w:val="24"/>
                <w:szCs w:val="24"/>
              </w:rPr>
              <w:t>等参数，基于时间序列分析和机器学习算法，对历史数据与实时数据融合分析，实现水位突变、水质污染扩散趋势的预测。适用于地下水水位、水质监测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山东潍微科技股份有限公司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空天地协同智慧水土保持监测监管技术</w:t>
            </w:r>
          </w:p>
        </w:tc>
        <w:tc>
          <w:tcPr>
            <w:tcW w:w="9214" w:type="dxa"/>
            <w:shd w:val="clear" w:color="auto" w:fill="auto"/>
            <w:vAlign w:val="center"/>
            <w:hideMark/>
          </w:tcPr>
          <w:p w:rsidR="00B20F1F" w:rsidRPr="00D666E3" w:rsidRDefault="00361292" w:rsidP="00151EB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该成果基于无人机遥感数据高效分析、星载多源遥感影像智能解译、野外精准快速调查</w:t>
            </w:r>
            <w:r w:rsidR="00E03059">
              <w:rPr>
                <w:rFonts w:ascii="仿宋_GB2312" w:eastAsia="仿宋_GB2312" w:hAnsi="宋体" w:cs="宋体" w:hint="eastAsia"/>
                <w:color w:val="000000"/>
                <w:kern w:val="0"/>
                <w:sz w:val="24"/>
                <w:szCs w:val="24"/>
              </w:rPr>
              <w:t>等方法，通过融合高光谱成像技术和激光雷达技术，实现对目标地物</w:t>
            </w:r>
            <w:r w:rsidRPr="00D666E3">
              <w:rPr>
                <w:rFonts w:ascii="仿宋_GB2312" w:eastAsia="仿宋_GB2312" w:hAnsi="宋体" w:cs="宋体" w:hint="eastAsia"/>
                <w:color w:val="000000"/>
                <w:kern w:val="0"/>
                <w:sz w:val="24"/>
                <w:szCs w:val="24"/>
              </w:rPr>
              <w:t>快速、准确、有效识别。土地利用、植被覆盖、人为扰动地块、关键水土保持措施等重要因子智能解译精度达</w:t>
            </w:r>
            <w:r w:rsidRPr="00D666E3">
              <w:rPr>
                <w:rFonts w:ascii="仿宋_GB2312" w:eastAsia="仿宋_GB2312" w:hAnsi="宋体" w:cs="宋体"/>
                <w:color w:val="000000"/>
                <w:kern w:val="0"/>
                <w:sz w:val="24"/>
                <w:szCs w:val="24"/>
              </w:rPr>
              <w:t>90%以上。适用于水土保持设计、施工、监测</w:t>
            </w:r>
            <w:r w:rsidR="00D6758A">
              <w:rPr>
                <w:rFonts w:ascii="仿宋_GB2312" w:eastAsia="仿宋_GB2312" w:hAnsi="宋体" w:cs="宋体" w:hint="eastAsia"/>
                <w:color w:val="000000"/>
                <w:kern w:val="0"/>
                <w:sz w:val="24"/>
                <w:szCs w:val="24"/>
              </w:rPr>
              <w:t>等</w:t>
            </w:r>
            <w:r w:rsidR="00CD5EF7">
              <w:rPr>
                <w:rFonts w:ascii="仿宋_GB2312" w:eastAsia="仿宋_GB2312" w:hAnsi="宋体" w:cs="宋体" w:hint="eastAsia"/>
                <w:color w:val="000000"/>
                <w:kern w:val="0"/>
                <w:sz w:val="24"/>
                <w:szCs w:val="24"/>
              </w:rPr>
              <w:t>业务工作</w:t>
            </w:r>
            <w:r w:rsidRPr="00D666E3">
              <w:rPr>
                <w:rFonts w:ascii="仿宋_GB2312" w:eastAsia="仿宋_GB2312" w:hAnsi="宋体" w:cs="宋体"/>
                <w:color w:val="000000"/>
                <w:kern w:val="0"/>
                <w:sz w:val="24"/>
                <w:szCs w:val="24"/>
              </w:rPr>
              <w:t>管理</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黄河水利委员会黄河水利科学研究院</w:t>
            </w:r>
          </w:p>
        </w:tc>
      </w:tr>
      <w:tr w:rsidR="00B20F1F" w:rsidRPr="00D666E3" w:rsidTr="00301B30">
        <w:trPr>
          <w:cantSplit/>
          <w:trHeight w:val="1017"/>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71</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天空地多维水土流失动态监测技术</w:t>
            </w:r>
          </w:p>
        </w:tc>
        <w:tc>
          <w:tcPr>
            <w:tcW w:w="9214" w:type="dxa"/>
            <w:shd w:val="clear" w:color="auto" w:fill="auto"/>
            <w:vAlign w:val="center"/>
            <w:hideMark/>
          </w:tcPr>
          <w:p w:rsidR="00B20F1F" w:rsidRPr="00D666E3" w:rsidRDefault="00E80996"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水土激光与近景摄影、无人机低空遥测及遥感反演模型模拟技术，通过搭建水土流失动态监测试验平台，实现土壤侵蚀过程模拟及估算，针对不同监测及试验对象，构建“三维激光-近景摄影-无人机遥测-模型模拟”一体的多维时空监测技术体系，实现天</w:t>
            </w:r>
            <w:r w:rsidR="00301B30" w:rsidRPr="00D666E3">
              <w:rPr>
                <w:rFonts w:ascii="仿宋_GB2312" w:eastAsia="仿宋_GB2312" w:hAnsi="宋体" w:cs="宋体" w:hint="eastAsia"/>
                <w:color w:val="000000"/>
                <w:kern w:val="0"/>
                <w:sz w:val="24"/>
                <w:szCs w:val="24"/>
              </w:rPr>
              <w:t>空</w:t>
            </w:r>
            <w:r w:rsidRPr="00D666E3">
              <w:rPr>
                <w:rFonts w:ascii="仿宋_GB2312" w:eastAsia="仿宋_GB2312" w:hAnsi="宋体" w:cs="宋体" w:hint="eastAsia"/>
                <w:color w:val="000000"/>
                <w:kern w:val="0"/>
                <w:sz w:val="24"/>
                <w:szCs w:val="24"/>
              </w:rPr>
              <w:t>地一体化的土壤侵蚀及水土保持效益动态测量。适用于</w:t>
            </w:r>
            <w:r w:rsidR="00E03059">
              <w:rPr>
                <w:rFonts w:ascii="仿宋_GB2312" w:eastAsia="仿宋_GB2312" w:hAnsi="宋体" w:cs="宋体" w:hint="eastAsia"/>
                <w:color w:val="000000"/>
                <w:kern w:val="0"/>
                <w:sz w:val="24"/>
                <w:szCs w:val="24"/>
              </w:rPr>
              <w:t>土壤侵蚀过程</w:t>
            </w:r>
            <w:r w:rsidRPr="00D666E3">
              <w:rPr>
                <w:rFonts w:ascii="仿宋_GB2312" w:eastAsia="仿宋_GB2312" w:hAnsi="宋体" w:cs="宋体" w:hint="eastAsia"/>
                <w:color w:val="000000"/>
                <w:kern w:val="0"/>
                <w:sz w:val="24"/>
                <w:szCs w:val="24"/>
              </w:rPr>
              <w:t>实时高效反演监测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江西省水利科学院</w:t>
            </w:r>
          </w:p>
        </w:tc>
      </w:tr>
      <w:tr w:rsidR="00B20F1F" w:rsidRPr="00D666E3" w:rsidTr="00F114BE">
        <w:trPr>
          <w:cantSplit/>
          <w:trHeight w:val="156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72</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东北黑土区侵蚀沟发育风险预警模型</w:t>
            </w:r>
          </w:p>
        </w:tc>
        <w:tc>
          <w:tcPr>
            <w:tcW w:w="9214" w:type="dxa"/>
            <w:shd w:val="clear" w:color="auto" w:fill="auto"/>
            <w:vAlign w:val="center"/>
            <w:hideMark/>
          </w:tcPr>
          <w:p w:rsidR="00B20F1F" w:rsidRPr="00D666E3" w:rsidRDefault="002B0D4C" w:rsidP="00F114BE">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该成果基于最优单一算法和多算法分层融合的侵蚀沟风险预警模型，通过确定适宜空间分辨率以及影响因子</w:t>
            </w:r>
            <w:r w:rsidR="00F114BE" w:rsidRPr="00D666E3">
              <w:rPr>
                <w:rFonts w:ascii="仿宋_GB2312" w:eastAsia="仿宋_GB2312" w:hAnsi="宋体" w:cs="宋体" w:hint="eastAsia"/>
                <w:color w:val="000000"/>
                <w:kern w:val="0"/>
                <w:sz w:val="24"/>
                <w:szCs w:val="24"/>
              </w:rPr>
              <w:t>筛选、样本数据选取、风险等级划分等配套技术体系，根据地理探测器</w:t>
            </w:r>
            <w:r w:rsidRPr="00D666E3">
              <w:rPr>
                <w:rFonts w:ascii="仿宋_GB2312" w:eastAsia="仿宋_GB2312" w:hAnsi="宋体" w:cs="宋体"/>
                <w:color w:val="000000"/>
                <w:kern w:val="0"/>
                <w:sz w:val="24"/>
                <w:szCs w:val="24"/>
              </w:rPr>
              <w:t>因子筛选的随机森林（Random Forest）算法模型，</w:t>
            </w:r>
            <w:r w:rsidR="00E03059">
              <w:rPr>
                <w:rFonts w:ascii="仿宋_GB2312" w:eastAsia="仿宋_GB2312" w:hAnsi="宋体" w:cs="宋体" w:hint="eastAsia"/>
                <w:color w:val="000000"/>
                <w:kern w:val="0"/>
                <w:sz w:val="24"/>
                <w:szCs w:val="24"/>
              </w:rPr>
              <w:t>实现侵蚀沟发育风险预警</w:t>
            </w:r>
            <w:r w:rsidRPr="00D666E3">
              <w:rPr>
                <w:rFonts w:ascii="仿宋_GB2312" w:eastAsia="仿宋_GB2312" w:hAnsi="宋体" w:cs="宋体"/>
                <w:color w:val="000000"/>
                <w:kern w:val="0"/>
                <w:sz w:val="24"/>
                <w:szCs w:val="24"/>
              </w:rPr>
              <w:t>平均预测准确率</w:t>
            </w:r>
            <w:r w:rsidR="00C01858">
              <w:rPr>
                <w:rFonts w:ascii="仿宋_GB2312" w:eastAsia="仿宋_GB2312" w:hAnsi="宋体" w:cs="宋体" w:hint="eastAsia"/>
                <w:color w:val="000000"/>
                <w:kern w:val="0"/>
                <w:sz w:val="24"/>
                <w:szCs w:val="24"/>
              </w:rPr>
              <w:t>达到</w:t>
            </w:r>
            <w:r w:rsidRPr="00D666E3">
              <w:rPr>
                <w:rFonts w:ascii="仿宋_GB2312" w:eastAsia="仿宋_GB2312" w:hAnsi="宋体" w:cs="宋体"/>
                <w:color w:val="000000"/>
                <w:kern w:val="0"/>
                <w:sz w:val="24"/>
                <w:szCs w:val="24"/>
              </w:rPr>
              <w:t>0</w:t>
            </w:r>
            <w:bookmarkStart w:id="5" w:name="_GoBack"/>
            <w:bookmarkEnd w:id="5"/>
            <w:r w:rsidRPr="00D666E3">
              <w:rPr>
                <w:rFonts w:ascii="仿宋_GB2312" w:eastAsia="仿宋_GB2312" w:hAnsi="宋体" w:cs="宋体"/>
                <w:color w:val="000000"/>
                <w:kern w:val="0"/>
                <w:sz w:val="24"/>
                <w:szCs w:val="24"/>
              </w:rPr>
              <w:t>.863。适用于东北黑土区侵蚀沟治理目标选择和风险预警防控</w:t>
            </w:r>
          </w:p>
        </w:tc>
        <w:tc>
          <w:tcPr>
            <w:tcW w:w="3118" w:type="dxa"/>
            <w:vAlign w:val="center"/>
          </w:tcPr>
          <w:p w:rsidR="002B0D4C"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沈阳农业大学</w:t>
            </w:r>
          </w:p>
        </w:tc>
      </w:tr>
      <w:tr w:rsidR="00B20F1F" w:rsidRPr="00D666E3" w:rsidTr="00DD5CA5">
        <w:trPr>
          <w:cantSplit/>
          <w:trHeight w:val="794"/>
          <w:jc w:val="center"/>
        </w:trPr>
        <w:tc>
          <w:tcPr>
            <w:tcW w:w="15446" w:type="dxa"/>
            <w:gridSpan w:val="4"/>
            <w:shd w:val="clear" w:color="auto" w:fill="auto"/>
            <w:vAlign w:val="center"/>
          </w:tcPr>
          <w:p w:rsidR="00B20F1F" w:rsidRPr="00D666E3" w:rsidRDefault="00B20F1F" w:rsidP="000C4A11">
            <w:pPr>
              <w:rPr>
                <w:rFonts w:ascii="黑体" w:eastAsia="黑体" w:hAnsi="黑体"/>
                <w:sz w:val="24"/>
                <w:szCs w:val="24"/>
              </w:rPr>
            </w:pPr>
            <w:r w:rsidRPr="00D666E3">
              <w:rPr>
                <w:rFonts w:ascii="黑体" w:eastAsia="黑体" w:hAnsi="黑体" w:hint="eastAsia"/>
                <w:sz w:val="24"/>
                <w:szCs w:val="24"/>
              </w:rPr>
              <w:t>四、数字孪生水利</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73</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大型泵站群调水工程调度关键技术</w:t>
            </w:r>
          </w:p>
        </w:tc>
        <w:tc>
          <w:tcPr>
            <w:tcW w:w="9214" w:type="dxa"/>
            <w:shd w:val="clear" w:color="auto" w:fill="auto"/>
            <w:vAlign w:val="center"/>
            <w:hideMark/>
          </w:tcPr>
          <w:p w:rsidR="00B20F1F" w:rsidRPr="00D666E3" w:rsidRDefault="001432BC" w:rsidP="00C01858">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该成果基于多时空尺度水系统模拟的模型构建技术，通过多规则协同的多目标全年统一调度模型，</w:t>
            </w:r>
            <w:r w:rsidR="00E03059">
              <w:rPr>
                <w:rFonts w:ascii="仿宋_GB2312" w:eastAsia="仿宋_GB2312" w:hAnsi="宋体" w:cs="宋体"/>
                <w:color w:val="000000"/>
                <w:kern w:val="0"/>
                <w:sz w:val="24"/>
                <w:szCs w:val="24"/>
              </w:rPr>
              <w:t>采用大规模混联闸泵群水资源系统中</w:t>
            </w:r>
            <w:r w:rsidRPr="00D666E3">
              <w:rPr>
                <w:rFonts w:ascii="仿宋_GB2312" w:eastAsia="仿宋_GB2312" w:hAnsi="宋体" w:cs="宋体"/>
                <w:color w:val="000000"/>
                <w:kern w:val="0"/>
                <w:sz w:val="24"/>
                <w:szCs w:val="24"/>
              </w:rPr>
              <w:t>水量优化调度技术，构建</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江、河、湖、库</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多水源联合优化调度模型，支持水量调度计划编制。适用于</w:t>
            </w:r>
            <w:r w:rsidR="00D6758A" w:rsidRPr="00D6758A">
              <w:rPr>
                <w:rFonts w:ascii="仿宋_GB2312" w:eastAsia="仿宋_GB2312" w:hAnsi="宋体" w:cs="宋体" w:hint="eastAsia"/>
                <w:color w:val="000000"/>
                <w:kern w:val="0"/>
                <w:sz w:val="24"/>
                <w:szCs w:val="24"/>
              </w:rPr>
              <w:t>大型泵站群</w:t>
            </w:r>
            <w:r w:rsidRPr="00D666E3">
              <w:rPr>
                <w:rFonts w:ascii="仿宋_GB2312" w:eastAsia="仿宋_GB2312" w:hAnsi="宋体" w:cs="宋体"/>
                <w:color w:val="000000"/>
                <w:kern w:val="0"/>
                <w:sz w:val="24"/>
                <w:szCs w:val="24"/>
              </w:rPr>
              <w:t>水资源调度</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74</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梯级水库群防洪库容等效互用技术</w:t>
            </w:r>
          </w:p>
        </w:tc>
        <w:tc>
          <w:tcPr>
            <w:tcW w:w="9214" w:type="dxa"/>
            <w:shd w:val="clear" w:color="auto" w:fill="auto"/>
            <w:vAlign w:val="center"/>
            <w:hideMark/>
          </w:tcPr>
          <w:p w:rsidR="00B20F1F" w:rsidRPr="00D666E3" w:rsidRDefault="009712A6"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该成果耦合汛前联合消落、汛期联合防洪、汛末联合蓄水等梯级水库群联合调度计算模型，构建梯级水库群防洪库容等效互用调度模型计算核心引擎，通过水库群预留防洪库容的联合动态配置，实现梯级</w:t>
            </w:r>
            <w:r w:rsidR="00E03059">
              <w:rPr>
                <w:rFonts w:ascii="仿宋_GB2312" w:eastAsia="仿宋_GB2312" w:hAnsi="宋体" w:cs="宋体" w:hint="eastAsia"/>
                <w:color w:val="000000"/>
                <w:kern w:val="0"/>
                <w:sz w:val="24"/>
                <w:szCs w:val="24"/>
              </w:rPr>
              <w:t>水库群</w:t>
            </w:r>
            <w:r w:rsidRPr="00D666E3">
              <w:rPr>
                <w:rFonts w:ascii="仿宋_GB2312" w:eastAsia="仿宋_GB2312" w:hAnsi="宋体" w:cs="宋体" w:hint="eastAsia"/>
                <w:color w:val="000000"/>
                <w:kern w:val="0"/>
                <w:sz w:val="24"/>
                <w:szCs w:val="24"/>
              </w:rPr>
              <w:t>整体防洪效益和发电效益的有机协同。适用于流域梯级水库</w:t>
            </w:r>
            <w:r w:rsidR="00E03059">
              <w:rPr>
                <w:rFonts w:ascii="仿宋_GB2312" w:eastAsia="仿宋_GB2312" w:hAnsi="宋体" w:cs="宋体" w:hint="eastAsia"/>
                <w:color w:val="000000"/>
                <w:kern w:val="0"/>
                <w:sz w:val="24"/>
                <w:szCs w:val="24"/>
              </w:rPr>
              <w:t>群</w:t>
            </w:r>
            <w:r w:rsidRPr="00D666E3">
              <w:rPr>
                <w:rFonts w:ascii="仿宋_GB2312" w:eastAsia="仿宋_GB2312" w:hAnsi="宋体" w:cs="宋体" w:hint="eastAsia"/>
                <w:color w:val="000000"/>
                <w:kern w:val="0"/>
                <w:sz w:val="24"/>
                <w:szCs w:val="24"/>
              </w:rPr>
              <w:t>洪水资源优化调度及高效利用</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长江水利委员会水文局</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流域水资源统一调度通用模型关键技术</w:t>
            </w:r>
          </w:p>
        </w:tc>
        <w:tc>
          <w:tcPr>
            <w:tcW w:w="9214" w:type="dxa"/>
            <w:shd w:val="clear" w:color="auto" w:fill="auto"/>
            <w:vAlign w:val="center"/>
            <w:hideMark/>
          </w:tcPr>
          <w:p w:rsidR="00B20F1F" w:rsidRPr="00D666E3" w:rsidRDefault="006D7FCC"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该成果基于水工程水资源调度规则库构建技术，</w:t>
            </w:r>
            <w:r w:rsidR="00F114BE" w:rsidRPr="00D666E3">
              <w:rPr>
                <w:rFonts w:ascii="仿宋_GB2312" w:eastAsia="仿宋_GB2312" w:hAnsi="宋体" w:cs="宋体" w:hint="eastAsia"/>
                <w:color w:val="000000"/>
                <w:kern w:val="0"/>
                <w:sz w:val="24"/>
                <w:szCs w:val="24"/>
              </w:rPr>
              <w:t>建立</w:t>
            </w:r>
            <w:r w:rsidR="00A95607">
              <w:rPr>
                <w:rFonts w:ascii="仿宋_GB2312" w:eastAsia="仿宋_GB2312" w:hAnsi="宋体" w:cs="宋体" w:hint="eastAsia"/>
                <w:color w:val="000000"/>
                <w:kern w:val="0"/>
                <w:sz w:val="24"/>
                <w:szCs w:val="24"/>
              </w:rPr>
              <w:t>基于</w:t>
            </w:r>
            <w:r w:rsidRPr="00D666E3">
              <w:rPr>
                <w:rFonts w:ascii="仿宋_GB2312" w:eastAsia="仿宋_GB2312" w:hAnsi="宋体" w:cs="宋体" w:hint="eastAsia"/>
                <w:color w:val="000000"/>
                <w:kern w:val="0"/>
                <w:sz w:val="24"/>
                <w:szCs w:val="24"/>
              </w:rPr>
              <w:t>调度规程的水库水量调度模型、水量平衡的水库水位流量互馈模型、复杂水工程条件下的可调水量计算模型等通用化模型组件，采用“配置</w:t>
            </w:r>
            <w:r w:rsidR="00E03059">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判别</w:t>
            </w:r>
            <w:r w:rsidR="00E03059">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切换”的智能化模型适配方法，形成动态决策计算引擎，适配不同类型标准数据格式接入，智能判别供水场景并灵活适配对</w:t>
            </w:r>
            <w:r w:rsidR="00E03059">
              <w:rPr>
                <w:rFonts w:ascii="仿宋_GB2312" w:eastAsia="仿宋_GB2312" w:hAnsi="宋体" w:cs="宋体" w:hint="eastAsia"/>
                <w:color w:val="000000"/>
                <w:kern w:val="0"/>
                <w:sz w:val="24"/>
                <w:szCs w:val="24"/>
              </w:rPr>
              <w:t>应的水资源调度模型，实现基于场景自适应的水工程水量调度方案</w:t>
            </w:r>
            <w:r w:rsidRPr="00D666E3">
              <w:rPr>
                <w:rFonts w:ascii="仿宋_GB2312" w:eastAsia="仿宋_GB2312" w:hAnsi="宋体" w:cs="宋体" w:hint="eastAsia"/>
                <w:color w:val="000000"/>
                <w:kern w:val="0"/>
                <w:sz w:val="24"/>
                <w:szCs w:val="24"/>
              </w:rPr>
              <w:t>制定。适用于流域水资源调度</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长江勘测规划设计研究有限责任公司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76</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水文监测大模型技术</w:t>
            </w:r>
          </w:p>
        </w:tc>
        <w:tc>
          <w:tcPr>
            <w:tcW w:w="9214" w:type="dxa"/>
            <w:shd w:val="clear" w:color="auto" w:fill="auto"/>
            <w:vAlign w:val="center"/>
            <w:hideMark/>
          </w:tcPr>
          <w:p w:rsidR="00B20F1F" w:rsidRPr="00D666E3" w:rsidRDefault="00E03059" w:rsidP="00DD5CA5">
            <w:pP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该成果基于知识图谱</w:t>
            </w:r>
            <w:r w:rsidR="007605C2" w:rsidRPr="00D666E3">
              <w:rPr>
                <w:rFonts w:ascii="仿宋_GB2312" w:eastAsia="仿宋_GB2312" w:hAnsi="宋体" w:cs="宋体" w:hint="eastAsia"/>
                <w:color w:val="000000"/>
                <w:kern w:val="0"/>
                <w:sz w:val="24"/>
                <w:szCs w:val="24"/>
              </w:rPr>
              <w:t>知识切片技术与分布式哈希表的向量数据库，融合强化学习与深度学习的智能算法，对时间序列数据、空间地理数据等多源异构水文数据进行高效建模，依托大模型高性能计算能力，通过大规模数据训练与迭代优化，提升复杂水文环境下适应能力，实现对水位、流量等关键指标精准预测。适用于</w:t>
            </w:r>
            <w:r w:rsidR="00D6758A">
              <w:rPr>
                <w:rFonts w:ascii="仿宋_GB2312" w:eastAsia="仿宋_GB2312" w:hAnsi="宋体" w:cs="宋体" w:hint="eastAsia"/>
                <w:color w:val="000000"/>
                <w:kern w:val="0"/>
                <w:sz w:val="24"/>
                <w:szCs w:val="24"/>
              </w:rPr>
              <w:t>河湖水文监测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长江水利委员会水文局</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77</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多技术融合流量在线监测系统</w:t>
            </w:r>
          </w:p>
        </w:tc>
        <w:tc>
          <w:tcPr>
            <w:tcW w:w="9214" w:type="dxa"/>
            <w:shd w:val="clear" w:color="auto" w:fill="auto"/>
            <w:vAlign w:val="center"/>
            <w:hideMark/>
          </w:tcPr>
          <w:p w:rsidR="00B20F1F" w:rsidRPr="00D666E3" w:rsidRDefault="006916C2"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w:t>
            </w:r>
            <w:r w:rsidRPr="00D666E3">
              <w:rPr>
                <w:rFonts w:ascii="仿宋_GB2312" w:eastAsia="仿宋_GB2312" w:hAnsi="宋体" w:cs="宋体"/>
                <w:color w:val="000000"/>
                <w:kern w:val="0"/>
                <w:sz w:val="24"/>
                <w:szCs w:val="24"/>
              </w:rPr>
              <w:t>ADCP、时差法、声层析及视频AI等感知技术，构建</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云-边-端</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协同架构，通过物联网实现秒级数据传输，采用标准化协议确保互联互通，利用多源数据融合与智能算法实现设备自检与动态校准，结合边缘计算与云端分析，形成全链路闭环监测体系。适用于河流流量在线监测</w:t>
            </w:r>
          </w:p>
        </w:tc>
        <w:tc>
          <w:tcPr>
            <w:tcW w:w="3118" w:type="dxa"/>
            <w:vAlign w:val="center"/>
          </w:tcPr>
          <w:p w:rsidR="00D36565" w:rsidRPr="00D666E3" w:rsidRDefault="00B20F1F" w:rsidP="00DD5CA5">
            <w:pPr>
              <w:rPr>
                <w:rFonts w:ascii="仿宋_GB2312" w:eastAsia="仿宋_GB2312"/>
                <w:sz w:val="24"/>
                <w:szCs w:val="24"/>
              </w:rPr>
            </w:pPr>
            <w:r w:rsidRPr="00D666E3">
              <w:rPr>
                <w:rFonts w:ascii="仿宋_GB2312" w:eastAsia="仿宋_GB2312" w:hint="eastAsia"/>
                <w:sz w:val="24"/>
                <w:szCs w:val="24"/>
              </w:rPr>
              <w:t>江西省水文监测中心</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广州和时通水生态科技有限公司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仿生鹰眼全域智能测流系统</w:t>
            </w:r>
          </w:p>
        </w:tc>
        <w:tc>
          <w:tcPr>
            <w:tcW w:w="9214" w:type="dxa"/>
            <w:shd w:val="clear" w:color="auto" w:fill="auto"/>
            <w:vAlign w:val="center"/>
            <w:hideMark/>
          </w:tcPr>
          <w:p w:rsidR="00B20F1F" w:rsidRPr="00D666E3" w:rsidRDefault="00432CA8" w:rsidP="00151EB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鹰眼视觉技术的智能仿生量水装备，以挟沙水流湍动机理为支撑，嵌入水沙流量互馈模型并搭建图像视觉测流模块，构建超高时间分辨率视频测流系统，集成自诊断、自检测、自校准的双通道数据融合测流技术，配套一体化感知云平台，实现水位、流速、流量三位一体智能化测量。依托局部流场反演全局流场技术，实现测量零盲区。适用于明渠、高含沙灌区测流</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中国农业大学</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79</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小流域土壤侵蚀模型（SWEM）</w:t>
            </w:r>
          </w:p>
        </w:tc>
        <w:tc>
          <w:tcPr>
            <w:tcW w:w="9214" w:type="dxa"/>
            <w:shd w:val="clear" w:color="auto" w:fill="auto"/>
            <w:vAlign w:val="center"/>
            <w:hideMark/>
          </w:tcPr>
          <w:p w:rsidR="00B20F1F" w:rsidRPr="00D666E3" w:rsidRDefault="00CF7CFF"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该成果基于次降雨预报的小流域侵蚀输沙模型，</w:t>
            </w:r>
            <w:r w:rsidR="00E03059">
              <w:rPr>
                <w:rFonts w:ascii="仿宋_GB2312" w:eastAsia="仿宋_GB2312" w:hAnsi="宋体" w:cs="宋体" w:hint="eastAsia"/>
                <w:color w:val="000000"/>
                <w:kern w:val="0"/>
                <w:sz w:val="24"/>
                <w:szCs w:val="24"/>
              </w:rPr>
              <w:t>耦合</w:t>
            </w:r>
            <w:r w:rsidRPr="00D666E3">
              <w:rPr>
                <w:rFonts w:ascii="仿宋_GB2312" w:eastAsia="仿宋_GB2312" w:hAnsi="宋体" w:cs="宋体" w:hint="eastAsia"/>
                <w:color w:val="000000"/>
                <w:kern w:val="0"/>
                <w:sz w:val="24"/>
                <w:szCs w:val="24"/>
              </w:rPr>
              <w:t>产流</w:t>
            </w:r>
            <w:r w:rsidRPr="00D666E3">
              <w:rPr>
                <w:rFonts w:ascii="仿宋_GB2312" w:eastAsia="仿宋_GB2312" w:hAnsi="宋体" w:cs="宋体"/>
                <w:color w:val="000000"/>
                <w:kern w:val="0"/>
                <w:sz w:val="24"/>
                <w:szCs w:val="24"/>
              </w:rPr>
              <w:t>-汇流、侵蚀-输沙两大模块，</w:t>
            </w:r>
            <w:r w:rsidR="00E03059">
              <w:rPr>
                <w:rFonts w:ascii="仿宋_GB2312" w:eastAsia="仿宋_GB2312" w:hAnsi="宋体" w:cs="宋体" w:hint="eastAsia"/>
                <w:color w:val="000000"/>
                <w:kern w:val="0"/>
                <w:sz w:val="24"/>
                <w:szCs w:val="24"/>
              </w:rPr>
              <w:t>考虑</w:t>
            </w:r>
            <w:r w:rsidRPr="00D666E3">
              <w:rPr>
                <w:rFonts w:ascii="仿宋_GB2312" w:eastAsia="仿宋_GB2312" w:hAnsi="宋体" w:cs="宋体"/>
                <w:color w:val="000000"/>
                <w:kern w:val="0"/>
                <w:sz w:val="24"/>
                <w:szCs w:val="24"/>
              </w:rPr>
              <w:t>沟道工程对汇流与汇沙的调控作用，坡面径流采用SCS-CN模型计算，坡面汇流采用修正SCS-单位线，沟道及河道汇流采用马斯京根或非线性马斯京根-康吉法计算，坡面侵蚀采用CSLE模型，汇沙采用泥沙连续方程。适用于小流域径流、洪峰流量与产沙量估算</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北京师范大学</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基于混合产流模式的分布式水沙模拟技术</w:t>
            </w:r>
          </w:p>
        </w:tc>
        <w:tc>
          <w:tcPr>
            <w:tcW w:w="9214" w:type="dxa"/>
            <w:shd w:val="clear" w:color="auto" w:fill="auto"/>
            <w:vAlign w:val="center"/>
            <w:hideMark/>
          </w:tcPr>
          <w:p w:rsidR="00B20F1F" w:rsidRPr="00D666E3" w:rsidRDefault="00CF7CFF"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该成果构建垂向混合产流模式的流域分布式水沙物理模型，采用流域场次洪沙“发生</w:t>
            </w:r>
            <w:r w:rsidRPr="00D666E3">
              <w:rPr>
                <w:rFonts w:ascii="仿宋_GB2312" w:eastAsia="仿宋_GB2312" w:hAnsi="宋体" w:cs="宋体"/>
                <w:color w:val="000000"/>
                <w:kern w:val="0"/>
                <w:sz w:val="24"/>
                <w:szCs w:val="24"/>
              </w:rPr>
              <w:t>-发展-消退</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过程的精细化模拟技术，通过扩展傅里叶振幅敏感性分析方法识别模型的敏感性参数，量化下垫面特征信息与模型参数的函数关系，实现水土保持工程措施减蚀拦沙、错峰调洪的效应模拟。适用于</w:t>
            </w:r>
            <w:r w:rsidR="00D6758A" w:rsidRPr="00D666E3">
              <w:rPr>
                <w:rFonts w:ascii="仿宋_GB2312" w:eastAsia="仿宋_GB2312" w:hAnsi="宋体" w:cs="宋体"/>
                <w:color w:val="000000"/>
                <w:kern w:val="0"/>
                <w:sz w:val="24"/>
                <w:szCs w:val="24"/>
              </w:rPr>
              <w:t>流域水土保持工程减蚀拦沙效应分析与模拟</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w:t>
            </w:r>
            <w:r w:rsidR="00CF7CFF" w:rsidRPr="00D666E3">
              <w:rPr>
                <w:rFonts w:ascii="仿宋_GB2312" w:eastAsia="仿宋_GB2312" w:hint="eastAsia"/>
                <w:sz w:val="24"/>
                <w:szCs w:val="24"/>
              </w:rPr>
              <w:t xml:space="preserve"> </w:t>
            </w:r>
            <w:r w:rsidRPr="00D666E3">
              <w:rPr>
                <w:rFonts w:ascii="仿宋_GB2312" w:eastAsia="仿宋_GB2312" w:hint="eastAsia"/>
                <w:sz w:val="24"/>
                <w:szCs w:val="24"/>
              </w:rPr>
              <w:t>交通运输部</w:t>
            </w:r>
            <w:r w:rsidR="00CF7CFF" w:rsidRPr="00D666E3">
              <w:rPr>
                <w:rFonts w:ascii="仿宋_GB2312" w:eastAsia="仿宋_GB2312" w:hint="eastAsia"/>
                <w:sz w:val="24"/>
                <w:szCs w:val="24"/>
              </w:rPr>
              <w:t xml:space="preserve"> </w:t>
            </w:r>
            <w:r w:rsidRPr="00D666E3">
              <w:rPr>
                <w:rFonts w:ascii="仿宋_GB2312" w:eastAsia="仿宋_GB2312" w:hint="eastAsia"/>
                <w:sz w:val="24"/>
                <w:szCs w:val="24"/>
              </w:rPr>
              <w:t>国家能源局南京水利科学研究院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81</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平原河网水动力多尺度分级智能模型</w:t>
            </w:r>
          </w:p>
        </w:tc>
        <w:tc>
          <w:tcPr>
            <w:tcW w:w="9214" w:type="dxa"/>
            <w:shd w:val="clear" w:color="auto" w:fill="auto"/>
            <w:vAlign w:val="center"/>
            <w:hideMark/>
          </w:tcPr>
          <w:p w:rsidR="00B20F1F" w:rsidRPr="00D666E3" w:rsidRDefault="003241E0" w:rsidP="00E03059">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F114BE" w:rsidRPr="00D666E3">
              <w:rPr>
                <w:rFonts w:ascii="仿宋_GB2312" w:eastAsia="仿宋_GB2312" w:hAnsi="宋体" w:cs="宋体" w:hint="eastAsia"/>
                <w:color w:val="000000"/>
                <w:kern w:val="0"/>
                <w:sz w:val="24"/>
                <w:szCs w:val="24"/>
              </w:rPr>
              <w:t>集成</w:t>
            </w:r>
            <w:r w:rsidRPr="00D666E3">
              <w:rPr>
                <w:rFonts w:ascii="仿宋_GB2312" w:eastAsia="仿宋_GB2312" w:hAnsi="宋体" w:cs="宋体" w:hint="eastAsia"/>
                <w:color w:val="000000"/>
                <w:kern w:val="0"/>
                <w:sz w:val="24"/>
                <w:szCs w:val="24"/>
              </w:rPr>
              <w:t>河网节点水位迭代求解方法、复杂平原河网概化方法和河网多尺度嵌套模拟技术，基于平原河网多尺度智能分级模型，采用多尺度与分级建模设计，按流域、区域、城市、圩区分片管控空间尺度，</w:t>
            </w:r>
            <w:r w:rsidR="00E03059" w:rsidRPr="00D666E3">
              <w:rPr>
                <w:rFonts w:ascii="仿宋_GB2312" w:eastAsia="仿宋_GB2312" w:hAnsi="宋体" w:cs="宋体" w:hint="eastAsia"/>
                <w:color w:val="000000"/>
                <w:kern w:val="0"/>
                <w:sz w:val="24"/>
                <w:szCs w:val="24"/>
              </w:rPr>
              <w:t>水位</w:t>
            </w:r>
            <w:r w:rsidRPr="00D666E3">
              <w:rPr>
                <w:rFonts w:ascii="仿宋_GB2312" w:eastAsia="仿宋_GB2312" w:hAnsi="宋体" w:cs="宋体" w:hint="eastAsia"/>
                <w:color w:val="000000"/>
                <w:kern w:val="0"/>
                <w:sz w:val="24"/>
                <w:szCs w:val="24"/>
              </w:rPr>
              <w:t>模拟精度误差达到厘米级，城市一维河网单日洪水模拟秒级完成、嵌套二维模型分钟级落地，覆盖水文产汇流、水动力耦合、水利工程调度及洪水损失评估等功能</w:t>
            </w:r>
            <w:r w:rsidR="008856BF">
              <w:rPr>
                <w:rFonts w:ascii="仿宋_GB2312" w:eastAsia="仿宋_GB2312" w:hAnsi="宋体" w:cs="宋体" w:hint="eastAsia"/>
                <w:color w:val="000000"/>
                <w:kern w:val="0"/>
                <w:sz w:val="24"/>
                <w:szCs w:val="24"/>
              </w:rPr>
              <w:t>，实现不同空间洪水精准模拟</w:t>
            </w:r>
            <w:r w:rsidRPr="00D666E3">
              <w:rPr>
                <w:rFonts w:ascii="仿宋_GB2312" w:eastAsia="仿宋_GB2312" w:hAnsi="宋体" w:cs="宋体" w:hint="eastAsia"/>
                <w:color w:val="000000"/>
                <w:kern w:val="0"/>
                <w:sz w:val="24"/>
                <w:szCs w:val="24"/>
              </w:rPr>
              <w:t>。适用于城市范围洪涝模拟、水环境提升</w:t>
            </w:r>
          </w:p>
        </w:tc>
        <w:tc>
          <w:tcPr>
            <w:tcW w:w="3118" w:type="dxa"/>
            <w:vAlign w:val="center"/>
          </w:tcPr>
          <w:p w:rsidR="00CF7CF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 交通运输部 国家能源局南京水利科学研究院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太湖流域水文水资源监测中心（太湖流域水环境监测中心）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82</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基于无人机遥感的智能河湖监管系统</w:t>
            </w:r>
          </w:p>
        </w:tc>
        <w:tc>
          <w:tcPr>
            <w:tcW w:w="9214" w:type="dxa"/>
            <w:shd w:val="clear" w:color="auto" w:fill="auto"/>
            <w:vAlign w:val="center"/>
            <w:hideMark/>
          </w:tcPr>
          <w:p w:rsidR="00B20F1F" w:rsidRPr="00D666E3" w:rsidRDefault="002121CF" w:rsidP="00D6758A">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以无人机为载体，融合无人机飞行控制、特定目标智能识别、视频空间定位、无人机水利智能巡检监测系统构建等关键技术，构建无人机水利智能巡检监测系统，建立针对河湖四乱、渠道破损、工程施工现场</w:t>
            </w:r>
            <w:r w:rsidRPr="00D666E3">
              <w:rPr>
                <w:rFonts w:ascii="仿宋_GB2312" w:eastAsia="仿宋_GB2312" w:hAnsi="宋体" w:cs="宋体"/>
                <w:color w:val="000000"/>
                <w:kern w:val="0"/>
                <w:sz w:val="24"/>
                <w:szCs w:val="24"/>
              </w:rPr>
              <w:t>3类典型场景、20余种特定目标的智能模型识别库，实现近实时问题识别准确率80%以上，高精度无人机视频数据坐标解算精度达米级。适用于</w:t>
            </w:r>
            <w:r w:rsidR="00D6758A">
              <w:rPr>
                <w:rFonts w:ascii="仿宋_GB2312" w:eastAsia="仿宋_GB2312" w:hAnsi="宋体" w:cs="宋体" w:hint="eastAsia"/>
                <w:color w:val="000000"/>
                <w:kern w:val="0"/>
                <w:sz w:val="24"/>
                <w:szCs w:val="24"/>
              </w:rPr>
              <w:t>水利</w:t>
            </w:r>
            <w:r w:rsidRPr="00D666E3">
              <w:rPr>
                <w:rFonts w:ascii="仿宋_GB2312" w:eastAsia="仿宋_GB2312" w:hAnsi="宋体" w:cs="宋体"/>
                <w:color w:val="000000"/>
                <w:kern w:val="0"/>
                <w:sz w:val="24"/>
                <w:szCs w:val="24"/>
              </w:rPr>
              <w:t>工程建设安全巡检</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黄河勘测规划设计研究院有限公司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83</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水利无人机信息管理平台</w:t>
            </w:r>
          </w:p>
        </w:tc>
        <w:tc>
          <w:tcPr>
            <w:tcW w:w="9214" w:type="dxa"/>
            <w:shd w:val="clear" w:color="auto" w:fill="auto"/>
            <w:vAlign w:val="center"/>
            <w:hideMark/>
          </w:tcPr>
          <w:p w:rsidR="00B20F1F" w:rsidRPr="00D666E3" w:rsidRDefault="008856BF" w:rsidP="008856BF">
            <w:pPr>
              <w:rPr>
                <w:rFonts w:ascii="仿宋_GB2312" w:eastAsia="仿宋_GB2312" w:hAnsi="宋体" w:cs="宋体"/>
                <w:color w:val="000000"/>
                <w:kern w:val="0"/>
                <w:sz w:val="24"/>
                <w:szCs w:val="24"/>
              </w:rPr>
            </w:pPr>
            <w:r w:rsidRPr="008856BF">
              <w:rPr>
                <w:rFonts w:ascii="仿宋_GB2312" w:eastAsia="仿宋_GB2312" w:hAnsi="宋体" w:cs="宋体" w:hint="eastAsia"/>
                <w:color w:val="000000"/>
                <w:kern w:val="0"/>
                <w:sz w:val="24"/>
                <w:szCs w:val="24"/>
              </w:rPr>
              <w:t>该成果基于</w:t>
            </w:r>
            <w:r w:rsidRPr="008856BF">
              <w:rPr>
                <w:rFonts w:ascii="仿宋_GB2312" w:eastAsia="仿宋_GB2312" w:hAnsi="宋体" w:cs="宋体"/>
                <w:color w:val="000000"/>
                <w:kern w:val="0"/>
                <w:sz w:val="24"/>
                <w:szCs w:val="24"/>
              </w:rPr>
              <w:t>J2EE技术体系，采用Java语言与B/S开发结构，整合Spring、Vue等组件，构建多层、可扩展的水利无人机业务平台。平台以无人机任务为主线，结合智慧水利</w:t>
            </w:r>
            <w:r w:rsidRPr="008856BF">
              <w:rPr>
                <w:rFonts w:ascii="仿宋_GB2312" w:eastAsia="仿宋_GB2312" w:hAnsi="宋体" w:cs="宋体"/>
                <w:color w:val="000000"/>
                <w:kern w:val="0"/>
                <w:sz w:val="24"/>
                <w:szCs w:val="24"/>
              </w:rPr>
              <w:t>“</w:t>
            </w:r>
            <w:r w:rsidRPr="008856BF">
              <w:rPr>
                <w:rFonts w:ascii="仿宋_GB2312" w:eastAsia="仿宋_GB2312" w:hAnsi="宋体" w:cs="宋体"/>
                <w:color w:val="000000"/>
                <w:kern w:val="0"/>
                <w:sz w:val="24"/>
                <w:szCs w:val="24"/>
              </w:rPr>
              <w:t>一张图</w:t>
            </w:r>
            <w:r w:rsidRPr="008856BF">
              <w:rPr>
                <w:rFonts w:ascii="仿宋_GB2312" w:eastAsia="仿宋_GB2312" w:hAnsi="宋体" w:cs="宋体"/>
                <w:color w:val="000000"/>
                <w:kern w:val="0"/>
                <w:sz w:val="24"/>
                <w:szCs w:val="24"/>
              </w:rPr>
              <w:t>”</w:t>
            </w:r>
            <w:r w:rsidRPr="008856BF">
              <w:rPr>
                <w:rFonts w:ascii="仿宋_GB2312" w:eastAsia="仿宋_GB2312" w:hAnsi="宋体" w:cs="宋体"/>
                <w:color w:val="000000"/>
                <w:kern w:val="0"/>
                <w:sz w:val="24"/>
                <w:szCs w:val="24"/>
              </w:rPr>
              <w:t>直观展示无人机监测成果，实现突发水利事件无人机应急会商直播。适用于河湖生态巡检、工程安全巡查</w:t>
            </w:r>
          </w:p>
        </w:tc>
        <w:tc>
          <w:tcPr>
            <w:tcW w:w="3118" w:type="dxa"/>
            <w:vAlign w:val="center"/>
          </w:tcPr>
          <w:p w:rsidR="002121CF" w:rsidRPr="00D666E3" w:rsidRDefault="00B20F1F" w:rsidP="00DD5CA5">
            <w:pPr>
              <w:rPr>
                <w:rFonts w:ascii="仿宋_GB2312" w:eastAsia="仿宋_GB2312"/>
                <w:sz w:val="24"/>
                <w:szCs w:val="24"/>
              </w:rPr>
            </w:pPr>
            <w:r w:rsidRPr="00D666E3">
              <w:rPr>
                <w:rFonts w:ascii="仿宋_GB2312" w:eastAsia="仿宋_GB2312" w:hint="eastAsia"/>
                <w:sz w:val="24"/>
                <w:szCs w:val="24"/>
              </w:rPr>
              <w:t>太湖流域管理局太湖流域水土保持监测中心站</w:t>
            </w:r>
          </w:p>
          <w:p w:rsidR="002121CF" w:rsidRPr="00D666E3" w:rsidRDefault="00B20F1F" w:rsidP="00DD5CA5">
            <w:pPr>
              <w:rPr>
                <w:rFonts w:ascii="仿宋_GB2312" w:eastAsia="仿宋_GB2312"/>
                <w:sz w:val="24"/>
                <w:szCs w:val="24"/>
              </w:rPr>
            </w:pPr>
            <w:r w:rsidRPr="00D666E3">
              <w:rPr>
                <w:rFonts w:ascii="仿宋_GB2312" w:eastAsia="仿宋_GB2312" w:hint="eastAsia"/>
                <w:sz w:val="24"/>
                <w:szCs w:val="24"/>
              </w:rPr>
              <w:t>太湖流域管理局苏州管理局</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北京北科博研科技有限公司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84</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水工程安全数字孪生仿真引擎关键技术</w:t>
            </w:r>
          </w:p>
        </w:tc>
        <w:tc>
          <w:tcPr>
            <w:tcW w:w="9214" w:type="dxa"/>
            <w:shd w:val="clear" w:color="auto" w:fill="auto"/>
            <w:vAlign w:val="center"/>
            <w:hideMark/>
          </w:tcPr>
          <w:p w:rsidR="00B20F1F" w:rsidRPr="00D666E3" w:rsidRDefault="001A52AD" w:rsidP="008856BF">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以云计算、大数据、物联网、人工智能等技术为基础，构建水工程安全数字孪生仿真引擎，建立多源数据融合与三维动态可视化机制，实现全域态势的同步感知，结合机器学习与专家知识库，建立多维度安全风险实时评估模型，提升辅助决策效率与准确性。</w:t>
            </w:r>
            <w:r w:rsidR="008856BF">
              <w:rPr>
                <w:rFonts w:ascii="仿宋_GB2312" w:eastAsia="仿宋_GB2312" w:hAnsi="宋体" w:cs="宋体"/>
                <w:color w:val="000000"/>
                <w:kern w:val="0"/>
                <w:sz w:val="24"/>
                <w:szCs w:val="24"/>
              </w:rPr>
              <w:t>场景加载和渲染</w:t>
            </w:r>
            <w:r w:rsidRPr="00D666E3">
              <w:rPr>
                <w:rFonts w:ascii="仿宋_GB2312" w:eastAsia="仿宋_GB2312" w:hAnsi="宋体" w:cs="宋体"/>
                <w:color w:val="000000"/>
                <w:kern w:val="0"/>
                <w:sz w:val="24"/>
                <w:szCs w:val="24"/>
              </w:rPr>
              <w:t>平均响应时间小于1秒，平均帧率大于等于30FPS。适用于水工程数字孪生场景搭建与实时推演仿真</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长江空间信息技术工程有限公司（武汉）</w:t>
            </w:r>
          </w:p>
        </w:tc>
      </w:tr>
      <w:tr w:rsidR="00B20F1F" w:rsidRPr="00D666E3" w:rsidTr="00151EBC">
        <w:trPr>
          <w:cantSplit/>
          <w:trHeight w:val="1596"/>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大规模高精度数字河网提取与统一编码</w:t>
            </w:r>
          </w:p>
        </w:tc>
        <w:tc>
          <w:tcPr>
            <w:tcW w:w="9214" w:type="dxa"/>
            <w:shd w:val="clear" w:color="auto" w:fill="auto"/>
            <w:vAlign w:val="center"/>
            <w:hideMark/>
          </w:tcPr>
          <w:p w:rsidR="00B20F1F" w:rsidRPr="00D666E3" w:rsidRDefault="00B20F1F" w:rsidP="00DD5CA5">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1A52AD" w:rsidRPr="00D666E3">
              <w:rPr>
                <w:rFonts w:ascii="仿宋_GB2312" w:eastAsia="仿宋_GB2312" w:hAnsi="宋体" w:cs="宋体" w:hint="eastAsia"/>
                <w:color w:val="000000"/>
                <w:kern w:val="0"/>
                <w:sz w:val="24"/>
                <w:szCs w:val="24"/>
              </w:rPr>
              <w:t>基于时间复杂度为</w:t>
            </w:r>
            <w:r w:rsidR="001A52AD" w:rsidRPr="00D666E3">
              <w:rPr>
                <w:rFonts w:ascii="仿宋_GB2312" w:eastAsia="仿宋_GB2312" w:hAnsi="宋体" w:cs="宋体"/>
                <w:color w:val="000000"/>
                <w:kern w:val="0"/>
                <w:sz w:val="24"/>
                <w:szCs w:val="24"/>
              </w:rPr>
              <w:t>O</w:t>
            </w:r>
            <w:r w:rsidR="001A52AD" w:rsidRPr="00D666E3">
              <w:rPr>
                <w:rFonts w:ascii="仿宋_GB2312" w:eastAsia="仿宋_GB2312" w:hAnsi="宋体" w:cs="宋体" w:hint="eastAsia"/>
                <w:color w:val="000000"/>
                <w:kern w:val="0"/>
                <w:sz w:val="24"/>
                <w:szCs w:val="24"/>
              </w:rPr>
              <w:t>(</w:t>
            </w:r>
            <w:r w:rsidR="001A52AD" w:rsidRPr="00D666E3">
              <w:rPr>
                <w:rFonts w:ascii="仿宋_GB2312" w:eastAsia="仿宋_GB2312" w:hAnsi="宋体" w:cs="宋体"/>
                <w:color w:val="000000"/>
                <w:kern w:val="0"/>
                <w:sz w:val="24"/>
                <w:szCs w:val="24"/>
              </w:rPr>
              <w:t>N*Log(N))的最小代价路径搜索算法</w:t>
            </w:r>
            <w:r w:rsidR="001A52AD" w:rsidRPr="00D666E3">
              <w:rPr>
                <w:rFonts w:ascii="仿宋_GB2312" w:eastAsia="仿宋_GB2312" w:hAnsi="宋体" w:cs="宋体" w:hint="eastAsia"/>
                <w:color w:val="000000"/>
                <w:kern w:val="0"/>
                <w:sz w:val="24"/>
                <w:szCs w:val="24"/>
              </w:rPr>
              <w:t>，</w:t>
            </w:r>
            <w:r w:rsidR="001A52AD" w:rsidRPr="00D666E3">
              <w:rPr>
                <w:rFonts w:ascii="仿宋_GB2312" w:eastAsia="仿宋_GB2312" w:hAnsi="宋体" w:cs="宋体"/>
                <w:color w:val="000000"/>
                <w:kern w:val="0"/>
                <w:sz w:val="24"/>
                <w:szCs w:val="24"/>
              </w:rPr>
              <w:t>实现河网高效提取，提出避免填洼预处理的流向判断与障碍穿越算法</w:t>
            </w:r>
            <w:r w:rsidR="001A52AD" w:rsidRPr="00D666E3">
              <w:rPr>
                <w:rFonts w:ascii="仿宋_GB2312" w:eastAsia="仿宋_GB2312" w:hAnsi="宋体" w:cs="宋体" w:hint="eastAsia"/>
                <w:color w:val="000000"/>
                <w:kern w:val="0"/>
                <w:sz w:val="24"/>
                <w:szCs w:val="24"/>
              </w:rPr>
              <w:t>，</w:t>
            </w:r>
            <w:r w:rsidR="001A52AD" w:rsidRPr="00D666E3">
              <w:rPr>
                <w:rFonts w:ascii="仿宋_GB2312" w:eastAsia="仿宋_GB2312" w:hAnsi="宋体" w:cs="宋体"/>
                <w:color w:val="000000"/>
                <w:kern w:val="0"/>
                <w:sz w:val="24"/>
                <w:szCs w:val="24"/>
              </w:rPr>
              <w:t>提高河网</w:t>
            </w:r>
            <w:r w:rsidR="001A52AD" w:rsidRPr="00D666E3">
              <w:rPr>
                <w:rFonts w:ascii="仿宋_GB2312" w:eastAsia="仿宋_GB2312" w:hAnsi="宋体" w:cs="宋体" w:hint="eastAsia"/>
                <w:color w:val="000000"/>
                <w:kern w:val="0"/>
                <w:sz w:val="24"/>
                <w:szCs w:val="24"/>
              </w:rPr>
              <w:t>模拟</w:t>
            </w:r>
            <w:r w:rsidR="001A52AD" w:rsidRPr="00D666E3">
              <w:rPr>
                <w:rFonts w:ascii="仿宋_GB2312" w:eastAsia="仿宋_GB2312" w:hAnsi="宋体" w:cs="宋体"/>
                <w:color w:val="000000"/>
                <w:kern w:val="0"/>
                <w:sz w:val="24"/>
                <w:szCs w:val="24"/>
              </w:rPr>
              <w:t>精度，</w:t>
            </w:r>
            <w:r w:rsidR="001A52AD" w:rsidRPr="00D666E3">
              <w:rPr>
                <w:rFonts w:ascii="仿宋_GB2312" w:eastAsia="仿宋_GB2312" w:hAnsi="宋体" w:cs="宋体" w:hint="eastAsia"/>
                <w:color w:val="000000"/>
                <w:kern w:val="0"/>
                <w:sz w:val="24"/>
                <w:szCs w:val="24"/>
              </w:rPr>
              <w:t>研发地貌参数变点检测的沟头逐一识别算法，保障河网单元尺度合理，同步实现河流级别分级矢量化与地形参数统计。适用于数字孪生流域数据底板构建、流域数字化管理</w:t>
            </w:r>
          </w:p>
        </w:tc>
        <w:tc>
          <w:tcPr>
            <w:tcW w:w="3118" w:type="dxa"/>
            <w:vAlign w:val="center"/>
          </w:tcPr>
          <w:p w:rsidR="001A52AD" w:rsidRPr="00D666E3" w:rsidRDefault="00B20F1F" w:rsidP="00DD5CA5">
            <w:pPr>
              <w:rPr>
                <w:rFonts w:ascii="仿宋_GB2312" w:eastAsia="仿宋_GB2312"/>
                <w:sz w:val="24"/>
                <w:szCs w:val="24"/>
              </w:rPr>
            </w:pPr>
            <w:r w:rsidRPr="00D666E3">
              <w:rPr>
                <w:rFonts w:ascii="仿宋_GB2312" w:eastAsia="仿宋_GB2312" w:hint="eastAsia"/>
                <w:sz w:val="24"/>
                <w:szCs w:val="24"/>
              </w:rPr>
              <w:t>清华大学</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东莞理工学院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86</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流域分布式二元水循环模拟软件系统（SkyWep-V1.0）</w:t>
            </w:r>
          </w:p>
        </w:tc>
        <w:tc>
          <w:tcPr>
            <w:tcW w:w="9214" w:type="dxa"/>
            <w:shd w:val="clear" w:color="auto" w:fill="auto"/>
            <w:vAlign w:val="center"/>
            <w:hideMark/>
          </w:tcPr>
          <w:p w:rsidR="00B20F1F" w:rsidRPr="00D666E3" w:rsidRDefault="00F42A8F" w:rsidP="00151EB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该成果以二元水循环理论为基础，通过模拟各计算单元地表</w:t>
            </w:r>
            <w:r w:rsidRPr="00D666E3">
              <w:rPr>
                <w:rFonts w:ascii="仿宋_GB2312" w:eastAsia="仿宋_GB2312" w:hAnsi="宋体" w:cs="宋体"/>
                <w:color w:val="000000"/>
                <w:kern w:val="0"/>
                <w:sz w:val="24"/>
                <w:szCs w:val="24"/>
              </w:rPr>
              <w:t>-土壤-地下-沟道-河道的水分运动过程及人类蓄水-取水-输水-用水-耗水-排水过程，</w:t>
            </w:r>
            <w:r w:rsidR="00F114BE" w:rsidRPr="00D666E3">
              <w:rPr>
                <w:rFonts w:ascii="仿宋_GB2312" w:eastAsia="仿宋_GB2312" w:hAnsi="宋体" w:cs="宋体"/>
                <w:color w:val="000000"/>
                <w:kern w:val="0"/>
                <w:sz w:val="24"/>
                <w:szCs w:val="24"/>
              </w:rPr>
              <w:t>采用基于OpenMP架构的产汇流并行计算技术有效提高计算速度</w:t>
            </w:r>
            <w:r w:rsidR="00F114BE" w:rsidRPr="00D666E3">
              <w:rPr>
                <w:rFonts w:ascii="仿宋_GB2312" w:eastAsia="仿宋_GB2312" w:hAnsi="宋体" w:cs="宋体" w:hint="eastAsia"/>
                <w:color w:val="000000"/>
                <w:kern w:val="0"/>
                <w:sz w:val="24"/>
                <w:szCs w:val="24"/>
              </w:rPr>
              <w:t>，</w:t>
            </w:r>
            <w:r w:rsidRPr="00D666E3">
              <w:rPr>
                <w:rFonts w:ascii="仿宋_GB2312" w:eastAsia="仿宋_GB2312" w:hAnsi="宋体" w:cs="宋体"/>
                <w:color w:val="000000"/>
                <w:kern w:val="0"/>
                <w:sz w:val="24"/>
                <w:szCs w:val="24"/>
              </w:rPr>
              <w:t>精确模拟气候变化和人类活动影响下的46项水文、水资源和旱情要素</w:t>
            </w:r>
            <w:r w:rsidR="00F114BE" w:rsidRPr="00D666E3">
              <w:rPr>
                <w:rFonts w:ascii="仿宋_GB2312" w:eastAsia="仿宋_GB2312" w:hAnsi="宋体" w:cs="宋体" w:hint="eastAsia"/>
                <w:color w:val="000000"/>
                <w:kern w:val="0"/>
                <w:sz w:val="24"/>
                <w:szCs w:val="24"/>
              </w:rPr>
              <w:t>。</w:t>
            </w:r>
            <w:r w:rsidRPr="00D666E3">
              <w:rPr>
                <w:rFonts w:ascii="仿宋_GB2312" w:eastAsia="仿宋_GB2312" w:hAnsi="宋体" w:cs="宋体"/>
                <w:color w:val="000000"/>
                <w:kern w:val="0"/>
                <w:sz w:val="24"/>
                <w:szCs w:val="24"/>
              </w:rPr>
              <w:t>适用于流域二元水循环过程精细化模拟</w:t>
            </w:r>
          </w:p>
        </w:tc>
        <w:tc>
          <w:tcPr>
            <w:tcW w:w="3118" w:type="dxa"/>
            <w:vAlign w:val="center"/>
          </w:tcPr>
          <w:p w:rsidR="00F42A8F"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p w:rsidR="00F42A8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水利部水利水电规划设计总院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水利部南水北调规划设计管理局</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87</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水利多元异构算力资源融合管理及智能运维监控技术</w:t>
            </w:r>
          </w:p>
        </w:tc>
        <w:tc>
          <w:tcPr>
            <w:tcW w:w="9214" w:type="dxa"/>
            <w:shd w:val="clear" w:color="auto" w:fill="auto"/>
            <w:vAlign w:val="center"/>
            <w:hideMark/>
          </w:tcPr>
          <w:p w:rsidR="00B20F1F" w:rsidRPr="00D666E3" w:rsidRDefault="008856BF" w:rsidP="00DD5CA5">
            <w:pPr>
              <w:rPr>
                <w:rFonts w:ascii="仿宋_GB2312" w:eastAsia="仿宋_GB2312" w:hAnsi="宋体" w:cs="宋体"/>
                <w:color w:val="000000"/>
                <w:kern w:val="0"/>
                <w:sz w:val="24"/>
                <w:szCs w:val="24"/>
              </w:rPr>
            </w:pPr>
            <w:r w:rsidRPr="008856BF">
              <w:rPr>
                <w:rFonts w:ascii="仿宋_GB2312" w:eastAsia="仿宋_GB2312" w:hAnsi="宋体" w:cs="宋体" w:hint="eastAsia"/>
                <w:color w:val="000000"/>
                <w:kern w:val="0"/>
                <w:sz w:val="24"/>
                <w:szCs w:val="24"/>
              </w:rPr>
              <w:t>该成果利用多云管理、多元异构算力资源融合管理与智能运维监控等核心技术，整合</w:t>
            </w:r>
            <w:r w:rsidRPr="008856BF">
              <w:rPr>
                <w:rFonts w:ascii="仿宋_GB2312" w:eastAsia="仿宋_GB2312" w:hAnsi="宋体" w:cs="宋体"/>
                <w:color w:val="000000"/>
                <w:kern w:val="0"/>
                <w:sz w:val="24"/>
                <w:szCs w:val="24"/>
              </w:rPr>
              <w:t>X86、ARM、CPU、GPU等多元异构算力资源，实现算力资源智能调度与分权分域共享，结合智能运维监控闭环体系，实现全链路可视化管控，可显著提升业务部署效率和资源复用率。适用于水利算力资源建设</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黄河水利委员会信息中心</w:t>
            </w:r>
          </w:p>
        </w:tc>
      </w:tr>
      <w:tr w:rsidR="00B20F1F" w:rsidRPr="00D666E3" w:rsidTr="00240F06">
        <w:trPr>
          <w:cantSplit/>
          <w:trHeight w:val="1782"/>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88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SkyView水利视频智能识别技术</w:t>
            </w:r>
          </w:p>
        </w:tc>
        <w:tc>
          <w:tcPr>
            <w:tcW w:w="9214" w:type="dxa"/>
            <w:shd w:val="clear" w:color="auto" w:fill="auto"/>
            <w:vAlign w:val="center"/>
            <w:hideMark/>
          </w:tcPr>
          <w:p w:rsidR="00B20F1F" w:rsidRPr="00D666E3" w:rsidRDefault="00B20F1F" w:rsidP="008856BF">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F42A8F" w:rsidRPr="00D666E3">
              <w:rPr>
                <w:rFonts w:ascii="仿宋_GB2312" w:eastAsia="仿宋_GB2312" w:hAnsi="宋体" w:cs="宋体" w:hint="eastAsia"/>
                <w:color w:val="000000"/>
                <w:kern w:val="0"/>
                <w:sz w:val="24"/>
                <w:szCs w:val="24"/>
              </w:rPr>
              <w:t>以模型技术为核心，</w:t>
            </w:r>
            <w:r w:rsidRPr="00D666E3">
              <w:rPr>
                <w:rFonts w:ascii="仿宋_GB2312" w:eastAsia="仿宋_GB2312" w:hAnsi="宋体" w:cs="宋体" w:hint="eastAsia"/>
                <w:color w:val="000000"/>
                <w:kern w:val="0"/>
                <w:sz w:val="24"/>
                <w:szCs w:val="24"/>
              </w:rPr>
              <w:t>基于纯视觉解析的方式</w:t>
            </w:r>
            <w:r w:rsidR="00E878E3" w:rsidRPr="00D666E3">
              <w:rPr>
                <w:rFonts w:ascii="仿宋_GB2312" w:eastAsia="仿宋_GB2312" w:hAnsi="宋体" w:cs="宋体" w:hint="eastAsia"/>
                <w:color w:val="000000"/>
                <w:kern w:val="0"/>
                <w:sz w:val="24"/>
                <w:szCs w:val="24"/>
              </w:rPr>
              <w:t>研发水利</w:t>
            </w:r>
            <w:r w:rsidR="00E878E3" w:rsidRPr="00D666E3">
              <w:rPr>
                <w:rFonts w:ascii="仿宋_GB2312" w:eastAsia="仿宋_GB2312" w:hAnsi="宋体" w:cs="宋体"/>
                <w:color w:val="000000"/>
                <w:kern w:val="0"/>
                <w:sz w:val="24"/>
                <w:szCs w:val="24"/>
              </w:rPr>
              <w:t>AI视频识别云平台</w:t>
            </w:r>
            <w:r w:rsidRPr="00D666E3">
              <w:rPr>
                <w:rFonts w:ascii="仿宋_GB2312" w:eastAsia="仿宋_GB2312" w:hAnsi="宋体" w:cs="宋体" w:hint="eastAsia"/>
                <w:color w:val="000000"/>
                <w:kern w:val="0"/>
                <w:sz w:val="24"/>
                <w:szCs w:val="24"/>
              </w:rPr>
              <w:t>，具有水情监测、河湖智慧化巡查、水利工程安全监测等核心功能，水位识别精度达到1厘米，表面流速识别精度达到2厘米</w:t>
            </w:r>
            <w:r w:rsidR="008856BF">
              <w:rPr>
                <w:rFonts w:ascii="仿宋_GB2312" w:eastAsia="仿宋_GB2312" w:hAnsi="宋体" w:cs="宋体" w:hint="eastAsia"/>
                <w:color w:val="000000"/>
                <w:kern w:val="0"/>
                <w:sz w:val="24"/>
                <w:szCs w:val="24"/>
              </w:rPr>
              <w:t>/</w:t>
            </w:r>
            <w:r w:rsidRPr="00D666E3">
              <w:rPr>
                <w:rFonts w:ascii="仿宋_GB2312" w:eastAsia="仿宋_GB2312" w:hAnsi="宋体" w:cs="宋体" w:hint="eastAsia"/>
                <w:color w:val="000000"/>
                <w:kern w:val="0"/>
                <w:sz w:val="24"/>
                <w:szCs w:val="24"/>
              </w:rPr>
              <w:t>秒，流量推算误差控制在10%以内，漂浮物、采砂船等目标检测类识别精度达到90%以上，坝体渗水、坝面损毁、建筑物垮塌识别准确率达到90%以上。</w:t>
            </w:r>
            <w:r w:rsidR="00E878E3" w:rsidRPr="00D666E3">
              <w:rPr>
                <w:rFonts w:ascii="仿宋_GB2312" w:eastAsia="仿宋_GB2312" w:hAnsi="宋体" w:cs="宋体" w:hint="eastAsia"/>
                <w:color w:val="000000"/>
                <w:kern w:val="0"/>
                <w:sz w:val="24"/>
                <w:szCs w:val="24"/>
              </w:rPr>
              <w:t>适用于视频监控系统智能化建设</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89</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无人遥感实时视频智能监控技术</w:t>
            </w:r>
          </w:p>
        </w:tc>
        <w:tc>
          <w:tcPr>
            <w:tcW w:w="9214" w:type="dxa"/>
            <w:shd w:val="clear" w:color="auto" w:fill="auto"/>
            <w:vAlign w:val="center"/>
            <w:hideMark/>
          </w:tcPr>
          <w:p w:rsidR="00B20F1F" w:rsidRPr="00D666E3" w:rsidRDefault="00E878E3" w:rsidP="008856BF">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该成果利用无人机、无人船、水下机器人</w:t>
            </w:r>
            <w:r w:rsidR="008856BF">
              <w:rPr>
                <w:rFonts w:ascii="仿宋_GB2312" w:eastAsia="仿宋_GB2312" w:hAnsi="宋体" w:cs="宋体" w:hint="eastAsia"/>
                <w:color w:val="000000"/>
                <w:kern w:val="0"/>
                <w:sz w:val="24"/>
                <w:szCs w:val="24"/>
              </w:rPr>
              <w:t>等</w:t>
            </w:r>
            <w:r w:rsidRPr="00D666E3">
              <w:rPr>
                <w:rFonts w:ascii="仿宋_GB2312" w:eastAsia="仿宋_GB2312" w:hAnsi="宋体" w:cs="宋体" w:hint="eastAsia"/>
                <w:color w:val="000000"/>
                <w:kern w:val="0"/>
                <w:sz w:val="24"/>
                <w:szCs w:val="24"/>
              </w:rPr>
              <w:t>搭载摄像装备快速获取水上、水下物体的高清视频，通过</w:t>
            </w:r>
            <w:r w:rsidRPr="00D666E3">
              <w:rPr>
                <w:rFonts w:ascii="仿宋_GB2312" w:eastAsia="仿宋_GB2312" w:hAnsi="宋体" w:cs="宋体"/>
                <w:color w:val="000000"/>
                <w:kern w:val="0"/>
                <w:sz w:val="24"/>
                <w:szCs w:val="24"/>
              </w:rPr>
              <w:t>5G、物联网和光缆通信等将视频实时回传至服务器，基于自主研发的图像识别技术完成实时视频的自动化检测，针对水域岸线侵占、水体污染排放、河道湖库水位、工情险情、工程建设与运行状态等实现智能监控和自动预警。针对特定目标物的检测速度达25帧/秒以上，准确率达90%以上。适用于水利工程建设运行日常监管</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中水珠江规划勘测设计有限公司</w:t>
            </w:r>
          </w:p>
        </w:tc>
      </w:tr>
      <w:tr w:rsidR="0039074A" w:rsidRPr="00D666E3" w:rsidTr="00DD5CA5">
        <w:trPr>
          <w:cantSplit/>
          <w:trHeight w:val="794"/>
          <w:jc w:val="center"/>
        </w:trPr>
        <w:tc>
          <w:tcPr>
            <w:tcW w:w="15446" w:type="dxa"/>
            <w:gridSpan w:val="4"/>
            <w:shd w:val="clear" w:color="auto" w:fill="auto"/>
            <w:vAlign w:val="center"/>
          </w:tcPr>
          <w:p w:rsidR="0039074A" w:rsidRPr="00D666E3" w:rsidRDefault="0039074A" w:rsidP="000C4A11">
            <w:pPr>
              <w:rPr>
                <w:rFonts w:ascii="黑体" w:eastAsia="黑体" w:hAnsi="黑体"/>
                <w:sz w:val="24"/>
                <w:szCs w:val="24"/>
              </w:rPr>
            </w:pPr>
            <w:r w:rsidRPr="00D666E3">
              <w:rPr>
                <w:rFonts w:ascii="黑体" w:eastAsia="黑体" w:hAnsi="黑体" w:hint="eastAsia"/>
                <w:sz w:val="24"/>
                <w:szCs w:val="24"/>
              </w:rPr>
              <w:t>五、水资源节约集约利用</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供水管网智能监控运行管控关键技术</w:t>
            </w:r>
          </w:p>
        </w:tc>
        <w:tc>
          <w:tcPr>
            <w:tcW w:w="9214" w:type="dxa"/>
            <w:shd w:val="clear" w:color="auto" w:fill="auto"/>
            <w:vAlign w:val="center"/>
            <w:hideMark/>
          </w:tcPr>
          <w:p w:rsidR="00B20F1F" w:rsidRPr="00D666E3" w:rsidRDefault="00E878E3" w:rsidP="008856BF">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该成果基于硬件值守方案的超低功耗技术和基于双射频载波的远程唤醒技术，研发融合多协议和</w:t>
            </w:r>
            <w:r w:rsidRPr="00D666E3">
              <w:rPr>
                <w:rFonts w:ascii="仿宋_GB2312" w:eastAsia="仿宋_GB2312" w:hAnsi="宋体" w:cs="宋体"/>
                <w:color w:val="000000"/>
                <w:kern w:val="0"/>
                <w:sz w:val="24"/>
                <w:szCs w:val="24"/>
              </w:rPr>
              <w:t>LoRa组网的RTU</w:t>
            </w:r>
            <w:r w:rsidR="008856BF">
              <w:rPr>
                <w:rFonts w:ascii="仿宋_GB2312" w:eastAsia="仿宋_GB2312" w:hAnsi="宋体" w:cs="宋体"/>
                <w:color w:val="000000"/>
                <w:kern w:val="0"/>
                <w:sz w:val="24"/>
                <w:szCs w:val="24"/>
              </w:rPr>
              <w:t>智慧遥测终端装备，利用可容纳海量感知数据的物联网云平台</w:t>
            </w:r>
            <w:r w:rsidR="008856BF">
              <w:rPr>
                <w:rFonts w:ascii="仿宋_GB2312" w:eastAsia="仿宋_GB2312" w:hAnsi="宋体" w:cs="宋体" w:hint="eastAsia"/>
                <w:color w:val="000000"/>
                <w:kern w:val="0"/>
                <w:sz w:val="24"/>
                <w:szCs w:val="24"/>
              </w:rPr>
              <w:t>，</w:t>
            </w:r>
            <w:r w:rsidRPr="00D666E3">
              <w:rPr>
                <w:rFonts w:ascii="仿宋_GB2312" w:eastAsia="仿宋_GB2312" w:hAnsi="宋体" w:cs="宋体"/>
                <w:color w:val="000000"/>
                <w:kern w:val="0"/>
                <w:sz w:val="24"/>
                <w:szCs w:val="24"/>
              </w:rPr>
              <w:t>通过系列数据预处理算法</w:t>
            </w:r>
            <w:r w:rsidR="008856BF">
              <w:rPr>
                <w:rFonts w:ascii="仿宋_GB2312" w:eastAsia="仿宋_GB2312" w:hAnsi="宋体" w:cs="宋体" w:hint="eastAsia"/>
                <w:color w:val="000000"/>
                <w:kern w:val="0"/>
                <w:sz w:val="24"/>
                <w:szCs w:val="24"/>
              </w:rPr>
              <w:t>，</w:t>
            </w:r>
            <w:r w:rsidRPr="00D666E3">
              <w:rPr>
                <w:rFonts w:ascii="仿宋_GB2312" w:eastAsia="仿宋_GB2312" w:hAnsi="宋体" w:cs="宋体"/>
                <w:color w:val="000000"/>
                <w:kern w:val="0"/>
                <w:sz w:val="24"/>
                <w:szCs w:val="24"/>
              </w:rPr>
              <w:t>智能识别异常值，完成自动化数据</w:t>
            </w:r>
            <w:r w:rsidR="008856BF">
              <w:rPr>
                <w:rFonts w:ascii="仿宋_GB2312" w:eastAsia="仿宋_GB2312" w:hAnsi="宋体" w:cs="宋体" w:hint="eastAsia"/>
                <w:color w:val="000000"/>
                <w:kern w:val="0"/>
                <w:sz w:val="24"/>
                <w:szCs w:val="24"/>
              </w:rPr>
              <w:t>处理</w:t>
            </w:r>
            <w:r w:rsidRPr="00D666E3">
              <w:rPr>
                <w:rFonts w:ascii="仿宋_GB2312" w:eastAsia="仿宋_GB2312" w:hAnsi="宋体" w:cs="宋体"/>
                <w:color w:val="000000"/>
                <w:kern w:val="0"/>
                <w:sz w:val="24"/>
                <w:szCs w:val="24"/>
              </w:rPr>
              <w:t>，构建农村供水全过程预警技术体系，结合监测指标、设备电量等信息实现故障溯源，有效识别爆管、减少漏损。适用于供水管网在线监控、运行诊断及运维保障</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长江信达软件技术（武汉）有限责任公司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91</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大口径输水管道高精度超声测流与漏损定位分析技术</w:t>
            </w:r>
          </w:p>
        </w:tc>
        <w:tc>
          <w:tcPr>
            <w:tcW w:w="9214" w:type="dxa"/>
            <w:shd w:val="clear" w:color="auto" w:fill="auto"/>
            <w:vAlign w:val="center"/>
            <w:hideMark/>
          </w:tcPr>
          <w:p w:rsidR="00B20F1F" w:rsidRPr="00D666E3" w:rsidRDefault="00657A8F" w:rsidP="00F114BE">
            <w:pPr>
              <w:rPr>
                <w:rFonts w:ascii="仿宋_GB2312" w:eastAsia="仿宋_GB2312" w:hAnsi="宋体" w:cs="宋体"/>
                <w:color w:val="000000"/>
                <w:kern w:val="0"/>
                <w:sz w:val="24"/>
                <w:szCs w:val="24"/>
              </w:rPr>
            </w:pPr>
            <w:r w:rsidRPr="00657A8F">
              <w:rPr>
                <w:rFonts w:ascii="仿宋_GB2312" w:eastAsia="仿宋_GB2312" w:hAnsi="宋体" w:cs="宋体" w:hint="eastAsia"/>
                <w:color w:val="000000"/>
                <w:kern w:val="0"/>
                <w:sz w:val="24"/>
                <w:szCs w:val="24"/>
              </w:rPr>
              <w:t>该成果以提升引调水、输配水等水网工程智能化运行管理水平为目标，通过建设高精度计量设施、研发多声道传感器工作状态在线诊断技术、开发水量平衡分析算法、耦合管网漏损定位分析模型、构建数字孪生可视化场景等，实现管道漏损的“发现</w:t>
            </w:r>
            <w:r w:rsidRPr="00657A8F">
              <w:rPr>
                <w:rFonts w:ascii="仿宋_GB2312" w:eastAsia="仿宋_GB2312" w:hAnsi="宋体" w:cs="宋体"/>
                <w:color w:val="000000"/>
                <w:kern w:val="0"/>
                <w:sz w:val="24"/>
                <w:szCs w:val="24"/>
              </w:rPr>
              <w:t>-定位-溯源-跟踪</w:t>
            </w:r>
            <w:r w:rsidRPr="00657A8F">
              <w:rPr>
                <w:rFonts w:ascii="仿宋_GB2312" w:eastAsia="仿宋_GB2312" w:hAnsi="宋体" w:cs="宋体"/>
                <w:color w:val="000000"/>
                <w:kern w:val="0"/>
                <w:sz w:val="24"/>
                <w:szCs w:val="24"/>
              </w:rPr>
              <w:t>”</w:t>
            </w:r>
            <w:r w:rsidRPr="00657A8F">
              <w:rPr>
                <w:rFonts w:ascii="仿宋_GB2312" w:eastAsia="仿宋_GB2312" w:hAnsi="宋体" w:cs="宋体"/>
                <w:color w:val="000000"/>
                <w:kern w:val="0"/>
                <w:sz w:val="24"/>
                <w:szCs w:val="24"/>
              </w:rPr>
              <w:t>全流程可视化智能分析</w:t>
            </w:r>
            <w:r w:rsidR="00B32961">
              <w:rPr>
                <w:rFonts w:ascii="仿宋_GB2312" w:eastAsia="仿宋_GB2312" w:hAnsi="宋体" w:cs="宋体" w:hint="eastAsia"/>
                <w:color w:val="000000"/>
                <w:kern w:val="0"/>
                <w:sz w:val="24"/>
                <w:szCs w:val="24"/>
              </w:rPr>
              <w:t>。</w:t>
            </w:r>
            <w:r w:rsidR="00B32961" w:rsidRPr="00B32961">
              <w:rPr>
                <w:rFonts w:ascii="仿宋_GB2312" w:eastAsia="仿宋_GB2312" w:hAnsi="宋体" w:cs="宋体" w:hint="eastAsia"/>
                <w:color w:val="000000"/>
                <w:kern w:val="0"/>
                <w:sz w:val="24"/>
                <w:szCs w:val="24"/>
              </w:rPr>
              <w:t>适用于供水管网智能化运行管理</w:t>
            </w:r>
          </w:p>
        </w:tc>
        <w:tc>
          <w:tcPr>
            <w:tcW w:w="3118" w:type="dxa"/>
            <w:vAlign w:val="center"/>
          </w:tcPr>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北京市水资源调度管理事务中心</w:t>
            </w:r>
          </w:p>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长江水利委员会长江科学院</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北京华声量测科技有限公司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92</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可移动一体化净水设备</w:t>
            </w:r>
          </w:p>
        </w:tc>
        <w:tc>
          <w:tcPr>
            <w:tcW w:w="9214" w:type="dxa"/>
            <w:shd w:val="clear" w:color="auto" w:fill="auto"/>
            <w:vAlign w:val="center"/>
            <w:hideMark/>
          </w:tcPr>
          <w:p w:rsidR="00B20F1F" w:rsidRPr="00D666E3" w:rsidRDefault="00F114BE" w:rsidP="00151EB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该成果集水质净化和消毒于</w:t>
            </w:r>
            <w:r w:rsidR="00BB7333" w:rsidRPr="00D666E3">
              <w:rPr>
                <w:rFonts w:ascii="仿宋_GB2312" w:eastAsia="仿宋_GB2312" w:hAnsi="宋体" w:cs="宋体" w:hint="eastAsia"/>
                <w:color w:val="000000"/>
                <w:kern w:val="0"/>
                <w:sz w:val="24"/>
                <w:szCs w:val="24"/>
              </w:rPr>
              <w:t>一体，采用陶瓷膜物理过滤的方式取代物化处理进行水质净化，配套全自动次氯酸钠发生器，仅需添加食盐作为原材料，</w:t>
            </w:r>
            <w:r w:rsidR="00657A8F">
              <w:rPr>
                <w:rFonts w:ascii="仿宋_GB2312" w:eastAsia="仿宋_GB2312" w:hAnsi="宋体" w:cs="宋体" w:hint="eastAsia"/>
                <w:color w:val="000000"/>
                <w:kern w:val="0"/>
                <w:sz w:val="24"/>
                <w:szCs w:val="24"/>
              </w:rPr>
              <w:t>无需外加药剂，可实现</w:t>
            </w:r>
            <w:r w:rsidR="00BB7333" w:rsidRPr="00D666E3">
              <w:rPr>
                <w:rFonts w:ascii="仿宋_GB2312" w:eastAsia="仿宋_GB2312" w:hAnsi="宋体" w:cs="宋体" w:hint="eastAsia"/>
                <w:color w:val="000000"/>
                <w:kern w:val="0"/>
                <w:sz w:val="24"/>
                <w:szCs w:val="24"/>
              </w:rPr>
              <w:t>出水浊度小于</w:t>
            </w:r>
            <w:r w:rsidR="00BB7333" w:rsidRPr="00D666E3">
              <w:rPr>
                <w:rFonts w:ascii="仿宋_GB2312" w:eastAsia="仿宋_GB2312" w:hAnsi="宋体" w:cs="宋体"/>
                <w:color w:val="000000"/>
                <w:kern w:val="0"/>
                <w:sz w:val="24"/>
                <w:szCs w:val="24"/>
              </w:rPr>
              <w:t>0.2NTU，出水余氯大于0.3毫克/升的水质要求。具有集</w:t>
            </w:r>
            <w:r w:rsidR="00181D8D">
              <w:rPr>
                <w:rFonts w:ascii="仿宋_GB2312" w:eastAsia="仿宋_GB2312" w:hAnsi="宋体" w:cs="宋体"/>
                <w:color w:val="000000"/>
                <w:kern w:val="0"/>
                <w:sz w:val="24"/>
                <w:szCs w:val="24"/>
              </w:rPr>
              <w:t>成度高、建设周期短、出水水质优异稳定、灵活性强等特点。适用于</w:t>
            </w:r>
            <w:r w:rsidR="00BB7333" w:rsidRPr="00D666E3">
              <w:rPr>
                <w:rFonts w:ascii="仿宋_GB2312" w:eastAsia="仿宋_GB2312" w:hAnsi="宋体" w:cs="宋体"/>
                <w:color w:val="000000"/>
                <w:kern w:val="0"/>
                <w:sz w:val="24"/>
                <w:szCs w:val="24"/>
              </w:rPr>
              <w:t>饮用水处理、应急供水水质处理</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浙江天行健水务有限公司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93</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环保型饮用水除硝酸盐关键技术及装备</w:t>
            </w:r>
          </w:p>
        </w:tc>
        <w:tc>
          <w:tcPr>
            <w:tcW w:w="9214" w:type="dxa"/>
            <w:shd w:val="clear" w:color="auto" w:fill="auto"/>
            <w:vAlign w:val="center"/>
            <w:hideMark/>
          </w:tcPr>
          <w:p w:rsidR="00B20F1F" w:rsidRPr="00D666E3" w:rsidRDefault="00657A8F" w:rsidP="00155AE8">
            <w:pPr>
              <w:rPr>
                <w:rFonts w:ascii="仿宋_GB2312" w:eastAsia="仿宋_GB2312" w:hAnsi="宋体" w:cs="宋体"/>
                <w:color w:val="000000"/>
                <w:kern w:val="0"/>
                <w:sz w:val="24"/>
                <w:szCs w:val="24"/>
              </w:rPr>
            </w:pPr>
            <w:r w:rsidRPr="00657A8F">
              <w:rPr>
                <w:rFonts w:ascii="仿宋_GB2312" w:eastAsia="仿宋_GB2312" w:hAnsi="宋体" w:cs="宋体" w:hint="eastAsia"/>
                <w:color w:val="000000"/>
                <w:kern w:val="0"/>
                <w:sz w:val="24"/>
                <w:szCs w:val="24"/>
              </w:rPr>
              <w:t>该成果研发特种低压选择性抗污染膜，构建高效硝酸盐去除系统，通过引用改良型诱晶软化技术，有效降低运行能耗与膜污染；采用高效生物净化、生态涵养净化、水质保障技术，对膜浓水进行深度处理，实现硝酸盐及典型污染物的去除、水体总硬度的降低与资源化回用。适用于饮用水安全净化处理、城市水环境治理</w:t>
            </w:r>
          </w:p>
        </w:tc>
        <w:tc>
          <w:tcPr>
            <w:tcW w:w="3118" w:type="dxa"/>
            <w:vAlign w:val="center"/>
          </w:tcPr>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河海大学</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江苏问水环境有限公司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94</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KLD-高效缓释消毒器（智能型）</w:t>
            </w:r>
          </w:p>
        </w:tc>
        <w:tc>
          <w:tcPr>
            <w:tcW w:w="9214" w:type="dxa"/>
            <w:shd w:val="clear" w:color="auto" w:fill="auto"/>
            <w:vAlign w:val="center"/>
            <w:hideMark/>
          </w:tcPr>
          <w:p w:rsidR="00B20F1F" w:rsidRPr="00D666E3" w:rsidRDefault="00657A8F" w:rsidP="00151EBC">
            <w:pPr>
              <w:rPr>
                <w:rFonts w:ascii="仿宋_GB2312" w:eastAsia="仿宋_GB2312" w:hAnsi="宋体" w:cs="宋体"/>
                <w:color w:val="000000"/>
                <w:kern w:val="0"/>
                <w:sz w:val="24"/>
                <w:szCs w:val="24"/>
              </w:rPr>
            </w:pPr>
            <w:r w:rsidRPr="00657A8F">
              <w:rPr>
                <w:rFonts w:ascii="仿宋_GB2312" w:eastAsia="仿宋_GB2312" w:hAnsi="宋体" w:cs="宋体" w:hint="eastAsia"/>
                <w:color w:val="000000"/>
                <w:kern w:val="0"/>
                <w:sz w:val="24"/>
                <w:szCs w:val="24"/>
              </w:rPr>
              <w:t>该成果由智能平台、贮药系统、进水系统、计量加药系统、保护系统、太阳能能源系统等模块组成。采用化学法与压力加药工艺设计，通过</w:t>
            </w:r>
            <w:r w:rsidRPr="00657A8F">
              <w:rPr>
                <w:rFonts w:ascii="仿宋_GB2312" w:eastAsia="仿宋_GB2312" w:hAnsi="宋体" w:cs="宋体"/>
                <w:color w:val="000000"/>
                <w:kern w:val="0"/>
                <w:sz w:val="24"/>
                <w:szCs w:val="24"/>
              </w:rPr>
              <w:t>KLD专用饮用水消毒药剂与水动态配比溶解，生成高活性消毒液，经消毒器计量后按加至水库或水池，保障水体充分接触杀菌，杀菌率</w:t>
            </w:r>
            <w:r w:rsidR="00517D0E">
              <w:rPr>
                <w:rFonts w:ascii="仿宋_GB2312" w:eastAsia="仿宋_GB2312" w:hAnsi="宋体" w:cs="宋体" w:hint="eastAsia"/>
                <w:color w:val="000000"/>
                <w:kern w:val="0"/>
                <w:sz w:val="24"/>
                <w:szCs w:val="24"/>
              </w:rPr>
              <w:t>大于等于</w:t>
            </w:r>
            <w:r w:rsidRPr="00657A8F">
              <w:rPr>
                <w:rFonts w:ascii="仿宋_GB2312" w:eastAsia="仿宋_GB2312" w:hAnsi="宋体" w:cs="宋体"/>
                <w:color w:val="000000"/>
                <w:kern w:val="0"/>
                <w:sz w:val="24"/>
                <w:szCs w:val="24"/>
              </w:rPr>
              <w:t>99.9%。适用于中小型农村水厂饮用水智能消毒</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杭州科莱迪环保技术有限公司</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95</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农牧区清洁能源节水灌溉关键技术</w:t>
            </w:r>
          </w:p>
        </w:tc>
        <w:tc>
          <w:tcPr>
            <w:tcW w:w="9214" w:type="dxa"/>
            <w:shd w:val="clear" w:color="auto" w:fill="auto"/>
            <w:vAlign w:val="center"/>
            <w:hideMark/>
          </w:tcPr>
          <w:p w:rsidR="00B20F1F" w:rsidRPr="00D666E3" w:rsidRDefault="00B73077" w:rsidP="00657A8F">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风光互补发电原理，去除储能环节，以“即发即用”模式直接驱动水泵抽水，结合传感器采集的环境、土壤及作物信息，联动作物需水模型与风光资源模型，通过智能控制保障灌溉压力与均匀度，实现定量定时的精准供水，依托数字孪生平台，集成环境感知、模拟预测及远程管理功能，实现能源利用与灌溉调度的智能优化。</w:t>
            </w:r>
            <w:r w:rsidRPr="00D666E3">
              <w:rPr>
                <w:rFonts w:ascii="仿宋_GB2312" w:eastAsia="仿宋_GB2312" w:hAnsi="宋体" w:cs="宋体"/>
                <w:color w:val="000000"/>
                <w:kern w:val="0"/>
                <w:sz w:val="24"/>
                <w:szCs w:val="24"/>
              </w:rPr>
              <w:t>适用于风光资源丰富、缺电或电网覆盖困难地区</w:t>
            </w:r>
            <w:r w:rsidR="00657A8F" w:rsidRPr="00D666E3">
              <w:rPr>
                <w:rFonts w:ascii="仿宋_GB2312" w:eastAsia="仿宋_GB2312" w:hAnsi="宋体" w:cs="宋体"/>
                <w:color w:val="000000"/>
                <w:kern w:val="0"/>
                <w:sz w:val="24"/>
                <w:szCs w:val="24"/>
              </w:rPr>
              <w:t>的</w:t>
            </w:r>
            <w:r w:rsidRPr="00D666E3">
              <w:rPr>
                <w:rFonts w:ascii="仿宋_GB2312" w:eastAsia="仿宋_GB2312" w:hAnsi="宋体" w:cs="宋体"/>
                <w:color w:val="000000"/>
                <w:kern w:val="0"/>
                <w:sz w:val="24"/>
                <w:szCs w:val="24"/>
              </w:rPr>
              <w:t>节水灌溉</w:t>
            </w:r>
          </w:p>
        </w:tc>
        <w:tc>
          <w:tcPr>
            <w:tcW w:w="3118" w:type="dxa"/>
            <w:vAlign w:val="center"/>
          </w:tcPr>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北京中水科工程集团有限公司</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水利部牧区水利科学研究所</w:t>
            </w:r>
          </w:p>
        </w:tc>
      </w:tr>
      <w:tr w:rsidR="00B20F1F" w:rsidRPr="00D666E3" w:rsidTr="00151EBC">
        <w:trPr>
          <w:cantSplit/>
          <w:trHeight w:val="1292"/>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96</w:t>
            </w:r>
          </w:p>
        </w:tc>
        <w:tc>
          <w:tcPr>
            <w:tcW w:w="2320" w:type="dxa"/>
            <w:shd w:val="clear" w:color="auto" w:fill="auto"/>
            <w:vAlign w:val="center"/>
            <w:hideMark/>
          </w:tcPr>
          <w:p w:rsidR="00B20F1F" w:rsidRPr="00D666E3" w:rsidRDefault="00B20F1F" w:rsidP="000C4A11">
            <w:pPr>
              <w:rPr>
                <w:rFonts w:ascii="Times New Roman" w:eastAsia="宋体" w:hAnsi="Times New Roman" w:cs="Times New Roman"/>
                <w:color w:val="000000"/>
                <w:kern w:val="0"/>
                <w:sz w:val="24"/>
                <w:szCs w:val="24"/>
              </w:rPr>
            </w:pPr>
            <w:r w:rsidRPr="00D666E3">
              <w:rPr>
                <w:rFonts w:ascii="仿宋_GB2312" w:eastAsia="仿宋_GB2312" w:hAnsi="Times New Roman" w:cs="Times New Roman" w:hint="eastAsia"/>
                <w:color w:val="000000"/>
                <w:kern w:val="0"/>
                <w:sz w:val="24"/>
                <w:szCs w:val="24"/>
              </w:rPr>
              <w:t>黄土高原淤地坝系流域</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水能粮生</w:t>
            </w:r>
            <w:r w:rsidRPr="00D666E3">
              <w:rPr>
                <w:rFonts w:ascii="Times New Roman" w:eastAsia="宋体" w:hAnsi="Times New Roman" w:cs="Times New Roman"/>
                <w:color w:val="000000"/>
                <w:kern w:val="0"/>
                <w:sz w:val="24"/>
                <w:szCs w:val="24"/>
              </w:rPr>
              <w:t>”</w:t>
            </w:r>
            <w:r w:rsidRPr="00D666E3">
              <w:rPr>
                <w:rFonts w:ascii="仿宋_GB2312" w:eastAsia="仿宋_GB2312" w:hAnsi="Times New Roman" w:cs="Times New Roman" w:hint="eastAsia"/>
                <w:color w:val="000000"/>
                <w:kern w:val="0"/>
                <w:sz w:val="24"/>
                <w:szCs w:val="24"/>
              </w:rPr>
              <w:t>融合发展技术</w:t>
            </w:r>
          </w:p>
        </w:tc>
        <w:tc>
          <w:tcPr>
            <w:tcW w:w="9214" w:type="dxa"/>
            <w:shd w:val="clear" w:color="auto" w:fill="auto"/>
            <w:vAlign w:val="center"/>
            <w:hideMark/>
          </w:tcPr>
          <w:p w:rsidR="00B20F1F" w:rsidRPr="00D666E3" w:rsidRDefault="00B73077" w:rsidP="00151EBC">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该成果基于多源水资源协同调配和水能融合驱动生态</w:t>
            </w:r>
            <w:r w:rsidRPr="00D666E3">
              <w:rPr>
                <w:rFonts w:ascii="仿宋_GB2312" w:eastAsia="仿宋_GB2312" w:hAnsi="宋体" w:cs="宋体"/>
                <w:color w:val="000000"/>
                <w:kern w:val="0"/>
                <w:sz w:val="24"/>
                <w:szCs w:val="24"/>
              </w:rPr>
              <w:t>-生产协同提升技术，利用水土流失区既有清洁能源，构建</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滞水拦沙、绿电提水、储水补灌、智慧调度</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的</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水能粮生</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融合发展技术模式，创建流域径流泥沙生态安全高效利用新模式，实现坝系水资源、新能源与全域土地整治协同利用。适用于</w:t>
            </w:r>
            <w:r w:rsidR="00016444" w:rsidRPr="00016444">
              <w:rPr>
                <w:rFonts w:ascii="仿宋_GB2312" w:eastAsia="仿宋_GB2312" w:hAnsi="宋体" w:cs="宋体" w:hint="eastAsia"/>
                <w:color w:val="000000"/>
                <w:kern w:val="0"/>
                <w:sz w:val="24"/>
                <w:szCs w:val="24"/>
              </w:rPr>
              <w:t>黄土高原</w:t>
            </w:r>
            <w:r w:rsidR="0043060E">
              <w:rPr>
                <w:rFonts w:ascii="仿宋_GB2312" w:eastAsia="仿宋_GB2312" w:hAnsi="宋体" w:cs="宋体" w:hint="eastAsia"/>
                <w:color w:val="000000"/>
                <w:kern w:val="0"/>
                <w:sz w:val="24"/>
                <w:szCs w:val="24"/>
              </w:rPr>
              <w:t>地区</w:t>
            </w:r>
            <w:r w:rsidR="00151EBC">
              <w:rPr>
                <w:rFonts w:ascii="仿宋_GB2312" w:eastAsia="仿宋_GB2312" w:hAnsi="宋体" w:cs="宋体" w:hint="eastAsia"/>
                <w:color w:val="000000"/>
                <w:kern w:val="0"/>
                <w:sz w:val="24"/>
                <w:szCs w:val="24"/>
              </w:rPr>
              <w:t>节水灌溉</w:t>
            </w:r>
          </w:p>
        </w:tc>
        <w:tc>
          <w:tcPr>
            <w:tcW w:w="3118" w:type="dxa"/>
            <w:vAlign w:val="center"/>
          </w:tcPr>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西安理工大学</w:t>
            </w:r>
          </w:p>
          <w:p w:rsidR="00B20F1F" w:rsidRPr="00D666E3" w:rsidRDefault="00B20F1F" w:rsidP="00B32961">
            <w:pPr>
              <w:rPr>
                <w:rFonts w:ascii="仿宋_GB2312" w:eastAsia="仿宋_GB2312"/>
                <w:sz w:val="24"/>
                <w:szCs w:val="24"/>
              </w:rPr>
            </w:pPr>
            <w:r w:rsidRPr="00D666E3">
              <w:rPr>
                <w:rFonts w:ascii="仿宋_GB2312" w:eastAsia="仿宋_GB2312" w:hint="eastAsia"/>
                <w:sz w:val="24"/>
                <w:szCs w:val="24"/>
              </w:rPr>
              <w:t>水利部水土保持监测中心</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97</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匹配作物种植结构的农田灌溉分布式需水预测技术</w:t>
            </w:r>
          </w:p>
        </w:tc>
        <w:tc>
          <w:tcPr>
            <w:tcW w:w="9214" w:type="dxa"/>
            <w:shd w:val="clear" w:color="auto" w:fill="auto"/>
            <w:vAlign w:val="center"/>
            <w:hideMark/>
          </w:tcPr>
          <w:p w:rsidR="00B20F1F" w:rsidRPr="00D666E3" w:rsidRDefault="00657A8F" w:rsidP="00DD5CA5">
            <w:pPr>
              <w:rPr>
                <w:rFonts w:ascii="仿宋_GB2312" w:eastAsia="仿宋_GB2312" w:hAnsi="宋体" w:cs="宋体"/>
                <w:color w:val="000000"/>
                <w:kern w:val="0"/>
                <w:sz w:val="24"/>
                <w:szCs w:val="24"/>
              </w:rPr>
            </w:pPr>
            <w:r w:rsidRPr="00657A8F">
              <w:rPr>
                <w:rFonts w:ascii="仿宋_GB2312" w:eastAsia="仿宋_GB2312" w:hAnsi="宋体" w:cs="宋体" w:hint="eastAsia"/>
                <w:color w:val="000000"/>
                <w:kern w:val="0"/>
                <w:sz w:val="24"/>
                <w:szCs w:val="24"/>
              </w:rPr>
              <w:t>该成果基于高清遥感影像数据，精准识别区域作物种植结构，结合作物蒸散发特点与区域有效降雨时空分布，运用水量平衡及“彭曼</w:t>
            </w:r>
            <w:r w:rsidRPr="00657A8F">
              <w:rPr>
                <w:rFonts w:ascii="仿宋_GB2312" w:eastAsia="仿宋_GB2312" w:hAnsi="宋体" w:cs="宋体"/>
                <w:color w:val="000000"/>
                <w:kern w:val="0"/>
                <w:sz w:val="24"/>
                <w:szCs w:val="24"/>
              </w:rPr>
              <w:t>-蒙特斯</w:t>
            </w:r>
            <w:r w:rsidRPr="00657A8F">
              <w:rPr>
                <w:rFonts w:ascii="仿宋_GB2312" w:eastAsia="仿宋_GB2312" w:hAnsi="宋体" w:cs="宋体"/>
                <w:color w:val="000000"/>
                <w:kern w:val="0"/>
                <w:sz w:val="24"/>
                <w:szCs w:val="24"/>
              </w:rPr>
              <w:t>”</w:t>
            </w:r>
            <w:r w:rsidRPr="00657A8F">
              <w:rPr>
                <w:rFonts w:ascii="仿宋_GB2312" w:eastAsia="仿宋_GB2312" w:hAnsi="宋体" w:cs="宋体"/>
                <w:color w:val="000000"/>
                <w:kern w:val="0"/>
                <w:sz w:val="24"/>
                <w:szCs w:val="24"/>
              </w:rPr>
              <w:t>公式，构建农田净灌溉需水量预测模型，融合实测灌溉用水及灌溉水有效利用系数数据，建立多尺度区域灌溉需水量预测模型。适用于农田灌溉需水预测</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水利部</w:t>
            </w:r>
            <w:r w:rsidR="00E878E3" w:rsidRPr="00D666E3">
              <w:rPr>
                <w:rFonts w:ascii="仿宋_GB2312" w:eastAsia="仿宋_GB2312" w:hint="eastAsia"/>
                <w:sz w:val="24"/>
                <w:szCs w:val="24"/>
              </w:rPr>
              <w:t xml:space="preserve"> </w:t>
            </w:r>
            <w:r w:rsidRPr="00D666E3">
              <w:rPr>
                <w:rFonts w:ascii="仿宋_GB2312" w:eastAsia="仿宋_GB2312" w:hint="eastAsia"/>
                <w:sz w:val="24"/>
                <w:szCs w:val="24"/>
              </w:rPr>
              <w:t>交通运输部</w:t>
            </w:r>
            <w:r w:rsidR="00E878E3" w:rsidRPr="00D666E3">
              <w:rPr>
                <w:rFonts w:ascii="仿宋_GB2312" w:eastAsia="仿宋_GB2312" w:hint="eastAsia"/>
                <w:sz w:val="24"/>
                <w:szCs w:val="24"/>
              </w:rPr>
              <w:t xml:space="preserve"> </w:t>
            </w:r>
            <w:r w:rsidRPr="00D666E3">
              <w:rPr>
                <w:rFonts w:ascii="仿宋_GB2312" w:eastAsia="仿宋_GB2312" w:hint="eastAsia"/>
                <w:sz w:val="24"/>
                <w:szCs w:val="24"/>
              </w:rPr>
              <w:t>国家能源局南京水利科学研究院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98</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灌区供需水智能感知与协同调控技术</w:t>
            </w:r>
          </w:p>
        </w:tc>
        <w:tc>
          <w:tcPr>
            <w:tcW w:w="9214" w:type="dxa"/>
            <w:shd w:val="clear" w:color="auto" w:fill="auto"/>
            <w:vAlign w:val="center"/>
            <w:hideMark/>
          </w:tcPr>
          <w:p w:rsidR="00B20F1F" w:rsidRPr="00D666E3" w:rsidRDefault="00B73077" w:rsidP="00657A8F">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该成果融合气象、土壤、作物长势等多源数据，集成遥感实时诊断与天气预报驱动模型，构建灌区供需水智能感知与预测模型，</w:t>
            </w:r>
            <w:r w:rsidR="00DE0B7D" w:rsidRPr="00D666E3">
              <w:rPr>
                <w:rFonts w:ascii="仿宋_GB2312" w:eastAsia="仿宋_GB2312" w:hAnsi="宋体" w:cs="宋体" w:hint="eastAsia"/>
                <w:color w:val="000000"/>
                <w:kern w:val="0"/>
                <w:sz w:val="24"/>
                <w:szCs w:val="24"/>
              </w:rPr>
              <w:t>基于水体分布和数字高程模型数据，通过遥感技术对灌区内蓄水量实施全域监测</w:t>
            </w:r>
            <w:r w:rsidR="00DE0B7D">
              <w:rPr>
                <w:rFonts w:ascii="仿宋_GB2312" w:eastAsia="仿宋_GB2312" w:hAnsi="宋体" w:cs="宋体" w:hint="eastAsia"/>
                <w:color w:val="000000"/>
                <w:kern w:val="0"/>
                <w:sz w:val="24"/>
                <w:szCs w:val="24"/>
              </w:rPr>
              <w:t>，</w:t>
            </w:r>
            <w:r w:rsidR="00DE0B7D" w:rsidRPr="00D666E3">
              <w:rPr>
                <w:rFonts w:ascii="仿宋_GB2312" w:eastAsia="仿宋_GB2312" w:hAnsi="宋体" w:cs="宋体" w:hint="eastAsia"/>
                <w:color w:val="000000"/>
                <w:kern w:val="0"/>
                <w:sz w:val="24"/>
                <w:szCs w:val="24"/>
              </w:rPr>
              <w:t>结合遥感解译与统计上报数据，实现灌溉需水量不同预报周期分布式动态预测。</w:t>
            </w:r>
            <w:r w:rsidRPr="00D666E3">
              <w:rPr>
                <w:rFonts w:ascii="仿宋_GB2312" w:eastAsia="仿宋_GB2312" w:hAnsi="宋体" w:cs="宋体"/>
                <w:color w:val="000000"/>
                <w:kern w:val="0"/>
                <w:sz w:val="24"/>
                <w:szCs w:val="24"/>
              </w:rPr>
              <w:t>适用于大中型灌区供需水感知与预报、供需平衡分析</w:t>
            </w:r>
          </w:p>
        </w:tc>
        <w:tc>
          <w:tcPr>
            <w:tcW w:w="3118" w:type="dxa"/>
            <w:vAlign w:val="center"/>
          </w:tcPr>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中国水利水电科学研究院</w:t>
            </w:r>
          </w:p>
        </w:tc>
      </w:tr>
      <w:tr w:rsidR="00B20F1F" w:rsidRPr="00D666E3"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lastRenderedPageBreak/>
              <w:t>99</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西北旱区主要粮棉作物丰产优质高效智慧滴灌技术</w:t>
            </w:r>
          </w:p>
        </w:tc>
        <w:tc>
          <w:tcPr>
            <w:tcW w:w="9214" w:type="dxa"/>
            <w:shd w:val="clear" w:color="auto" w:fill="auto"/>
            <w:vAlign w:val="center"/>
            <w:hideMark/>
          </w:tcPr>
          <w:p w:rsidR="00B20F1F" w:rsidRPr="00D666E3" w:rsidRDefault="00B73077" w:rsidP="00C01858">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w:t>
            </w:r>
            <w:r w:rsidR="00C01858">
              <w:rPr>
                <w:rFonts w:ascii="仿宋_GB2312" w:eastAsia="仿宋_GB2312" w:hAnsi="宋体" w:cs="宋体" w:hint="eastAsia"/>
                <w:color w:val="000000"/>
                <w:kern w:val="0"/>
                <w:sz w:val="24"/>
                <w:szCs w:val="24"/>
              </w:rPr>
              <w:t>融合</w:t>
            </w:r>
            <w:r w:rsidR="00C01858" w:rsidRPr="00D666E3">
              <w:rPr>
                <w:rFonts w:ascii="仿宋_GB2312" w:eastAsia="仿宋_GB2312" w:hAnsi="宋体" w:cs="宋体" w:hint="eastAsia"/>
                <w:color w:val="000000"/>
                <w:kern w:val="0"/>
                <w:sz w:val="24"/>
                <w:szCs w:val="24"/>
              </w:rPr>
              <w:t>水肥盐一体化调控</w:t>
            </w:r>
            <w:r w:rsidR="00C01858">
              <w:rPr>
                <w:rFonts w:ascii="仿宋_GB2312" w:eastAsia="仿宋_GB2312" w:hAnsi="宋体" w:cs="宋体" w:hint="eastAsia"/>
                <w:color w:val="000000"/>
                <w:kern w:val="0"/>
                <w:sz w:val="24"/>
                <w:szCs w:val="24"/>
              </w:rPr>
              <w:t>技术、</w:t>
            </w:r>
            <w:r w:rsidR="00C01858" w:rsidRPr="00C01858">
              <w:rPr>
                <w:rFonts w:ascii="仿宋_GB2312" w:eastAsia="仿宋_GB2312" w:hAnsi="宋体" w:cs="宋体" w:hint="eastAsia"/>
                <w:color w:val="000000"/>
                <w:kern w:val="0"/>
                <w:sz w:val="24"/>
                <w:szCs w:val="24"/>
              </w:rPr>
              <w:t>碳素水溶肥</w:t>
            </w:r>
            <w:r w:rsidR="00C01858" w:rsidRPr="00D666E3">
              <w:rPr>
                <w:rFonts w:ascii="仿宋_GB2312" w:eastAsia="仿宋_GB2312" w:hAnsi="宋体" w:cs="宋体" w:hint="eastAsia"/>
                <w:color w:val="000000"/>
                <w:kern w:val="0"/>
                <w:sz w:val="24"/>
                <w:szCs w:val="24"/>
              </w:rPr>
              <w:t>及外源物丰产提质技术，</w:t>
            </w:r>
            <w:r w:rsidR="00C01858">
              <w:rPr>
                <w:rFonts w:ascii="仿宋_GB2312" w:eastAsia="仿宋_GB2312" w:hAnsi="宋体" w:cs="宋体" w:hint="eastAsia"/>
                <w:color w:val="000000"/>
                <w:kern w:val="0"/>
                <w:sz w:val="24"/>
                <w:szCs w:val="24"/>
              </w:rPr>
              <w:t>配置</w:t>
            </w:r>
            <w:r w:rsidR="00DE0B7D" w:rsidRPr="00D666E3">
              <w:rPr>
                <w:rFonts w:ascii="仿宋_GB2312" w:eastAsia="仿宋_GB2312" w:hAnsi="宋体" w:cs="宋体" w:hint="eastAsia"/>
                <w:color w:val="000000"/>
                <w:kern w:val="0"/>
                <w:sz w:val="24"/>
                <w:szCs w:val="24"/>
              </w:rPr>
              <w:t>“田间精量灌施</w:t>
            </w:r>
            <w:r w:rsidR="00DE0B7D" w:rsidRPr="00D666E3">
              <w:rPr>
                <w:rFonts w:ascii="仿宋_GB2312" w:eastAsia="仿宋_GB2312" w:hAnsi="宋体" w:cs="宋体"/>
                <w:color w:val="000000"/>
                <w:kern w:val="0"/>
                <w:sz w:val="24"/>
                <w:szCs w:val="24"/>
              </w:rPr>
              <w:t>-管网精细输配-水源精准管控</w:t>
            </w:r>
            <w:r w:rsidR="00DE0B7D" w:rsidRPr="00D666E3">
              <w:rPr>
                <w:rFonts w:ascii="仿宋_GB2312" w:eastAsia="仿宋_GB2312" w:hAnsi="宋体" w:cs="宋体"/>
                <w:color w:val="000000"/>
                <w:kern w:val="0"/>
                <w:sz w:val="24"/>
                <w:szCs w:val="24"/>
              </w:rPr>
              <w:t>”</w:t>
            </w:r>
            <w:r w:rsidR="00DE0B7D">
              <w:rPr>
                <w:rFonts w:ascii="仿宋_GB2312" w:eastAsia="仿宋_GB2312" w:hAnsi="宋体" w:cs="宋体"/>
                <w:color w:val="000000"/>
                <w:kern w:val="0"/>
                <w:sz w:val="24"/>
                <w:szCs w:val="24"/>
              </w:rPr>
              <w:t>系列</w:t>
            </w:r>
            <w:r w:rsidR="00DE0B7D" w:rsidRPr="00D666E3">
              <w:rPr>
                <w:rFonts w:ascii="仿宋_GB2312" w:eastAsia="仿宋_GB2312" w:hAnsi="宋体" w:cs="宋体"/>
                <w:color w:val="000000"/>
                <w:kern w:val="0"/>
                <w:sz w:val="24"/>
                <w:szCs w:val="24"/>
              </w:rPr>
              <w:t>装备，</w:t>
            </w:r>
            <w:r w:rsidR="00DE0B7D" w:rsidRPr="00D666E3">
              <w:rPr>
                <w:rFonts w:ascii="仿宋_GB2312" w:eastAsia="仿宋_GB2312" w:hAnsi="宋体" w:cs="宋体" w:hint="eastAsia"/>
                <w:color w:val="000000"/>
                <w:kern w:val="0"/>
                <w:sz w:val="24"/>
                <w:szCs w:val="24"/>
              </w:rPr>
              <w:t>建立</w:t>
            </w:r>
            <w:r w:rsidR="001909D0">
              <w:rPr>
                <w:rFonts w:ascii="仿宋_GB2312" w:eastAsia="仿宋_GB2312" w:hAnsi="宋体" w:cs="宋体"/>
                <w:color w:val="000000"/>
                <w:kern w:val="0"/>
                <w:sz w:val="24"/>
                <w:szCs w:val="24"/>
              </w:rPr>
              <w:t>玉米适水增容丰产提效、棉花节水耐盐提质增效</w:t>
            </w:r>
            <w:r w:rsidR="00DE0B7D" w:rsidRPr="00D666E3">
              <w:rPr>
                <w:rFonts w:ascii="仿宋_GB2312" w:eastAsia="仿宋_GB2312" w:hAnsi="宋体" w:cs="宋体"/>
                <w:color w:val="000000"/>
                <w:kern w:val="0"/>
                <w:sz w:val="24"/>
                <w:szCs w:val="24"/>
              </w:rPr>
              <w:t>模式</w:t>
            </w:r>
            <w:r w:rsidR="00E32E28">
              <w:rPr>
                <w:rFonts w:ascii="仿宋_GB2312" w:eastAsia="仿宋_GB2312" w:hAnsi="宋体" w:cs="宋体" w:hint="eastAsia"/>
                <w:color w:val="000000"/>
                <w:kern w:val="0"/>
                <w:sz w:val="24"/>
                <w:szCs w:val="24"/>
              </w:rPr>
              <w:t>，形成</w:t>
            </w:r>
            <w:r w:rsidR="00E32E28" w:rsidRPr="00E32E28">
              <w:rPr>
                <w:rFonts w:ascii="仿宋_GB2312" w:eastAsia="仿宋_GB2312" w:hAnsi="宋体" w:cs="宋体" w:hint="eastAsia"/>
                <w:color w:val="000000"/>
                <w:kern w:val="0"/>
                <w:sz w:val="24"/>
                <w:szCs w:val="24"/>
              </w:rPr>
              <w:t>丰产优质高效节水智慧决策云平台</w:t>
            </w:r>
            <w:r w:rsidR="00E32E28">
              <w:rPr>
                <w:rFonts w:ascii="仿宋_GB2312" w:eastAsia="仿宋_GB2312" w:hAnsi="宋体" w:cs="宋体" w:hint="eastAsia"/>
                <w:color w:val="000000"/>
                <w:kern w:val="0"/>
                <w:sz w:val="24"/>
                <w:szCs w:val="24"/>
              </w:rPr>
              <w:t>，</w:t>
            </w:r>
            <w:r w:rsidR="001909D0" w:rsidRPr="00D666E3">
              <w:rPr>
                <w:rFonts w:ascii="仿宋_GB2312" w:eastAsia="仿宋_GB2312" w:hAnsi="宋体" w:cs="宋体" w:hint="eastAsia"/>
                <w:color w:val="000000"/>
                <w:kern w:val="0"/>
                <w:sz w:val="24"/>
                <w:szCs w:val="24"/>
              </w:rPr>
              <w:t>单位面积用水</w:t>
            </w:r>
            <w:r w:rsidR="00657A8F">
              <w:rPr>
                <w:rFonts w:ascii="仿宋_GB2312" w:eastAsia="仿宋_GB2312" w:hAnsi="宋体" w:cs="宋体" w:hint="eastAsia"/>
                <w:color w:val="000000"/>
                <w:kern w:val="0"/>
                <w:sz w:val="24"/>
                <w:szCs w:val="24"/>
              </w:rPr>
              <w:t>量</w:t>
            </w:r>
            <w:r w:rsidR="001909D0" w:rsidRPr="00D666E3">
              <w:rPr>
                <w:rFonts w:ascii="仿宋_GB2312" w:eastAsia="仿宋_GB2312" w:hAnsi="宋体" w:cs="宋体" w:hint="eastAsia"/>
                <w:color w:val="000000"/>
                <w:kern w:val="0"/>
                <w:sz w:val="24"/>
                <w:szCs w:val="24"/>
              </w:rPr>
              <w:t>减少</w:t>
            </w:r>
            <w:r w:rsidR="00657A8F">
              <w:rPr>
                <w:rFonts w:ascii="仿宋_GB2312" w:eastAsia="仿宋_GB2312" w:hAnsi="宋体" w:cs="宋体" w:hint="eastAsia"/>
                <w:color w:val="000000"/>
                <w:kern w:val="0"/>
                <w:sz w:val="24"/>
                <w:szCs w:val="24"/>
              </w:rPr>
              <w:t>的同时，实现</w:t>
            </w:r>
            <w:r w:rsidR="001909D0" w:rsidRPr="00D666E3">
              <w:rPr>
                <w:rFonts w:ascii="仿宋_GB2312" w:eastAsia="仿宋_GB2312" w:hAnsi="宋体" w:cs="宋体" w:hint="eastAsia"/>
                <w:color w:val="000000"/>
                <w:kern w:val="0"/>
                <w:sz w:val="24"/>
                <w:szCs w:val="24"/>
              </w:rPr>
              <w:t>作物丰产优质高效协同</w:t>
            </w:r>
            <w:r w:rsidR="001909D0">
              <w:rPr>
                <w:rFonts w:ascii="仿宋_GB2312" w:eastAsia="仿宋_GB2312" w:hAnsi="宋体" w:cs="宋体" w:hint="eastAsia"/>
                <w:color w:val="000000"/>
                <w:kern w:val="0"/>
                <w:sz w:val="24"/>
                <w:szCs w:val="24"/>
              </w:rPr>
              <w:t>。</w:t>
            </w:r>
            <w:r w:rsidRPr="00D666E3">
              <w:rPr>
                <w:rFonts w:ascii="仿宋_GB2312" w:eastAsia="仿宋_GB2312" w:hAnsi="宋体" w:cs="宋体"/>
                <w:color w:val="000000"/>
                <w:kern w:val="0"/>
                <w:sz w:val="24"/>
                <w:szCs w:val="24"/>
              </w:rPr>
              <w:t>适用于</w:t>
            </w:r>
            <w:r w:rsidR="00874D25">
              <w:rPr>
                <w:rFonts w:ascii="仿宋_GB2312" w:eastAsia="仿宋_GB2312" w:hAnsi="宋体" w:cs="宋体" w:hint="eastAsia"/>
                <w:color w:val="000000"/>
                <w:kern w:val="0"/>
                <w:sz w:val="24"/>
                <w:szCs w:val="24"/>
              </w:rPr>
              <w:t>西北旱区</w:t>
            </w:r>
            <w:r w:rsidR="00151EBC">
              <w:rPr>
                <w:rFonts w:ascii="仿宋_GB2312" w:eastAsia="仿宋_GB2312" w:hAnsi="宋体" w:cs="宋体" w:hint="eastAsia"/>
                <w:color w:val="000000"/>
                <w:kern w:val="0"/>
                <w:sz w:val="24"/>
                <w:szCs w:val="24"/>
              </w:rPr>
              <w:t>节水灌溉</w:t>
            </w:r>
          </w:p>
        </w:tc>
        <w:tc>
          <w:tcPr>
            <w:tcW w:w="3118" w:type="dxa"/>
            <w:vAlign w:val="center"/>
          </w:tcPr>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中国农业大学</w:t>
            </w:r>
          </w:p>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新疆农垦科学院</w:t>
            </w:r>
          </w:p>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甘肃省农业科学院</w:t>
            </w:r>
          </w:p>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中国农业科学院农田灌溉研究所</w:t>
            </w:r>
          </w:p>
          <w:p w:rsidR="00B20F1F" w:rsidRPr="00D666E3" w:rsidRDefault="00B20F1F" w:rsidP="00DD5CA5">
            <w:pPr>
              <w:rPr>
                <w:rFonts w:ascii="仿宋_GB2312" w:eastAsia="仿宋_GB2312"/>
                <w:sz w:val="24"/>
                <w:szCs w:val="24"/>
              </w:rPr>
            </w:pPr>
            <w:r w:rsidRPr="00D666E3">
              <w:rPr>
                <w:rFonts w:ascii="仿宋_GB2312" w:eastAsia="仿宋_GB2312" w:hint="eastAsia"/>
                <w:sz w:val="24"/>
                <w:szCs w:val="24"/>
              </w:rPr>
              <w:t>上海华维可控农业科技集团股份有限公司</w:t>
            </w:r>
          </w:p>
        </w:tc>
      </w:tr>
      <w:tr w:rsidR="00B20F1F" w:rsidRPr="00DD5CA5" w:rsidTr="003226C8">
        <w:trPr>
          <w:cantSplit/>
          <w:trHeight w:val="794"/>
          <w:jc w:val="center"/>
        </w:trPr>
        <w:tc>
          <w:tcPr>
            <w:tcW w:w="794" w:type="dxa"/>
            <w:shd w:val="clear" w:color="auto" w:fill="auto"/>
            <w:vAlign w:val="center"/>
            <w:hideMark/>
          </w:tcPr>
          <w:p w:rsidR="00B20F1F" w:rsidRPr="00D666E3" w:rsidRDefault="00B20F1F" w:rsidP="00DD5CA5">
            <w:pPr>
              <w:jc w:val="cente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100</w:t>
            </w:r>
          </w:p>
        </w:tc>
        <w:tc>
          <w:tcPr>
            <w:tcW w:w="2320" w:type="dxa"/>
            <w:shd w:val="clear" w:color="auto" w:fill="auto"/>
            <w:vAlign w:val="center"/>
            <w:hideMark/>
          </w:tcPr>
          <w:p w:rsidR="00B20F1F" w:rsidRPr="00D666E3" w:rsidRDefault="00B20F1F" w:rsidP="000C4A11">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南方水稻灌区水氮智能感知与节水控污关键技术</w:t>
            </w:r>
          </w:p>
        </w:tc>
        <w:tc>
          <w:tcPr>
            <w:tcW w:w="9214" w:type="dxa"/>
            <w:shd w:val="clear" w:color="auto" w:fill="auto"/>
            <w:vAlign w:val="center"/>
            <w:hideMark/>
          </w:tcPr>
          <w:p w:rsidR="00B20F1F" w:rsidRPr="00D666E3" w:rsidRDefault="00B73077" w:rsidP="00657A8F">
            <w:pPr>
              <w:rPr>
                <w:rFonts w:ascii="仿宋_GB2312" w:eastAsia="仿宋_GB2312" w:hAnsi="宋体" w:cs="宋体"/>
                <w:color w:val="000000"/>
                <w:kern w:val="0"/>
                <w:sz w:val="24"/>
                <w:szCs w:val="24"/>
              </w:rPr>
            </w:pPr>
            <w:r w:rsidRPr="00D666E3">
              <w:rPr>
                <w:rFonts w:ascii="仿宋_GB2312" w:eastAsia="仿宋_GB2312" w:hAnsi="宋体" w:cs="宋体" w:hint="eastAsia"/>
                <w:color w:val="000000"/>
                <w:kern w:val="0"/>
                <w:sz w:val="24"/>
                <w:szCs w:val="24"/>
              </w:rPr>
              <w:t>该成果基于“感知</w:t>
            </w:r>
            <w:r w:rsidRPr="00D666E3">
              <w:rPr>
                <w:rFonts w:ascii="仿宋_GB2312" w:eastAsia="仿宋_GB2312" w:hAnsi="宋体" w:cs="宋体"/>
                <w:color w:val="000000"/>
                <w:kern w:val="0"/>
                <w:sz w:val="24"/>
                <w:szCs w:val="24"/>
              </w:rPr>
              <w:t>-模拟-决策-调控</w:t>
            </w:r>
            <w:r w:rsidRPr="00D666E3">
              <w:rPr>
                <w:rFonts w:ascii="仿宋_GB2312" w:eastAsia="仿宋_GB2312" w:hAnsi="宋体" w:cs="宋体"/>
                <w:color w:val="000000"/>
                <w:kern w:val="0"/>
                <w:sz w:val="24"/>
                <w:szCs w:val="24"/>
              </w:rPr>
              <w:t>”</w:t>
            </w:r>
            <w:r w:rsidRPr="00D666E3">
              <w:rPr>
                <w:rFonts w:ascii="仿宋_GB2312" w:eastAsia="仿宋_GB2312" w:hAnsi="宋体" w:cs="宋体"/>
                <w:color w:val="000000"/>
                <w:kern w:val="0"/>
                <w:sz w:val="24"/>
                <w:szCs w:val="24"/>
              </w:rPr>
              <w:t>节水控污体系，融合多源异构数据构建水稻灌区智能需水-动态调配模拟模型，量化灌区排水系统氮磷迁移路径与消纳过程，实现灌区氮磷养分消纳模拟；运用AI多目标优化算法生成水肥调控策略库，建立全过程节水控污监管平台，耦合节水灌溉与控制排水技术，实现灌排协同调控。适用于水稻灌区</w:t>
            </w:r>
            <w:r w:rsidR="00151EBC">
              <w:rPr>
                <w:rFonts w:ascii="仿宋_GB2312" w:eastAsia="仿宋_GB2312" w:hAnsi="宋体" w:cs="宋体" w:hint="eastAsia"/>
                <w:color w:val="000000"/>
                <w:kern w:val="0"/>
                <w:sz w:val="24"/>
                <w:szCs w:val="24"/>
              </w:rPr>
              <w:t>节水灌溉与控污</w:t>
            </w:r>
          </w:p>
        </w:tc>
        <w:tc>
          <w:tcPr>
            <w:tcW w:w="3118" w:type="dxa"/>
            <w:vAlign w:val="center"/>
          </w:tcPr>
          <w:p w:rsidR="00E878E3" w:rsidRPr="00D666E3" w:rsidRDefault="00B20F1F" w:rsidP="00DD5CA5">
            <w:pPr>
              <w:rPr>
                <w:rFonts w:ascii="仿宋_GB2312" w:eastAsia="仿宋_GB2312"/>
                <w:sz w:val="24"/>
                <w:szCs w:val="24"/>
              </w:rPr>
            </w:pPr>
            <w:r w:rsidRPr="00D666E3">
              <w:rPr>
                <w:rFonts w:ascii="仿宋_GB2312" w:eastAsia="仿宋_GB2312" w:hint="eastAsia"/>
                <w:sz w:val="24"/>
                <w:szCs w:val="24"/>
              </w:rPr>
              <w:t>浙江省水利河口研究院（浙江省海洋规划设计研究院）</w:t>
            </w:r>
          </w:p>
          <w:p w:rsidR="00B20F1F" w:rsidRPr="00DD5CA5" w:rsidRDefault="00B20F1F" w:rsidP="00DD5CA5">
            <w:pPr>
              <w:rPr>
                <w:rFonts w:ascii="仿宋_GB2312" w:eastAsia="仿宋_GB2312"/>
                <w:sz w:val="24"/>
                <w:szCs w:val="24"/>
              </w:rPr>
            </w:pPr>
            <w:r w:rsidRPr="00D666E3">
              <w:rPr>
                <w:rFonts w:ascii="仿宋_GB2312" w:eastAsia="仿宋_GB2312" w:hint="eastAsia"/>
                <w:sz w:val="24"/>
                <w:szCs w:val="24"/>
              </w:rPr>
              <w:t>河海大学</w:t>
            </w:r>
          </w:p>
        </w:tc>
      </w:tr>
    </w:tbl>
    <w:p w:rsidR="00E66E8C" w:rsidRPr="00CD75D3" w:rsidRDefault="00E66E8C" w:rsidP="00E66E8C">
      <w:pPr>
        <w:spacing w:line="600" w:lineRule="exact"/>
        <w:rPr>
          <w:rFonts w:ascii="方正小标宋简体" w:eastAsia="方正小标宋简体"/>
          <w:sz w:val="44"/>
          <w:szCs w:val="44"/>
        </w:rPr>
      </w:pPr>
    </w:p>
    <w:sectPr w:rsidR="00E66E8C" w:rsidRPr="00CD75D3" w:rsidSect="00E629C5">
      <w:footerReference w:type="default" r:id="rId7"/>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F3" w:rsidRDefault="004A04F3" w:rsidP="00CC11DA">
      <w:r>
        <w:separator/>
      </w:r>
    </w:p>
  </w:endnote>
  <w:endnote w:type="continuationSeparator" w:id="0">
    <w:p w:rsidR="004A04F3" w:rsidRDefault="004A04F3" w:rsidP="00CC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105232"/>
      <w:docPartObj>
        <w:docPartGallery w:val="Page Numbers (Bottom of Page)"/>
        <w:docPartUnique/>
      </w:docPartObj>
    </w:sdtPr>
    <w:sdtEndPr>
      <w:rPr>
        <w:rFonts w:ascii="宋体" w:eastAsia="宋体" w:hAnsi="宋体"/>
        <w:sz w:val="28"/>
        <w:szCs w:val="28"/>
      </w:rPr>
    </w:sdtEndPr>
    <w:sdtContent>
      <w:p w:rsidR="0086216C" w:rsidRPr="00CC11DA" w:rsidRDefault="0086216C">
        <w:pPr>
          <w:pStyle w:val="a7"/>
          <w:jc w:val="center"/>
          <w:rPr>
            <w:rFonts w:ascii="宋体" w:eastAsia="宋体" w:hAnsi="宋体"/>
            <w:sz w:val="28"/>
            <w:szCs w:val="28"/>
          </w:rPr>
        </w:pPr>
        <w:r w:rsidRPr="00CC11DA">
          <w:rPr>
            <w:rFonts w:ascii="宋体" w:eastAsia="宋体" w:hAnsi="宋体"/>
            <w:sz w:val="28"/>
            <w:szCs w:val="28"/>
          </w:rPr>
          <w:fldChar w:fldCharType="begin"/>
        </w:r>
        <w:r w:rsidRPr="00CC11DA">
          <w:rPr>
            <w:rFonts w:ascii="宋体" w:eastAsia="宋体" w:hAnsi="宋体"/>
            <w:sz w:val="28"/>
            <w:szCs w:val="28"/>
          </w:rPr>
          <w:instrText>PAGE   \* MERGEFORMAT</w:instrText>
        </w:r>
        <w:r w:rsidRPr="00CC11DA">
          <w:rPr>
            <w:rFonts w:ascii="宋体" w:eastAsia="宋体" w:hAnsi="宋体"/>
            <w:sz w:val="28"/>
            <w:szCs w:val="28"/>
          </w:rPr>
          <w:fldChar w:fldCharType="separate"/>
        </w:r>
        <w:r w:rsidR="00CD5EF7" w:rsidRPr="00CD5EF7">
          <w:rPr>
            <w:rFonts w:ascii="宋体" w:eastAsia="宋体" w:hAnsi="宋体"/>
            <w:noProof/>
            <w:sz w:val="28"/>
            <w:szCs w:val="28"/>
            <w:lang w:val="zh-CN"/>
          </w:rPr>
          <w:t>12</w:t>
        </w:r>
        <w:r w:rsidRPr="00CC11DA">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F3" w:rsidRDefault="004A04F3" w:rsidP="00CC11DA">
      <w:r>
        <w:separator/>
      </w:r>
    </w:p>
  </w:footnote>
  <w:footnote w:type="continuationSeparator" w:id="0">
    <w:p w:rsidR="004A04F3" w:rsidRDefault="004A04F3" w:rsidP="00CC1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8E"/>
    <w:rsid w:val="00010F63"/>
    <w:rsid w:val="000115DA"/>
    <w:rsid w:val="00016444"/>
    <w:rsid w:val="00023049"/>
    <w:rsid w:val="00042010"/>
    <w:rsid w:val="0005231B"/>
    <w:rsid w:val="00064CE6"/>
    <w:rsid w:val="000828C4"/>
    <w:rsid w:val="0008448E"/>
    <w:rsid w:val="000868FF"/>
    <w:rsid w:val="000A7BE0"/>
    <w:rsid w:val="000C4A11"/>
    <w:rsid w:val="000F6156"/>
    <w:rsid w:val="00113633"/>
    <w:rsid w:val="00120DF4"/>
    <w:rsid w:val="001316DD"/>
    <w:rsid w:val="00133901"/>
    <w:rsid w:val="001432BC"/>
    <w:rsid w:val="00143595"/>
    <w:rsid w:val="00151EBC"/>
    <w:rsid w:val="00155AE8"/>
    <w:rsid w:val="00181D8D"/>
    <w:rsid w:val="00183832"/>
    <w:rsid w:val="001909D0"/>
    <w:rsid w:val="001A52AD"/>
    <w:rsid w:val="0020012A"/>
    <w:rsid w:val="002121CF"/>
    <w:rsid w:val="00240F06"/>
    <w:rsid w:val="00255445"/>
    <w:rsid w:val="002651A7"/>
    <w:rsid w:val="00274DE9"/>
    <w:rsid w:val="00283EE0"/>
    <w:rsid w:val="002A7C12"/>
    <w:rsid w:val="002B0D4C"/>
    <w:rsid w:val="002F0F2B"/>
    <w:rsid w:val="00301B30"/>
    <w:rsid w:val="003226C8"/>
    <w:rsid w:val="003241E0"/>
    <w:rsid w:val="00335776"/>
    <w:rsid w:val="0035269B"/>
    <w:rsid w:val="00361292"/>
    <w:rsid w:val="0039074A"/>
    <w:rsid w:val="003C15C9"/>
    <w:rsid w:val="003D5F8E"/>
    <w:rsid w:val="00427E2E"/>
    <w:rsid w:val="0043060E"/>
    <w:rsid w:val="004316CE"/>
    <w:rsid w:val="00432CA8"/>
    <w:rsid w:val="0044552F"/>
    <w:rsid w:val="00447F8E"/>
    <w:rsid w:val="00450605"/>
    <w:rsid w:val="00450A36"/>
    <w:rsid w:val="00460B4D"/>
    <w:rsid w:val="00467011"/>
    <w:rsid w:val="004A04F3"/>
    <w:rsid w:val="004B17A6"/>
    <w:rsid w:val="00517D0E"/>
    <w:rsid w:val="005224A3"/>
    <w:rsid w:val="005436DF"/>
    <w:rsid w:val="0055760C"/>
    <w:rsid w:val="005C32B7"/>
    <w:rsid w:val="005D6F5F"/>
    <w:rsid w:val="005E566F"/>
    <w:rsid w:val="006157D4"/>
    <w:rsid w:val="00657A8F"/>
    <w:rsid w:val="0066070A"/>
    <w:rsid w:val="0068123D"/>
    <w:rsid w:val="006916C2"/>
    <w:rsid w:val="006B74FB"/>
    <w:rsid w:val="006D7FCC"/>
    <w:rsid w:val="007258BE"/>
    <w:rsid w:val="00755A76"/>
    <w:rsid w:val="007605C2"/>
    <w:rsid w:val="007732B5"/>
    <w:rsid w:val="00780BB3"/>
    <w:rsid w:val="007E0939"/>
    <w:rsid w:val="00812954"/>
    <w:rsid w:val="00815550"/>
    <w:rsid w:val="008279F4"/>
    <w:rsid w:val="0086216C"/>
    <w:rsid w:val="00874D25"/>
    <w:rsid w:val="00874FA5"/>
    <w:rsid w:val="008856BF"/>
    <w:rsid w:val="00887D84"/>
    <w:rsid w:val="008A1E70"/>
    <w:rsid w:val="00923B9C"/>
    <w:rsid w:val="00943079"/>
    <w:rsid w:val="009472B3"/>
    <w:rsid w:val="009712A6"/>
    <w:rsid w:val="009C179B"/>
    <w:rsid w:val="009E522D"/>
    <w:rsid w:val="009E7765"/>
    <w:rsid w:val="00A31F48"/>
    <w:rsid w:val="00A349E1"/>
    <w:rsid w:val="00A56FB2"/>
    <w:rsid w:val="00A712AC"/>
    <w:rsid w:val="00A77953"/>
    <w:rsid w:val="00A95607"/>
    <w:rsid w:val="00B20F1F"/>
    <w:rsid w:val="00B32961"/>
    <w:rsid w:val="00B73077"/>
    <w:rsid w:val="00BB7333"/>
    <w:rsid w:val="00BC65D8"/>
    <w:rsid w:val="00BE460C"/>
    <w:rsid w:val="00C01858"/>
    <w:rsid w:val="00C30E93"/>
    <w:rsid w:val="00C61141"/>
    <w:rsid w:val="00CA0BD0"/>
    <w:rsid w:val="00CB6E13"/>
    <w:rsid w:val="00CC11DA"/>
    <w:rsid w:val="00CD5EF7"/>
    <w:rsid w:val="00CD75D3"/>
    <w:rsid w:val="00CF7CFF"/>
    <w:rsid w:val="00D36565"/>
    <w:rsid w:val="00D43DDA"/>
    <w:rsid w:val="00D666E3"/>
    <w:rsid w:val="00D6758A"/>
    <w:rsid w:val="00D76171"/>
    <w:rsid w:val="00D97844"/>
    <w:rsid w:val="00DA53D3"/>
    <w:rsid w:val="00DD2AC4"/>
    <w:rsid w:val="00DD5CA5"/>
    <w:rsid w:val="00DE0B7D"/>
    <w:rsid w:val="00E03059"/>
    <w:rsid w:val="00E32E28"/>
    <w:rsid w:val="00E629C5"/>
    <w:rsid w:val="00E65F88"/>
    <w:rsid w:val="00E66E8C"/>
    <w:rsid w:val="00E72852"/>
    <w:rsid w:val="00E74454"/>
    <w:rsid w:val="00E80996"/>
    <w:rsid w:val="00E81EEE"/>
    <w:rsid w:val="00E878E3"/>
    <w:rsid w:val="00EE2A24"/>
    <w:rsid w:val="00EF2D43"/>
    <w:rsid w:val="00F0701F"/>
    <w:rsid w:val="00F114BE"/>
    <w:rsid w:val="00F3726E"/>
    <w:rsid w:val="00F42A8F"/>
    <w:rsid w:val="00F542E7"/>
    <w:rsid w:val="00F801D4"/>
    <w:rsid w:val="00F86E3E"/>
    <w:rsid w:val="00F9684E"/>
    <w:rsid w:val="00FD29D3"/>
    <w:rsid w:val="00FD7783"/>
    <w:rsid w:val="00FE0FA5"/>
    <w:rsid w:val="00FE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922F8-BA20-4744-AAC9-08908F87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75D3"/>
    <w:rPr>
      <w:color w:val="0000FF"/>
      <w:u w:val="single"/>
    </w:rPr>
  </w:style>
  <w:style w:type="character" w:styleId="a4">
    <w:name w:val="FollowedHyperlink"/>
    <w:basedOn w:val="a0"/>
    <w:uiPriority w:val="99"/>
    <w:semiHidden/>
    <w:unhideWhenUsed/>
    <w:rsid w:val="00CD75D3"/>
    <w:rPr>
      <w:color w:val="800080"/>
      <w:u w:val="single"/>
    </w:rPr>
  </w:style>
  <w:style w:type="paragraph" w:customStyle="1" w:styleId="msonormal0">
    <w:name w:val="msonormal"/>
    <w:basedOn w:val="a"/>
    <w:rsid w:val="00CD75D3"/>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CD75D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CD75D3"/>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CD75D3"/>
    <w:pPr>
      <w:widowControl/>
      <w:spacing w:before="100" w:beforeAutospacing="1" w:after="100" w:afterAutospacing="1"/>
      <w:jc w:val="left"/>
    </w:pPr>
    <w:rPr>
      <w:rFonts w:ascii="Times New Roman" w:eastAsia="宋体" w:hAnsi="Times New Roman" w:cs="Times New Roman"/>
      <w:color w:val="000000"/>
      <w:kern w:val="0"/>
      <w:sz w:val="28"/>
      <w:szCs w:val="28"/>
    </w:rPr>
  </w:style>
  <w:style w:type="paragraph" w:customStyle="1" w:styleId="font8">
    <w:name w:val="font8"/>
    <w:basedOn w:val="a"/>
    <w:rsid w:val="00CD75D3"/>
    <w:pPr>
      <w:widowControl/>
      <w:spacing w:before="100" w:beforeAutospacing="1" w:after="100" w:afterAutospacing="1"/>
      <w:jc w:val="left"/>
    </w:pPr>
    <w:rPr>
      <w:rFonts w:ascii="仿宋_GB2312" w:eastAsia="仿宋_GB2312" w:hAnsi="宋体" w:cs="宋体"/>
      <w:color w:val="000000"/>
      <w:kern w:val="0"/>
      <w:sz w:val="28"/>
      <w:szCs w:val="28"/>
    </w:rPr>
  </w:style>
  <w:style w:type="paragraph" w:customStyle="1" w:styleId="font9">
    <w:name w:val="font9"/>
    <w:basedOn w:val="a"/>
    <w:rsid w:val="00CD75D3"/>
    <w:pPr>
      <w:widowControl/>
      <w:spacing w:before="100" w:beforeAutospacing="1" w:after="100" w:afterAutospacing="1"/>
      <w:jc w:val="left"/>
    </w:pPr>
    <w:rPr>
      <w:rFonts w:ascii="Times New Roman" w:eastAsia="宋体" w:hAnsi="Times New Roman" w:cs="Times New Roman"/>
      <w:color w:val="000000"/>
      <w:kern w:val="0"/>
      <w:sz w:val="28"/>
      <w:szCs w:val="28"/>
    </w:rPr>
  </w:style>
  <w:style w:type="paragraph" w:customStyle="1" w:styleId="font10">
    <w:name w:val="font10"/>
    <w:basedOn w:val="a"/>
    <w:rsid w:val="00CD75D3"/>
    <w:pPr>
      <w:widowControl/>
      <w:spacing w:before="100" w:beforeAutospacing="1" w:after="100" w:afterAutospacing="1"/>
      <w:jc w:val="left"/>
    </w:pPr>
    <w:rPr>
      <w:rFonts w:ascii="仿宋_GB2312" w:eastAsia="仿宋_GB2312" w:hAnsi="宋体" w:cs="宋体"/>
      <w:color w:val="000000"/>
      <w:kern w:val="0"/>
      <w:sz w:val="28"/>
      <w:szCs w:val="28"/>
    </w:rPr>
  </w:style>
  <w:style w:type="paragraph" w:customStyle="1" w:styleId="xl65">
    <w:name w:val="xl65"/>
    <w:basedOn w:val="a"/>
    <w:rsid w:val="00CD75D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CD75D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CD75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8"/>
      <w:szCs w:val="28"/>
    </w:rPr>
  </w:style>
  <w:style w:type="paragraph" w:customStyle="1" w:styleId="xl68">
    <w:name w:val="xl68"/>
    <w:basedOn w:val="a"/>
    <w:rsid w:val="00CD75D3"/>
    <w:pPr>
      <w:widowControl/>
      <w:spacing w:before="100" w:beforeAutospacing="1" w:after="100" w:afterAutospacing="1"/>
      <w:jc w:val="left"/>
      <w:textAlignment w:val="center"/>
    </w:pPr>
    <w:rPr>
      <w:rFonts w:ascii="宋体" w:eastAsia="宋体" w:hAnsi="宋体" w:cs="宋体"/>
      <w:kern w:val="0"/>
      <w:sz w:val="28"/>
      <w:szCs w:val="28"/>
    </w:rPr>
  </w:style>
  <w:style w:type="paragraph" w:customStyle="1" w:styleId="xl69">
    <w:name w:val="xl69"/>
    <w:basedOn w:val="a"/>
    <w:rsid w:val="00CD75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8"/>
      <w:szCs w:val="28"/>
    </w:rPr>
  </w:style>
  <w:style w:type="paragraph" w:customStyle="1" w:styleId="xl70">
    <w:name w:val="xl70"/>
    <w:basedOn w:val="a"/>
    <w:rsid w:val="00CD75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8"/>
      <w:szCs w:val="28"/>
    </w:rPr>
  </w:style>
  <w:style w:type="paragraph" w:customStyle="1" w:styleId="xl71">
    <w:name w:val="xl71"/>
    <w:basedOn w:val="a"/>
    <w:rsid w:val="00CD75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8"/>
      <w:szCs w:val="28"/>
    </w:rPr>
  </w:style>
  <w:style w:type="paragraph" w:customStyle="1" w:styleId="xl72">
    <w:name w:val="xl72"/>
    <w:basedOn w:val="a"/>
    <w:rsid w:val="00CD75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8"/>
      <w:szCs w:val="28"/>
    </w:rPr>
  </w:style>
  <w:style w:type="paragraph" w:styleId="a5">
    <w:name w:val="header"/>
    <w:basedOn w:val="a"/>
    <w:link w:val="a6"/>
    <w:uiPriority w:val="99"/>
    <w:unhideWhenUsed/>
    <w:rsid w:val="00CC11D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C11DA"/>
    <w:rPr>
      <w:sz w:val="18"/>
      <w:szCs w:val="18"/>
    </w:rPr>
  </w:style>
  <w:style w:type="paragraph" w:styleId="a7">
    <w:name w:val="footer"/>
    <w:basedOn w:val="a"/>
    <w:link w:val="a8"/>
    <w:uiPriority w:val="99"/>
    <w:unhideWhenUsed/>
    <w:rsid w:val="00CC11DA"/>
    <w:pPr>
      <w:tabs>
        <w:tab w:val="center" w:pos="4153"/>
        <w:tab w:val="right" w:pos="8306"/>
      </w:tabs>
      <w:snapToGrid w:val="0"/>
      <w:jc w:val="left"/>
    </w:pPr>
    <w:rPr>
      <w:sz w:val="18"/>
      <w:szCs w:val="18"/>
    </w:rPr>
  </w:style>
  <w:style w:type="character" w:customStyle="1" w:styleId="a8">
    <w:name w:val="页脚 字符"/>
    <w:basedOn w:val="a0"/>
    <w:link w:val="a7"/>
    <w:uiPriority w:val="99"/>
    <w:rsid w:val="00CC11DA"/>
    <w:rPr>
      <w:sz w:val="18"/>
      <w:szCs w:val="18"/>
    </w:rPr>
  </w:style>
  <w:style w:type="paragraph" w:styleId="a9">
    <w:name w:val="Balloon Text"/>
    <w:basedOn w:val="a"/>
    <w:link w:val="aa"/>
    <w:uiPriority w:val="99"/>
    <w:semiHidden/>
    <w:unhideWhenUsed/>
    <w:rsid w:val="00D6758A"/>
    <w:rPr>
      <w:sz w:val="18"/>
      <w:szCs w:val="18"/>
    </w:rPr>
  </w:style>
  <w:style w:type="character" w:customStyle="1" w:styleId="aa">
    <w:name w:val="批注框文本 字符"/>
    <w:basedOn w:val="a0"/>
    <w:link w:val="a9"/>
    <w:uiPriority w:val="99"/>
    <w:semiHidden/>
    <w:rsid w:val="00D675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0616-3869-481C-AC92-99B10E61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2858</Words>
  <Characters>16292</Characters>
  <Application>Microsoft Office Word</Application>
  <DocSecurity>0</DocSecurity>
  <Lines>135</Lines>
  <Paragraphs>38</Paragraphs>
  <ScaleCrop>false</ScaleCrop>
  <Company>神州网信技术有限公司</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wyx</dc:creator>
  <cp:keywords/>
  <dc:description/>
  <cp:lastModifiedBy>wyx</cp:lastModifiedBy>
  <cp:revision>7</cp:revision>
  <cp:lastPrinted>2025-11-18T03:14:00Z</cp:lastPrinted>
  <dcterms:created xsi:type="dcterms:W3CDTF">2025-11-26T01:12:00Z</dcterms:created>
  <dcterms:modified xsi:type="dcterms:W3CDTF">2025-11-27T07:24:00Z</dcterms:modified>
</cp:coreProperties>
</file>